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AC" w:rsidRPr="00D74614" w:rsidRDefault="00325CAC" w:rsidP="00D74614">
      <w:pPr>
        <w:spacing w:line="240" w:lineRule="auto"/>
        <w:jc w:val="both"/>
        <w:rPr>
          <w:rFonts w:ascii="Arial" w:hAnsi="Arial" w:cs="Arial"/>
          <w:sz w:val="24"/>
        </w:rPr>
      </w:pPr>
    </w:p>
    <w:p w:rsidR="00EC7566" w:rsidRPr="00D74614" w:rsidRDefault="00FE725A" w:rsidP="00D7461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74614">
        <w:rPr>
          <w:rFonts w:ascii="Arial" w:hAnsi="Arial" w:cs="Arial"/>
          <w:b/>
          <w:sz w:val="24"/>
        </w:rPr>
        <w:t xml:space="preserve">RESOLUÇÃO N.º </w:t>
      </w:r>
      <w:r w:rsidR="00AE3B47" w:rsidRPr="00D74614">
        <w:rPr>
          <w:rFonts w:ascii="Arial" w:hAnsi="Arial" w:cs="Arial"/>
          <w:b/>
          <w:sz w:val="24"/>
        </w:rPr>
        <w:t>0</w:t>
      </w:r>
      <w:r w:rsidR="005240E7" w:rsidRPr="00D74614">
        <w:rPr>
          <w:rFonts w:ascii="Arial" w:hAnsi="Arial" w:cs="Arial"/>
          <w:b/>
          <w:sz w:val="24"/>
        </w:rPr>
        <w:t>1</w:t>
      </w:r>
      <w:r w:rsidR="00DF737A" w:rsidRPr="00D74614">
        <w:rPr>
          <w:rFonts w:ascii="Arial" w:hAnsi="Arial" w:cs="Arial"/>
          <w:b/>
          <w:sz w:val="24"/>
        </w:rPr>
        <w:t>/201</w:t>
      </w:r>
      <w:r w:rsidR="005240E7" w:rsidRPr="00D74614">
        <w:rPr>
          <w:rFonts w:ascii="Arial" w:hAnsi="Arial" w:cs="Arial"/>
          <w:b/>
          <w:sz w:val="24"/>
        </w:rPr>
        <w:t>9</w:t>
      </w:r>
    </w:p>
    <w:p w:rsidR="003E3982" w:rsidRPr="00D74614" w:rsidRDefault="003E3982" w:rsidP="00D74614">
      <w:pPr>
        <w:pStyle w:val="Default"/>
        <w:jc w:val="both"/>
        <w:rPr>
          <w:rFonts w:ascii="Arial" w:hAnsi="Arial" w:cs="Arial"/>
          <w:b/>
        </w:rPr>
      </w:pPr>
    </w:p>
    <w:p w:rsidR="00307742" w:rsidRPr="00D74614" w:rsidRDefault="00FE725A" w:rsidP="00D74614">
      <w:pPr>
        <w:pStyle w:val="Default"/>
        <w:jc w:val="center"/>
        <w:rPr>
          <w:rFonts w:ascii="Arial" w:hAnsi="Arial" w:cs="Arial"/>
          <w:b/>
        </w:rPr>
      </w:pPr>
      <w:r w:rsidRPr="00D74614">
        <w:rPr>
          <w:rFonts w:ascii="Arial" w:hAnsi="Arial" w:cs="Arial"/>
          <w:b/>
        </w:rPr>
        <w:t>“</w:t>
      </w:r>
      <w:r w:rsidR="00EC7566" w:rsidRPr="00D74614">
        <w:rPr>
          <w:rFonts w:ascii="Arial" w:hAnsi="Arial" w:cs="Arial"/>
          <w:b/>
        </w:rPr>
        <w:t>Institui</w:t>
      </w:r>
      <w:r w:rsidR="00462C02" w:rsidRPr="00D74614">
        <w:rPr>
          <w:rFonts w:ascii="Arial" w:hAnsi="Arial" w:cs="Arial"/>
          <w:b/>
        </w:rPr>
        <w:t xml:space="preserve"> Comissão</w:t>
      </w:r>
      <w:r w:rsidR="00F3653B" w:rsidRPr="00D74614">
        <w:rPr>
          <w:rFonts w:ascii="Arial" w:hAnsi="Arial" w:cs="Arial"/>
          <w:b/>
        </w:rPr>
        <w:t xml:space="preserve"> Temática </w:t>
      </w:r>
      <w:r w:rsidR="00F3653B" w:rsidRPr="00D74614">
        <w:rPr>
          <w:rFonts w:ascii="Arial" w:hAnsi="Arial" w:cs="Arial"/>
          <w:b/>
          <w:color w:val="auto"/>
        </w:rPr>
        <w:t xml:space="preserve">de </w:t>
      </w:r>
      <w:r w:rsidR="005240E7" w:rsidRPr="00D74614">
        <w:rPr>
          <w:rFonts w:ascii="Arial" w:hAnsi="Arial" w:cs="Arial"/>
          <w:b/>
          <w:color w:val="auto"/>
        </w:rPr>
        <w:t>Benefícios Eventuais</w:t>
      </w:r>
      <w:r w:rsidR="00307742" w:rsidRPr="00D74614">
        <w:rPr>
          <w:rFonts w:ascii="Arial" w:hAnsi="Arial" w:cs="Arial"/>
          <w:b/>
        </w:rPr>
        <w:t>”</w:t>
      </w:r>
    </w:p>
    <w:p w:rsidR="00307742" w:rsidRPr="00D74614" w:rsidRDefault="00307742" w:rsidP="00D74614">
      <w:pPr>
        <w:jc w:val="both"/>
        <w:rPr>
          <w:rFonts w:ascii="Arial" w:hAnsi="Arial" w:cs="Arial"/>
          <w:sz w:val="24"/>
        </w:rPr>
      </w:pPr>
    </w:p>
    <w:p w:rsidR="00FF32CC" w:rsidRPr="00D74614" w:rsidRDefault="00307742" w:rsidP="00D74614">
      <w:pPr>
        <w:spacing w:line="360" w:lineRule="auto"/>
        <w:jc w:val="both"/>
        <w:rPr>
          <w:rFonts w:ascii="Arial" w:hAnsi="Arial" w:cs="Arial"/>
          <w:sz w:val="24"/>
        </w:rPr>
      </w:pPr>
      <w:r w:rsidRPr="00D74614">
        <w:rPr>
          <w:rFonts w:ascii="Arial" w:hAnsi="Arial" w:cs="Arial"/>
          <w:sz w:val="24"/>
        </w:rPr>
        <w:t xml:space="preserve">O Conselho Municipal de Assistência Social- CMAS, no uso de suas atribuições legais e de conformidade com a deliberação constante na Ata n.º </w:t>
      </w:r>
      <w:r w:rsidR="00AE3B47" w:rsidRPr="00D74614">
        <w:rPr>
          <w:rFonts w:ascii="Arial" w:hAnsi="Arial" w:cs="Arial"/>
          <w:sz w:val="24"/>
        </w:rPr>
        <w:t>1</w:t>
      </w:r>
      <w:r w:rsidR="003E3982" w:rsidRPr="00D74614">
        <w:rPr>
          <w:rFonts w:ascii="Arial" w:hAnsi="Arial" w:cs="Arial"/>
          <w:sz w:val="24"/>
        </w:rPr>
        <w:t>7</w:t>
      </w:r>
      <w:r w:rsidR="007B7C69" w:rsidRPr="00D74614">
        <w:rPr>
          <w:rFonts w:ascii="Arial" w:hAnsi="Arial" w:cs="Arial"/>
          <w:sz w:val="24"/>
        </w:rPr>
        <w:t>6</w:t>
      </w:r>
      <w:r w:rsidR="008B3CB9" w:rsidRPr="00D74614">
        <w:rPr>
          <w:rFonts w:ascii="Arial" w:hAnsi="Arial" w:cs="Arial"/>
          <w:sz w:val="24"/>
        </w:rPr>
        <w:t xml:space="preserve"> de </w:t>
      </w:r>
      <w:r w:rsidR="003E3982" w:rsidRPr="00D74614">
        <w:rPr>
          <w:rFonts w:ascii="Arial" w:hAnsi="Arial" w:cs="Arial"/>
          <w:sz w:val="24"/>
        </w:rPr>
        <w:t>2</w:t>
      </w:r>
      <w:r w:rsidR="00AE3B47" w:rsidRPr="00D74614">
        <w:rPr>
          <w:rFonts w:ascii="Arial" w:hAnsi="Arial" w:cs="Arial"/>
          <w:sz w:val="24"/>
        </w:rPr>
        <w:t>1</w:t>
      </w:r>
      <w:r w:rsidR="00F3653B" w:rsidRPr="00D74614">
        <w:rPr>
          <w:rFonts w:ascii="Arial" w:hAnsi="Arial" w:cs="Arial"/>
          <w:sz w:val="24"/>
        </w:rPr>
        <w:t xml:space="preserve"> de </w:t>
      </w:r>
      <w:proofErr w:type="gramStart"/>
      <w:r w:rsidR="003E3982" w:rsidRPr="00D74614">
        <w:rPr>
          <w:rFonts w:ascii="Arial" w:hAnsi="Arial" w:cs="Arial"/>
          <w:sz w:val="24"/>
        </w:rPr>
        <w:t>Março</w:t>
      </w:r>
      <w:proofErr w:type="gramEnd"/>
      <w:r w:rsidR="00F3653B" w:rsidRPr="00D74614">
        <w:rPr>
          <w:rFonts w:ascii="Arial" w:hAnsi="Arial" w:cs="Arial"/>
          <w:sz w:val="24"/>
        </w:rPr>
        <w:t xml:space="preserve"> </w:t>
      </w:r>
      <w:r w:rsidR="00AE3B47" w:rsidRPr="00D74614">
        <w:rPr>
          <w:rFonts w:ascii="Arial" w:hAnsi="Arial" w:cs="Arial"/>
          <w:sz w:val="24"/>
        </w:rPr>
        <w:t>de 201</w:t>
      </w:r>
      <w:r w:rsidR="003E3982" w:rsidRPr="00D74614">
        <w:rPr>
          <w:rFonts w:ascii="Arial" w:hAnsi="Arial" w:cs="Arial"/>
          <w:sz w:val="24"/>
        </w:rPr>
        <w:t>9</w:t>
      </w:r>
      <w:r w:rsidR="00AE3B47" w:rsidRPr="00D74614">
        <w:rPr>
          <w:rFonts w:ascii="Arial" w:hAnsi="Arial" w:cs="Arial"/>
          <w:sz w:val="24"/>
        </w:rPr>
        <w:t>.</w:t>
      </w:r>
    </w:p>
    <w:p w:rsidR="00264309" w:rsidRPr="00D74614" w:rsidRDefault="00264309" w:rsidP="00D74614">
      <w:pPr>
        <w:jc w:val="both"/>
        <w:rPr>
          <w:rFonts w:ascii="Arial" w:hAnsi="Arial" w:cs="Arial"/>
          <w:sz w:val="24"/>
        </w:rPr>
      </w:pPr>
    </w:p>
    <w:p w:rsidR="00462C02" w:rsidRPr="00D74614" w:rsidRDefault="00462C02" w:rsidP="00D74614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D74614">
        <w:rPr>
          <w:rFonts w:ascii="Arial" w:hAnsi="Arial" w:cs="Arial"/>
          <w:b/>
          <w:bCs/>
          <w:sz w:val="23"/>
          <w:szCs w:val="23"/>
        </w:rPr>
        <w:t>RESOLVE</w:t>
      </w:r>
      <w:r w:rsidRPr="00D74614">
        <w:rPr>
          <w:rFonts w:ascii="Arial" w:hAnsi="Arial" w:cs="Arial"/>
          <w:sz w:val="23"/>
          <w:szCs w:val="23"/>
        </w:rPr>
        <w:t xml:space="preserve">: </w:t>
      </w:r>
    </w:p>
    <w:p w:rsidR="00462C02" w:rsidRPr="00D74614" w:rsidRDefault="00462C02" w:rsidP="00D74614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62C02" w:rsidRPr="00D74614" w:rsidRDefault="00462C02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  <w:b/>
          <w:bCs/>
        </w:rPr>
        <w:t xml:space="preserve">Art. 1° </w:t>
      </w:r>
      <w:r w:rsidRPr="00D74614">
        <w:rPr>
          <w:rFonts w:ascii="Arial" w:hAnsi="Arial" w:cs="Arial"/>
        </w:rPr>
        <w:t xml:space="preserve">- </w:t>
      </w:r>
      <w:r w:rsidR="00EC7566" w:rsidRPr="00D74614">
        <w:rPr>
          <w:rFonts w:ascii="Arial" w:hAnsi="Arial" w:cs="Arial"/>
        </w:rPr>
        <w:t>Institui</w:t>
      </w:r>
      <w:r w:rsidR="00D74614" w:rsidRPr="00D74614">
        <w:rPr>
          <w:rFonts w:ascii="Arial" w:hAnsi="Arial" w:cs="Arial"/>
        </w:rPr>
        <w:t>r</w:t>
      </w:r>
      <w:r w:rsidRPr="00D74614">
        <w:rPr>
          <w:rFonts w:ascii="Arial" w:hAnsi="Arial" w:cs="Arial"/>
        </w:rPr>
        <w:t xml:space="preserve"> Comissão </w:t>
      </w:r>
      <w:r w:rsidR="00F3653B" w:rsidRPr="00D74614">
        <w:rPr>
          <w:rFonts w:ascii="Arial" w:hAnsi="Arial" w:cs="Arial"/>
        </w:rPr>
        <w:t xml:space="preserve">Temática </w:t>
      </w:r>
      <w:r w:rsidR="00AE3B47" w:rsidRPr="00D74614">
        <w:rPr>
          <w:rFonts w:ascii="Arial" w:hAnsi="Arial" w:cs="Arial"/>
        </w:rPr>
        <w:t xml:space="preserve">de </w:t>
      </w:r>
      <w:r w:rsidR="003E3982" w:rsidRPr="00D74614">
        <w:rPr>
          <w:rFonts w:ascii="Arial" w:hAnsi="Arial" w:cs="Arial"/>
        </w:rPr>
        <w:t>Benefícios Eventuais</w:t>
      </w:r>
      <w:r w:rsidR="00F3653B" w:rsidRPr="00D74614">
        <w:rPr>
          <w:rFonts w:ascii="Arial" w:hAnsi="Arial" w:cs="Arial"/>
        </w:rPr>
        <w:t xml:space="preserve">, </w:t>
      </w:r>
      <w:r w:rsidR="00EC7566" w:rsidRPr="00D74614">
        <w:rPr>
          <w:rFonts w:ascii="Arial" w:hAnsi="Arial" w:cs="Arial"/>
        </w:rPr>
        <w:t>a qual é</w:t>
      </w:r>
      <w:r w:rsidR="00F3653B" w:rsidRPr="00D74614">
        <w:rPr>
          <w:rFonts w:ascii="Arial" w:hAnsi="Arial" w:cs="Arial"/>
        </w:rPr>
        <w:t xml:space="preserve"> composta pelos seguintes membros do CMAS: </w:t>
      </w:r>
    </w:p>
    <w:p w:rsidR="00AE3B47" w:rsidRPr="00D74614" w:rsidRDefault="00AE3B47" w:rsidP="00D7461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3982" w:rsidRPr="00D74614" w:rsidRDefault="003E3982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 xml:space="preserve">- </w:t>
      </w:r>
      <w:bookmarkStart w:id="0" w:name="_Hlk5085103"/>
      <w:r w:rsidRPr="00D74614">
        <w:rPr>
          <w:rFonts w:ascii="Arial" w:hAnsi="Arial" w:cs="Arial"/>
        </w:rPr>
        <w:t xml:space="preserve">Cristiane Regina Borges Correa </w:t>
      </w:r>
    </w:p>
    <w:bookmarkEnd w:id="0"/>
    <w:p w:rsidR="00AE3B47" w:rsidRPr="00D74614" w:rsidRDefault="00EC7566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 xml:space="preserve">- </w:t>
      </w:r>
      <w:r w:rsidR="003E3982" w:rsidRPr="00D74614">
        <w:rPr>
          <w:rFonts w:ascii="Arial" w:hAnsi="Arial" w:cs="Arial"/>
        </w:rPr>
        <w:t xml:space="preserve">Luci Cardoso </w:t>
      </w:r>
      <w:proofErr w:type="spellStart"/>
      <w:r w:rsidR="003E3982" w:rsidRPr="00D74614">
        <w:rPr>
          <w:rFonts w:ascii="Arial" w:hAnsi="Arial" w:cs="Arial"/>
        </w:rPr>
        <w:t>Lazzari</w:t>
      </w:r>
      <w:proofErr w:type="spellEnd"/>
    </w:p>
    <w:p w:rsidR="00F3653B" w:rsidRPr="00D74614" w:rsidRDefault="00EC7566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>- Vandreia Bonassi Rampon</w:t>
      </w:r>
    </w:p>
    <w:p w:rsidR="00F3653B" w:rsidRPr="00D74614" w:rsidRDefault="00EC7566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 xml:space="preserve">- Taís </w:t>
      </w:r>
      <w:proofErr w:type="spellStart"/>
      <w:r w:rsidRPr="00D74614">
        <w:rPr>
          <w:rFonts w:ascii="Arial" w:hAnsi="Arial" w:cs="Arial"/>
        </w:rPr>
        <w:t>Matté</w:t>
      </w:r>
      <w:proofErr w:type="spellEnd"/>
    </w:p>
    <w:p w:rsidR="00AE3B47" w:rsidRPr="00D74614" w:rsidRDefault="00AE3B47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 xml:space="preserve">- </w:t>
      </w:r>
      <w:r w:rsidR="003E3982" w:rsidRPr="00D74614">
        <w:rPr>
          <w:rFonts w:ascii="Arial" w:hAnsi="Arial" w:cs="Arial"/>
        </w:rPr>
        <w:t xml:space="preserve">Arlete </w:t>
      </w:r>
      <w:proofErr w:type="spellStart"/>
      <w:r w:rsidR="003E3982" w:rsidRPr="00D74614">
        <w:rPr>
          <w:rFonts w:ascii="Arial" w:hAnsi="Arial" w:cs="Arial"/>
        </w:rPr>
        <w:t>Samistraro</w:t>
      </w:r>
      <w:proofErr w:type="spellEnd"/>
    </w:p>
    <w:p w:rsidR="00AE3B47" w:rsidRPr="00D74614" w:rsidRDefault="00EC7566" w:rsidP="00D74614">
      <w:pPr>
        <w:pStyle w:val="Default"/>
        <w:spacing w:line="276" w:lineRule="auto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>- Carolina L. Maciel</w:t>
      </w:r>
    </w:p>
    <w:p w:rsidR="00462C02" w:rsidRPr="00D74614" w:rsidRDefault="00462C02" w:rsidP="00D7461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62C02" w:rsidRPr="00D74614" w:rsidRDefault="00462C02" w:rsidP="00D74614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74614">
        <w:rPr>
          <w:rFonts w:ascii="Arial" w:hAnsi="Arial" w:cs="Arial"/>
          <w:b/>
          <w:bCs/>
          <w:color w:val="000000" w:themeColor="text1"/>
        </w:rPr>
        <w:t xml:space="preserve">Art. 2° </w:t>
      </w:r>
      <w:r w:rsidR="00EC7566" w:rsidRPr="00D74614">
        <w:rPr>
          <w:rFonts w:ascii="Arial" w:hAnsi="Arial" w:cs="Arial"/>
          <w:color w:val="000000" w:themeColor="text1"/>
        </w:rPr>
        <w:t>- A Comissão será</w:t>
      </w:r>
      <w:r w:rsidR="00F3653B" w:rsidRPr="00D74614">
        <w:rPr>
          <w:rFonts w:ascii="Arial" w:hAnsi="Arial" w:cs="Arial"/>
          <w:color w:val="000000" w:themeColor="text1"/>
        </w:rPr>
        <w:t xml:space="preserve"> </w:t>
      </w:r>
      <w:r w:rsidR="00EC7566" w:rsidRPr="00D74614">
        <w:rPr>
          <w:rFonts w:ascii="Arial" w:hAnsi="Arial" w:cs="Arial"/>
          <w:color w:val="000000" w:themeColor="text1"/>
        </w:rPr>
        <w:t xml:space="preserve">responsável por assessorar as atividades do Conselho em questões referentes a </w:t>
      </w:r>
      <w:r w:rsidR="003E3982" w:rsidRPr="00D74614">
        <w:rPr>
          <w:rFonts w:ascii="Arial" w:hAnsi="Arial" w:cs="Arial"/>
          <w:color w:val="000000" w:themeColor="text1"/>
        </w:rPr>
        <w:t xml:space="preserve">regulamentação, concessão e fiscalização dos benefícios eventuais </w:t>
      </w:r>
      <w:r w:rsidR="00EC7566" w:rsidRPr="00D74614">
        <w:rPr>
          <w:rFonts w:ascii="Arial" w:hAnsi="Arial" w:cs="Arial"/>
          <w:color w:val="000000" w:themeColor="text1"/>
        </w:rPr>
        <w:t>da Política de Assistência Social no município de Tangará.</w:t>
      </w:r>
    </w:p>
    <w:p w:rsidR="00462C02" w:rsidRPr="00D74614" w:rsidRDefault="00462C02" w:rsidP="00D7461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62C02" w:rsidRPr="00D74614" w:rsidRDefault="00F3653B" w:rsidP="00D74614">
      <w:pPr>
        <w:pStyle w:val="Default"/>
        <w:jc w:val="both"/>
        <w:rPr>
          <w:rFonts w:ascii="Arial" w:hAnsi="Arial" w:cs="Arial"/>
        </w:rPr>
      </w:pPr>
      <w:r w:rsidRPr="00D74614">
        <w:rPr>
          <w:rFonts w:ascii="Arial" w:hAnsi="Arial" w:cs="Arial"/>
          <w:b/>
          <w:bCs/>
        </w:rPr>
        <w:t>Art. 3</w:t>
      </w:r>
      <w:r w:rsidR="00462C02" w:rsidRPr="00D74614">
        <w:rPr>
          <w:rFonts w:ascii="Arial" w:hAnsi="Arial" w:cs="Arial"/>
          <w:b/>
          <w:bCs/>
        </w:rPr>
        <w:t xml:space="preserve">° </w:t>
      </w:r>
      <w:r w:rsidR="00462C02" w:rsidRPr="00D74614">
        <w:rPr>
          <w:rFonts w:ascii="Arial" w:hAnsi="Arial" w:cs="Arial"/>
        </w:rPr>
        <w:t xml:space="preserve">- Esta Resolução entra em vigor a partir da data de sua publicação. </w:t>
      </w:r>
    </w:p>
    <w:p w:rsidR="00462C02" w:rsidRPr="00D74614" w:rsidRDefault="00462C02" w:rsidP="00D74614">
      <w:pPr>
        <w:pStyle w:val="Default"/>
        <w:jc w:val="both"/>
        <w:rPr>
          <w:rFonts w:ascii="Arial" w:hAnsi="Arial" w:cs="Arial"/>
        </w:rPr>
      </w:pPr>
    </w:p>
    <w:p w:rsidR="003E3982" w:rsidRPr="00D74614" w:rsidRDefault="003E3982" w:rsidP="00D74614">
      <w:pPr>
        <w:pStyle w:val="Default"/>
        <w:jc w:val="both"/>
        <w:rPr>
          <w:rFonts w:ascii="Arial" w:hAnsi="Arial" w:cs="Arial"/>
        </w:rPr>
      </w:pPr>
    </w:p>
    <w:p w:rsidR="00462C02" w:rsidRPr="00D74614" w:rsidRDefault="00EC7566" w:rsidP="00D74614">
      <w:pPr>
        <w:pStyle w:val="Default"/>
        <w:jc w:val="both"/>
        <w:rPr>
          <w:rFonts w:ascii="Arial" w:hAnsi="Arial" w:cs="Arial"/>
        </w:rPr>
      </w:pPr>
      <w:r w:rsidRPr="00D74614">
        <w:rPr>
          <w:rFonts w:ascii="Arial" w:hAnsi="Arial" w:cs="Arial"/>
        </w:rPr>
        <w:t xml:space="preserve">Tangará/SC </w:t>
      </w:r>
      <w:r w:rsidR="003E3982" w:rsidRPr="00D74614">
        <w:rPr>
          <w:rFonts w:ascii="Arial" w:hAnsi="Arial" w:cs="Arial"/>
        </w:rPr>
        <w:t xml:space="preserve">01 de </w:t>
      </w:r>
      <w:r w:rsidR="00790EDE" w:rsidRPr="00D74614">
        <w:rPr>
          <w:rFonts w:ascii="Arial" w:hAnsi="Arial" w:cs="Arial"/>
        </w:rPr>
        <w:t>abril</w:t>
      </w:r>
      <w:r w:rsidR="003E3982" w:rsidRPr="00D74614">
        <w:rPr>
          <w:rFonts w:ascii="Arial" w:hAnsi="Arial" w:cs="Arial"/>
        </w:rPr>
        <w:t xml:space="preserve"> de 2019.</w:t>
      </w:r>
    </w:p>
    <w:p w:rsidR="003E3982" w:rsidRPr="00D74614" w:rsidRDefault="003E3982" w:rsidP="00D74614">
      <w:pPr>
        <w:pStyle w:val="Default"/>
        <w:jc w:val="both"/>
        <w:rPr>
          <w:rFonts w:ascii="Arial" w:hAnsi="Arial" w:cs="Arial"/>
        </w:rPr>
      </w:pPr>
    </w:p>
    <w:p w:rsidR="003829E6" w:rsidRPr="00D74614" w:rsidRDefault="003829E6" w:rsidP="00D74614">
      <w:pPr>
        <w:pStyle w:val="Default"/>
        <w:jc w:val="both"/>
        <w:rPr>
          <w:rFonts w:ascii="Arial" w:hAnsi="Arial" w:cs="Arial"/>
        </w:rPr>
      </w:pPr>
    </w:p>
    <w:p w:rsidR="003E3982" w:rsidRPr="00D74614" w:rsidRDefault="003E3982" w:rsidP="00D74614">
      <w:pPr>
        <w:pStyle w:val="Default"/>
        <w:jc w:val="both"/>
        <w:rPr>
          <w:rFonts w:ascii="Arial" w:hAnsi="Arial" w:cs="Arial"/>
        </w:rPr>
      </w:pPr>
    </w:p>
    <w:p w:rsidR="003E3982" w:rsidRPr="00D74614" w:rsidRDefault="003E3982" w:rsidP="00D74614">
      <w:pPr>
        <w:pStyle w:val="Default"/>
        <w:jc w:val="both"/>
        <w:rPr>
          <w:rFonts w:ascii="Arial" w:hAnsi="Arial" w:cs="Arial"/>
        </w:rPr>
      </w:pPr>
    </w:p>
    <w:p w:rsidR="00D74614" w:rsidRPr="00D74614" w:rsidRDefault="00D74614" w:rsidP="00790EDE">
      <w:pPr>
        <w:pStyle w:val="Default"/>
        <w:jc w:val="center"/>
        <w:rPr>
          <w:rFonts w:ascii="Arial" w:hAnsi="Arial" w:cs="Arial"/>
        </w:rPr>
      </w:pPr>
    </w:p>
    <w:p w:rsidR="003829E6" w:rsidRPr="00D74614" w:rsidRDefault="003E3982" w:rsidP="00790EDE">
      <w:pPr>
        <w:pStyle w:val="Default"/>
        <w:jc w:val="center"/>
        <w:rPr>
          <w:rFonts w:ascii="Arial" w:hAnsi="Arial" w:cs="Arial"/>
        </w:rPr>
      </w:pPr>
      <w:r w:rsidRPr="00D74614">
        <w:rPr>
          <w:rFonts w:ascii="Arial" w:hAnsi="Arial" w:cs="Arial"/>
        </w:rPr>
        <w:t>Cristiane Regina Borges Correa</w:t>
      </w:r>
    </w:p>
    <w:p w:rsidR="00462C02" w:rsidRPr="00D74614" w:rsidRDefault="00462C02" w:rsidP="00790ED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4614">
        <w:rPr>
          <w:rFonts w:ascii="Arial" w:hAnsi="Arial" w:cs="Arial"/>
          <w:sz w:val="24"/>
          <w:szCs w:val="24"/>
        </w:rPr>
        <w:t>Presidente do Conselho Munici</w:t>
      </w:r>
      <w:r w:rsidR="00EC7566" w:rsidRPr="00D74614">
        <w:rPr>
          <w:rFonts w:ascii="Arial" w:hAnsi="Arial" w:cs="Arial"/>
          <w:sz w:val="24"/>
          <w:szCs w:val="24"/>
        </w:rPr>
        <w:t>pal de Assistência Social - CMAS</w:t>
      </w:r>
    </w:p>
    <w:p w:rsidR="00307742" w:rsidRPr="00D74614" w:rsidRDefault="00307742" w:rsidP="00D74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07742" w:rsidRPr="00D74614" w:rsidSect="00C872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B0" w:rsidRDefault="00047EB0" w:rsidP="00307742">
      <w:pPr>
        <w:spacing w:after="0" w:line="240" w:lineRule="auto"/>
      </w:pPr>
      <w:r>
        <w:separator/>
      </w:r>
    </w:p>
  </w:endnote>
  <w:endnote w:type="continuationSeparator" w:id="0">
    <w:p w:rsidR="00047EB0" w:rsidRDefault="00047EB0" w:rsidP="0030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B0" w:rsidRDefault="00047EB0" w:rsidP="00307742">
      <w:pPr>
        <w:spacing w:after="0" w:line="240" w:lineRule="auto"/>
      </w:pPr>
      <w:r>
        <w:separator/>
      </w:r>
    </w:p>
  </w:footnote>
  <w:footnote w:type="continuationSeparator" w:id="0">
    <w:p w:rsidR="00047EB0" w:rsidRDefault="00047EB0" w:rsidP="0030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42" w:rsidRPr="00FE725A" w:rsidRDefault="00307742" w:rsidP="00307742">
    <w:pPr>
      <w:pStyle w:val="Cabealho"/>
      <w:jc w:val="center"/>
      <w:rPr>
        <w:color w:val="548DD4" w:themeColor="text2" w:themeTint="99"/>
        <w:sz w:val="36"/>
      </w:rPr>
    </w:pPr>
    <w:r w:rsidRPr="00FE725A">
      <w:rPr>
        <w:color w:val="548DD4" w:themeColor="text2" w:themeTint="99"/>
        <w:sz w:val="36"/>
      </w:rPr>
      <w:t>Conselho Municipal de Assistência Social</w:t>
    </w:r>
  </w:p>
  <w:p w:rsidR="00307742" w:rsidRPr="00FE725A" w:rsidRDefault="00307742" w:rsidP="00307742">
    <w:pPr>
      <w:pStyle w:val="Cabealho"/>
      <w:jc w:val="center"/>
      <w:rPr>
        <w:color w:val="548DD4" w:themeColor="text2" w:themeTint="99"/>
        <w:sz w:val="28"/>
      </w:rPr>
    </w:pPr>
    <w:r w:rsidRPr="00FE725A">
      <w:rPr>
        <w:color w:val="548DD4" w:themeColor="text2" w:themeTint="99"/>
        <w:sz w:val="28"/>
      </w:rPr>
      <w:t>Tangará –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2"/>
    <w:rsid w:val="0004148D"/>
    <w:rsid w:val="0004795D"/>
    <w:rsid w:val="00047EB0"/>
    <w:rsid w:val="0009507C"/>
    <w:rsid w:val="00110B32"/>
    <w:rsid w:val="00125BE9"/>
    <w:rsid w:val="00153447"/>
    <w:rsid w:val="001B35B2"/>
    <w:rsid w:val="001F2F86"/>
    <w:rsid w:val="00264309"/>
    <w:rsid w:val="002773DD"/>
    <w:rsid w:val="002C70D3"/>
    <w:rsid w:val="00307742"/>
    <w:rsid w:val="00325CAC"/>
    <w:rsid w:val="0037041F"/>
    <w:rsid w:val="003829E6"/>
    <w:rsid w:val="003B46A7"/>
    <w:rsid w:val="003C6674"/>
    <w:rsid w:val="003E3982"/>
    <w:rsid w:val="00435DB4"/>
    <w:rsid w:val="00450AB4"/>
    <w:rsid w:val="00462C02"/>
    <w:rsid w:val="004833D6"/>
    <w:rsid w:val="004A7DC5"/>
    <w:rsid w:val="004D351F"/>
    <w:rsid w:val="0050550B"/>
    <w:rsid w:val="005240E7"/>
    <w:rsid w:val="005B5254"/>
    <w:rsid w:val="005E6E53"/>
    <w:rsid w:val="00666B6E"/>
    <w:rsid w:val="00671B44"/>
    <w:rsid w:val="0067415E"/>
    <w:rsid w:val="006865AA"/>
    <w:rsid w:val="006979FE"/>
    <w:rsid w:val="006D35CF"/>
    <w:rsid w:val="006E1497"/>
    <w:rsid w:val="007137EB"/>
    <w:rsid w:val="00773B1A"/>
    <w:rsid w:val="00790EDE"/>
    <w:rsid w:val="007B7C69"/>
    <w:rsid w:val="007E6D00"/>
    <w:rsid w:val="00816583"/>
    <w:rsid w:val="0085659B"/>
    <w:rsid w:val="0088048D"/>
    <w:rsid w:val="008B111B"/>
    <w:rsid w:val="008B3CB9"/>
    <w:rsid w:val="008C1FD0"/>
    <w:rsid w:val="008C6F51"/>
    <w:rsid w:val="00932233"/>
    <w:rsid w:val="009B703D"/>
    <w:rsid w:val="009C17E4"/>
    <w:rsid w:val="009C4CD2"/>
    <w:rsid w:val="009D36F5"/>
    <w:rsid w:val="00A048CC"/>
    <w:rsid w:val="00A04982"/>
    <w:rsid w:val="00A11DA7"/>
    <w:rsid w:val="00A95E5D"/>
    <w:rsid w:val="00AA7864"/>
    <w:rsid w:val="00AC0505"/>
    <w:rsid w:val="00AE3B47"/>
    <w:rsid w:val="00B07C65"/>
    <w:rsid w:val="00B16CAE"/>
    <w:rsid w:val="00C24A6F"/>
    <w:rsid w:val="00C54092"/>
    <w:rsid w:val="00C8725A"/>
    <w:rsid w:val="00CC45FA"/>
    <w:rsid w:val="00CF789B"/>
    <w:rsid w:val="00D157A9"/>
    <w:rsid w:val="00D74614"/>
    <w:rsid w:val="00D75FF7"/>
    <w:rsid w:val="00D844A0"/>
    <w:rsid w:val="00D90C4C"/>
    <w:rsid w:val="00DA0018"/>
    <w:rsid w:val="00DD2B76"/>
    <w:rsid w:val="00DF2CDB"/>
    <w:rsid w:val="00DF530D"/>
    <w:rsid w:val="00DF737A"/>
    <w:rsid w:val="00E05D52"/>
    <w:rsid w:val="00EC2229"/>
    <w:rsid w:val="00EC7566"/>
    <w:rsid w:val="00ED0451"/>
    <w:rsid w:val="00F01B96"/>
    <w:rsid w:val="00F14652"/>
    <w:rsid w:val="00F21C03"/>
    <w:rsid w:val="00F22CFD"/>
    <w:rsid w:val="00F3653B"/>
    <w:rsid w:val="00F53C3F"/>
    <w:rsid w:val="00F541D1"/>
    <w:rsid w:val="00FE725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3E80"/>
  <w15:docId w15:val="{62EA9DC4-CC86-446B-9313-E32F94C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742"/>
  </w:style>
  <w:style w:type="paragraph" w:styleId="Rodap">
    <w:name w:val="footer"/>
    <w:basedOn w:val="Normal"/>
    <w:link w:val="RodapChar"/>
    <w:uiPriority w:val="99"/>
    <w:semiHidden/>
    <w:unhideWhenUsed/>
    <w:rsid w:val="0030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742"/>
  </w:style>
  <w:style w:type="paragraph" w:customStyle="1" w:styleId="Default">
    <w:name w:val="Default"/>
    <w:rsid w:val="0046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Vandreia Rampon</cp:lastModifiedBy>
  <cp:revision>6</cp:revision>
  <cp:lastPrinted>2017-05-23T18:53:00Z</cp:lastPrinted>
  <dcterms:created xsi:type="dcterms:W3CDTF">2019-04-01T16:27:00Z</dcterms:created>
  <dcterms:modified xsi:type="dcterms:W3CDTF">2019-04-02T11:22:00Z</dcterms:modified>
</cp:coreProperties>
</file>