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01" w:rsidRDefault="00963A01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7496" w:rsidRDefault="00D17496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3A01" w:rsidRDefault="00963A01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C7ACF" w:rsidRPr="00FD03DD" w:rsidRDefault="003C7ACF" w:rsidP="003C7A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03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DEPARTAMENTO DE LICITAÇÕES</w:t>
      </w:r>
    </w:p>
    <w:p w:rsidR="003C7ACF" w:rsidRPr="00FD03DD" w:rsidRDefault="003C7ACF" w:rsidP="003C7ACF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03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ATA DA </w:t>
      </w:r>
      <w:r w:rsidRPr="00FD03DD">
        <w:rPr>
          <w:rFonts w:ascii="Times New Roman" w:hAnsi="Times New Roman" w:cs="Times New Roman"/>
          <w:b/>
          <w:sz w:val="24"/>
          <w:szCs w:val="24"/>
        </w:rPr>
        <w:t xml:space="preserve">ABERTURA </w:t>
      </w:r>
      <w:r w:rsidR="003D5EB9">
        <w:rPr>
          <w:rFonts w:ascii="Times New Roman" w:hAnsi="Times New Roman" w:cs="Times New Roman"/>
          <w:b/>
          <w:sz w:val="24"/>
          <w:szCs w:val="24"/>
        </w:rPr>
        <w:t>DAS PROPOSTAS</w:t>
      </w:r>
      <w:r w:rsidRPr="00FD03D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C674D8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proofErr w:type="gramStart"/>
      <w:r w:rsidR="00C674D8">
        <w:rPr>
          <w:rFonts w:ascii="Times New Roman" w:hAnsi="Times New Roman" w:cs="Times New Roman"/>
          <w:b/>
          <w:sz w:val="24"/>
          <w:szCs w:val="24"/>
        </w:rPr>
        <w:t xml:space="preserve">LICITATÓRIO </w:t>
      </w:r>
      <w:r w:rsidR="00FE2530">
        <w:rPr>
          <w:rFonts w:ascii="Times New Roman" w:hAnsi="Times New Roman" w:cs="Times New Roman"/>
          <w:b/>
          <w:sz w:val="24"/>
          <w:szCs w:val="24"/>
        </w:rPr>
        <w:t>204</w:t>
      </w:r>
      <w:r w:rsidR="00C674D8">
        <w:rPr>
          <w:rFonts w:ascii="Times New Roman" w:hAnsi="Times New Roman" w:cs="Times New Roman"/>
          <w:b/>
          <w:sz w:val="24"/>
          <w:szCs w:val="24"/>
        </w:rPr>
        <w:t xml:space="preserve">/2017 </w:t>
      </w:r>
      <w:r w:rsidRPr="00FD03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TOMADA</w:t>
      </w:r>
      <w:proofErr w:type="gramEnd"/>
      <w:r w:rsidRPr="00FD03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PREÇO Nº00</w:t>
      </w:r>
      <w:r w:rsidR="00FE25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FD03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/2017 </w:t>
      </w:r>
    </w:p>
    <w:p w:rsidR="003C7ACF" w:rsidRDefault="003C7ACF" w:rsidP="00CE3316">
      <w:pPr>
        <w:pStyle w:val="SemEspaamento"/>
      </w:pPr>
    </w:p>
    <w:p w:rsidR="00296407" w:rsidRPr="00DD7DF8" w:rsidRDefault="00AB1119" w:rsidP="00296407">
      <w:pPr>
        <w:pStyle w:val="SemEspaamento"/>
        <w:rPr>
          <w:rFonts w:cstheme="minorHAnsi"/>
        </w:rPr>
      </w:pPr>
      <w:r w:rsidRPr="00DD7DF8">
        <w:rPr>
          <w:rFonts w:cstheme="minorHAnsi"/>
        </w:rPr>
        <w:t xml:space="preserve">Aos </w:t>
      </w:r>
      <w:r w:rsidR="00FE2530">
        <w:rPr>
          <w:rFonts w:cstheme="minorHAnsi"/>
        </w:rPr>
        <w:t>vinte e três</w:t>
      </w:r>
      <w:r w:rsidR="003C7ACF" w:rsidRPr="00DD7DF8">
        <w:rPr>
          <w:rFonts w:cstheme="minorHAnsi"/>
        </w:rPr>
        <w:t xml:space="preserve"> dias do mês de </w:t>
      </w:r>
      <w:r w:rsidR="00C674D8" w:rsidRPr="00DD7DF8">
        <w:rPr>
          <w:rFonts w:cstheme="minorHAnsi"/>
        </w:rPr>
        <w:t>Fevereiro</w:t>
      </w:r>
      <w:r w:rsidR="003C7ACF" w:rsidRPr="00DD7DF8">
        <w:rPr>
          <w:rFonts w:cstheme="minorHAnsi"/>
        </w:rPr>
        <w:t xml:space="preserve"> do ano de dois mil e </w:t>
      </w:r>
      <w:r w:rsidR="00C674D8" w:rsidRPr="00DD7DF8">
        <w:rPr>
          <w:rFonts w:cstheme="minorHAnsi"/>
        </w:rPr>
        <w:t>dezoito</w:t>
      </w:r>
      <w:r w:rsidR="003C7ACF" w:rsidRPr="00DD7DF8">
        <w:rPr>
          <w:rFonts w:cstheme="minorHAnsi"/>
        </w:rPr>
        <w:t xml:space="preserve">, </w:t>
      </w:r>
      <w:proofErr w:type="gramStart"/>
      <w:r w:rsidR="003C7ACF" w:rsidRPr="00DD7DF8">
        <w:rPr>
          <w:rFonts w:cstheme="minorHAnsi"/>
        </w:rPr>
        <w:t>às</w:t>
      </w:r>
      <w:proofErr w:type="gramEnd"/>
      <w:r w:rsidR="003C7ACF" w:rsidRPr="00DD7DF8">
        <w:rPr>
          <w:rFonts w:cstheme="minorHAnsi"/>
        </w:rPr>
        <w:t xml:space="preserve"> </w:t>
      </w:r>
      <w:r w:rsidR="00C674D8" w:rsidRPr="00DD7DF8">
        <w:rPr>
          <w:rFonts w:cstheme="minorHAnsi"/>
        </w:rPr>
        <w:t>quatorze</w:t>
      </w:r>
      <w:r w:rsidR="003C7ACF" w:rsidRPr="00DD7DF8">
        <w:rPr>
          <w:rFonts w:cstheme="minorHAnsi"/>
        </w:rPr>
        <w:t xml:space="preserve"> horas, reuniram-se os membros da Comissão Permanente de Licitações, designada pela Portaria nº </w:t>
      </w:r>
      <w:r w:rsidR="00296407" w:rsidRPr="00DD7DF8">
        <w:rPr>
          <w:rFonts w:cstheme="minorHAnsi"/>
        </w:rPr>
        <w:t>017</w:t>
      </w:r>
      <w:r w:rsidR="003C7ACF" w:rsidRPr="00DD7DF8">
        <w:rPr>
          <w:rFonts w:cstheme="minorHAnsi"/>
        </w:rPr>
        <w:t>/201</w:t>
      </w:r>
      <w:r w:rsidR="00296407" w:rsidRPr="00DD7DF8">
        <w:rPr>
          <w:rFonts w:cstheme="minorHAnsi"/>
        </w:rPr>
        <w:t>7</w:t>
      </w:r>
      <w:r w:rsidR="003C7ACF" w:rsidRPr="00DD7DF8">
        <w:rPr>
          <w:rFonts w:cstheme="minorHAnsi"/>
        </w:rPr>
        <w:t xml:space="preserve">, para abrir e julgar as propostas do processo licitatório modalidade Tomada de Preços nº </w:t>
      </w:r>
      <w:r w:rsidR="00296407" w:rsidRPr="00DD7DF8">
        <w:rPr>
          <w:rFonts w:cstheme="minorHAnsi"/>
        </w:rPr>
        <w:t>00</w:t>
      </w:r>
      <w:r w:rsidR="00FE2530">
        <w:rPr>
          <w:rFonts w:cstheme="minorHAnsi"/>
        </w:rPr>
        <w:t>5</w:t>
      </w:r>
      <w:r w:rsidR="003C7ACF" w:rsidRPr="00DD7DF8">
        <w:rPr>
          <w:rFonts w:cstheme="minorHAnsi"/>
        </w:rPr>
        <w:t>/201</w:t>
      </w:r>
      <w:r w:rsidR="00296407" w:rsidRPr="00DD7DF8">
        <w:rPr>
          <w:rFonts w:cstheme="minorHAnsi"/>
        </w:rPr>
        <w:t>7</w:t>
      </w:r>
      <w:r w:rsidR="003C7ACF" w:rsidRPr="00DD7DF8">
        <w:rPr>
          <w:rFonts w:cstheme="minorHAnsi"/>
        </w:rPr>
        <w:t xml:space="preserve">, </w:t>
      </w:r>
      <w:r w:rsidR="00296407" w:rsidRPr="00DD7DF8">
        <w:rPr>
          <w:rFonts w:cstheme="minorHAnsi"/>
        </w:rPr>
        <w:t xml:space="preserve">da Prefeitura Municipal de Tangará, o qual tem por objeto </w:t>
      </w:r>
      <w:r w:rsidR="00DD7DF8" w:rsidRPr="00DD7DF8">
        <w:rPr>
          <w:rFonts w:cstheme="minorHAnsi"/>
        </w:rPr>
        <w:t xml:space="preserve">a </w:t>
      </w:r>
      <w:r w:rsidR="00FE2530" w:rsidRPr="00FE2530">
        <w:rPr>
          <w:rFonts w:cstheme="minorHAnsi"/>
        </w:rPr>
        <w:t>CONTRATAÇÃO DE EMPRESA DE CONSTRUÇÃO CIVIL QUE FORNEÇA MATERIAIS E MÃO DE OBRA PARA EXECUÇÃO DE ESCADARIA EM CONCRETO ARMADO ENTRE A AVENIDA IRMÃOS PICCOLI E A RUA FRANCISCO NARDI DO MUNICÍPIO DE TANGARÁ,</w:t>
      </w:r>
      <w:r w:rsidR="00FE2530">
        <w:rPr>
          <w:rFonts w:cstheme="minorHAnsi"/>
        </w:rPr>
        <w:t xml:space="preserve"> </w:t>
      </w:r>
      <w:r w:rsidR="003C7ACF" w:rsidRPr="00DD7DF8">
        <w:rPr>
          <w:rFonts w:cstheme="minorHAnsi"/>
        </w:rPr>
        <w:t xml:space="preserve">Encontram-se habilitadas as seguintes empresas: </w:t>
      </w:r>
    </w:p>
    <w:p w:rsidR="00FE2530" w:rsidRDefault="00FE2530" w:rsidP="00FE2530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</w:rPr>
      </w:pPr>
      <w:r w:rsidRPr="00C16509">
        <w:rPr>
          <w:rFonts w:ascii="Times New Roman" w:hAnsi="Times New Roman"/>
          <w:b/>
        </w:rPr>
        <w:t xml:space="preserve">Mendes E </w:t>
      </w:r>
      <w:proofErr w:type="spellStart"/>
      <w:r w:rsidRPr="00C16509">
        <w:rPr>
          <w:rFonts w:ascii="Times New Roman" w:hAnsi="Times New Roman"/>
          <w:b/>
        </w:rPr>
        <w:t>Suckow</w:t>
      </w:r>
      <w:proofErr w:type="spellEnd"/>
      <w:r w:rsidRPr="00C16509">
        <w:rPr>
          <w:rFonts w:ascii="Times New Roman" w:hAnsi="Times New Roman"/>
          <w:b/>
        </w:rPr>
        <w:t xml:space="preserve"> Engenharia E Construções Ltda </w:t>
      </w:r>
      <w:proofErr w:type="spellStart"/>
      <w:r w:rsidRPr="00C16509">
        <w:rPr>
          <w:rFonts w:ascii="Times New Roman" w:hAnsi="Times New Roman"/>
          <w:b/>
        </w:rPr>
        <w:t>Epp</w:t>
      </w:r>
      <w:proofErr w:type="spellEnd"/>
      <w:r w:rsidRPr="00C16509">
        <w:rPr>
          <w:rFonts w:ascii="Times New Roman" w:hAnsi="Times New Roman"/>
        </w:rPr>
        <w:t xml:space="preserve">, não representada neste ato; </w:t>
      </w:r>
    </w:p>
    <w:p w:rsidR="00FE2530" w:rsidRDefault="00FE2530" w:rsidP="00FE2530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</w:rPr>
      </w:pPr>
      <w:r w:rsidRPr="00F75E9F">
        <w:rPr>
          <w:rFonts w:ascii="Times New Roman" w:hAnsi="Times New Roman"/>
          <w:b/>
        </w:rPr>
        <w:t xml:space="preserve">J.O Camargo Empreiteira de Mão de Obra Ltda Me, </w:t>
      </w:r>
      <w:r w:rsidRPr="00F75E9F">
        <w:rPr>
          <w:rFonts w:ascii="Times New Roman" w:hAnsi="Times New Roman"/>
        </w:rPr>
        <w:t>não representada neste ato;</w:t>
      </w:r>
    </w:p>
    <w:p w:rsidR="00FE2530" w:rsidRPr="00345C6B" w:rsidRDefault="00FE2530" w:rsidP="00FE2530">
      <w:pPr>
        <w:pStyle w:val="SemEspaamento"/>
        <w:numPr>
          <w:ilvl w:val="0"/>
          <w:numId w:val="1"/>
        </w:numPr>
        <w:jc w:val="both"/>
        <w:rPr>
          <w:rFonts w:ascii="Times New Roman" w:hAnsi="Times New Roman"/>
        </w:rPr>
      </w:pPr>
      <w:r w:rsidRPr="00C16509">
        <w:rPr>
          <w:rFonts w:ascii="Times New Roman" w:hAnsi="Times New Roman"/>
          <w:b/>
        </w:rPr>
        <w:t>Mitra Construtora Ltda Me</w:t>
      </w:r>
      <w:r w:rsidRPr="00C16509">
        <w:rPr>
          <w:rFonts w:ascii="Times New Roman" w:hAnsi="Times New Roman"/>
        </w:rPr>
        <w:t xml:space="preserve">, </w:t>
      </w:r>
      <w:r w:rsidR="00B96CDD" w:rsidRPr="00F75E9F">
        <w:rPr>
          <w:rFonts w:ascii="Times New Roman" w:hAnsi="Times New Roman"/>
        </w:rPr>
        <w:t>não representada neste ato</w:t>
      </w:r>
      <w:r>
        <w:rPr>
          <w:rFonts w:ascii="Times New Roman" w:hAnsi="Times New Roman"/>
        </w:rPr>
        <w:t>;</w:t>
      </w:r>
    </w:p>
    <w:p w:rsidR="003C7ACF" w:rsidRPr="00DD7DF8" w:rsidRDefault="00296407" w:rsidP="008C1A89">
      <w:pPr>
        <w:pStyle w:val="SemEspaamento"/>
        <w:jc w:val="both"/>
        <w:rPr>
          <w:rFonts w:cstheme="minorHAnsi"/>
        </w:rPr>
      </w:pPr>
      <w:r w:rsidRPr="00DD7DF8">
        <w:rPr>
          <w:rFonts w:cstheme="minorHAnsi"/>
        </w:rPr>
        <w:t xml:space="preserve">Esteve presente ao ato a Sra. Larissa </w:t>
      </w:r>
      <w:proofErr w:type="spellStart"/>
      <w:r w:rsidRPr="00DD7DF8">
        <w:rPr>
          <w:rFonts w:cstheme="minorHAnsi"/>
        </w:rPr>
        <w:t>Vendruscolo</w:t>
      </w:r>
      <w:proofErr w:type="spellEnd"/>
      <w:r w:rsidRPr="00DD7DF8">
        <w:rPr>
          <w:rFonts w:cstheme="minorHAnsi"/>
        </w:rPr>
        <w:t>, Engenheira Civil da Prefeitura Municipal de Tangará</w:t>
      </w:r>
      <w:r w:rsidR="003C7ACF" w:rsidRPr="00DD7DF8">
        <w:rPr>
          <w:rFonts w:cstheme="minorHAnsi"/>
        </w:rPr>
        <w:t xml:space="preserve">, a qual auxiliou a Comissão Permanente de Licitações na análise das propostas. Iniciou-se a reunião com a abertura dos envelopes “proposta” pela Comissão Permanente de Licitações, sendo os conteúdos </w:t>
      </w:r>
      <w:proofErr w:type="spellStart"/>
      <w:r w:rsidR="003C7ACF" w:rsidRPr="00DD7DF8">
        <w:rPr>
          <w:rFonts w:cstheme="minorHAnsi"/>
        </w:rPr>
        <w:t>vistados</w:t>
      </w:r>
      <w:proofErr w:type="spellEnd"/>
      <w:r w:rsidR="003C7ACF" w:rsidRPr="00DD7DF8">
        <w:rPr>
          <w:rFonts w:cstheme="minorHAnsi"/>
        </w:rPr>
        <w:t xml:space="preserve"> e analisados. Após análise, à vista das exigências constantes no </w:t>
      </w:r>
      <w:r w:rsidR="00C821CD" w:rsidRPr="00DD7DF8">
        <w:rPr>
          <w:rFonts w:cstheme="minorHAnsi"/>
        </w:rPr>
        <w:t>edital</w:t>
      </w:r>
      <w:r w:rsidR="003C7ACF" w:rsidRPr="00DD7DF8">
        <w:rPr>
          <w:rFonts w:cstheme="minorHAnsi"/>
        </w:rPr>
        <w:t xml:space="preserve">, a Comissão constatou que todas as propostas </w:t>
      </w:r>
      <w:r w:rsidR="00BB1A1C" w:rsidRPr="00DD7DF8">
        <w:rPr>
          <w:rFonts w:cstheme="minorHAnsi"/>
        </w:rPr>
        <w:t xml:space="preserve">impressas </w:t>
      </w:r>
      <w:r w:rsidR="003C7ACF" w:rsidRPr="00DD7DF8">
        <w:rPr>
          <w:rFonts w:cstheme="minorHAnsi"/>
        </w:rPr>
        <w:t xml:space="preserve">obedeceram </w:t>
      </w:r>
      <w:r w:rsidR="00FA51D5">
        <w:rPr>
          <w:rFonts w:cstheme="minorHAnsi"/>
        </w:rPr>
        <w:t>às exigências do edital, d</w:t>
      </w:r>
      <w:r w:rsidR="003C7ACF" w:rsidRPr="00DD7DF8">
        <w:rPr>
          <w:rFonts w:cstheme="minorHAnsi"/>
        </w:rPr>
        <w:t>ando prosseguimento</w:t>
      </w:r>
      <w:r w:rsidR="007A5CB7" w:rsidRPr="00DD7DF8">
        <w:rPr>
          <w:rFonts w:cstheme="minorHAnsi"/>
        </w:rPr>
        <w:t xml:space="preserve">. </w:t>
      </w:r>
      <w:r w:rsidR="003C7ACF" w:rsidRPr="00DD7DF8">
        <w:rPr>
          <w:rFonts w:cstheme="minorHAnsi"/>
        </w:rPr>
        <w:t>A Comissão constatou a apresentação d</w:t>
      </w:r>
      <w:r w:rsidR="00FA51D5">
        <w:rPr>
          <w:rFonts w:cstheme="minorHAnsi"/>
        </w:rPr>
        <w:t>as</w:t>
      </w:r>
      <w:r w:rsidR="003C7ACF" w:rsidRPr="00DD7DF8">
        <w:rPr>
          <w:rFonts w:cstheme="minorHAnsi"/>
        </w:rPr>
        <w:t xml:space="preserve"> propostas nos seguintes valores:</w:t>
      </w:r>
      <w:proofErr w:type="gramStart"/>
      <w:r w:rsidR="00495D43">
        <w:rPr>
          <w:rFonts w:cstheme="minorHAnsi"/>
        </w:rPr>
        <w:t xml:space="preserve"> </w:t>
      </w:r>
      <w:bookmarkStart w:id="0" w:name="_GoBack"/>
      <w:bookmarkEnd w:id="0"/>
      <w:r w:rsidR="003C7ACF" w:rsidRPr="00DD7DF8">
        <w:rPr>
          <w:rFonts w:cstheme="minorHAnsi"/>
        </w:rPr>
        <w:t xml:space="preserve"> </w:t>
      </w:r>
      <w:proofErr w:type="gramEnd"/>
      <w:r w:rsidR="003C7ACF" w:rsidRPr="00DD7DF8">
        <w:rPr>
          <w:rFonts w:cstheme="minorHAnsi"/>
        </w:rPr>
        <w:t xml:space="preserve">1) </w:t>
      </w:r>
      <w:r w:rsidR="00FE2530" w:rsidRPr="00C16509">
        <w:rPr>
          <w:rFonts w:ascii="Times New Roman" w:hAnsi="Times New Roman"/>
          <w:b/>
        </w:rPr>
        <w:t xml:space="preserve">Mendes E </w:t>
      </w:r>
      <w:proofErr w:type="spellStart"/>
      <w:r w:rsidR="00FE2530" w:rsidRPr="00C16509">
        <w:rPr>
          <w:rFonts w:ascii="Times New Roman" w:hAnsi="Times New Roman"/>
          <w:b/>
        </w:rPr>
        <w:t>Suckow</w:t>
      </w:r>
      <w:proofErr w:type="spellEnd"/>
      <w:r w:rsidR="00FE2530" w:rsidRPr="00C16509">
        <w:rPr>
          <w:rFonts w:ascii="Times New Roman" w:hAnsi="Times New Roman"/>
          <w:b/>
        </w:rPr>
        <w:t xml:space="preserve"> Engenharia E Construções Ltda </w:t>
      </w:r>
      <w:proofErr w:type="spellStart"/>
      <w:r w:rsidR="00FE2530" w:rsidRPr="00C16509">
        <w:rPr>
          <w:rFonts w:ascii="Times New Roman" w:hAnsi="Times New Roman"/>
          <w:b/>
        </w:rPr>
        <w:t>Epp</w:t>
      </w:r>
      <w:proofErr w:type="spellEnd"/>
      <w:r w:rsidR="00FE2530">
        <w:rPr>
          <w:rFonts w:cstheme="minorHAnsi"/>
        </w:rPr>
        <w:t xml:space="preserve"> </w:t>
      </w:r>
      <w:r w:rsidR="00FA51D5">
        <w:rPr>
          <w:rFonts w:cstheme="minorHAnsi"/>
        </w:rPr>
        <w:t>com o valor total de</w:t>
      </w:r>
      <w:r w:rsidR="003C7ACF" w:rsidRPr="00DD7DF8">
        <w:rPr>
          <w:rFonts w:cstheme="minorHAnsi"/>
        </w:rPr>
        <w:t xml:space="preserve"> R$</w:t>
      </w:r>
      <w:r w:rsidR="00687F8B" w:rsidRPr="00DD7DF8">
        <w:rPr>
          <w:rFonts w:cstheme="minorHAnsi"/>
        </w:rPr>
        <w:t xml:space="preserve"> </w:t>
      </w:r>
      <w:r w:rsidR="00DF5373">
        <w:rPr>
          <w:rFonts w:cstheme="minorHAnsi"/>
        </w:rPr>
        <w:t xml:space="preserve">18.127,37 </w:t>
      </w:r>
      <w:r w:rsidR="00FA51D5">
        <w:rPr>
          <w:rFonts w:cstheme="minorHAnsi"/>
        </w:rPr>
        <w:t>(</w:t>
      </w:r>
      <w:r w:rsidR="00DF5373">
        <w:rPr>
          <w:rFonts w:cstheme="minorHAnsi"/>
        </w:rPr>
        <w:t>dezoito mil cento e vinte e sete reais e trinta e sete centavos</w:t>
      </w:r>
      <w:r w:rsidR="00FA51D5">
        <w:rPr>
          <w:rFonts w:cstheme="minorHAnsi"/>
        </w:rPr>
        <w:t>)</w:t>
      </w:r>
      <w:r w:rsidR="003C7ACF" w:rsidRPr="00DD7DF8">
        <w:rPr>
          <w:rFonts w:cstheme="minorHAnsi"/>
        </w:rPr>
        <w:t xml:space="preserve">; 2) </w:t>
      </w:r>
      <w:r w:rsidR="00FE2530" w:rsidRPr="00F75E9F">
        <w:rPr>
          <w:rFonts w:ascii="Times New Roman" w:hAnsi="Times New Roman"/>
          <w:b/>
        </w:rPr>
        <w:t>J.O Camargo Empreiteira de Mão de Obra Ltda Me</w:t>
      </w:r>
      <w:r w:rsidR="00FA51D5" w:rsidRPr="00DD7DF8">
        <w:rPr>
          <w:rFonts w:cstheme="minorHAnsi"/>
        </w:rPr>
        <w:t xml:space="preserve"> </w:t>
      </w:r>
      <w:r w:rsidR="00FA51D5">
        <w:rPr>
          <w:rFonts w:cstheme="minorHAnsi"/>
        </w:rPr>
        <w:t>com o valor total de</w:t>
      </w:r>
      <w:r w:rsidR="00FA51D5" w:rsidRPr="00DD7DF8">
        <w:rPr>
          <w:rFonts w:cstheme="minorHAnsi"/>
        </w:rPr>
        <w:t xml:space="preserve"> R$ </w:t>
      </w:r>
      <w:r w:rsidR="007315DA">
        <w:rPr>
          <w:rFonts w:cstheme="minorHAnsi"/>
        </w:rPr>
        <w:t xml:space="preserve">16.198,82 </w:t>
      </w:r>
      <w:r w:rsidR="00FA51D5">
        <w:rPr>
          <w:rFonts w:cstheme="minorHAnsi"/>
        </w:rPr>
        <w:t>(</w:t>
      </w:r>
      <w:r w:rsidR="007315DA">
        <w:rPr>
          <w:rFonts w:cstheme="minorHAnsi"/>
        </w:rPr>
        <w:t>dezesseis mil cento e noventa e oito reais e oitenta e dois centavos</w:t>
      </w:r>
      <w:r w:rsidR="00FA51D5">
        <w:rPr>
          <w:rFonts w:cstheme="minorHAnsi"/>
        </w:rPr>
        <w:t>)</w:t>
      </w:r>
      <w:r w:rsidR="003C7ACF" w:rsidRPr="00DD7DF8">
        <w:rPr>
          <w:rFonts w:cstheme="minorHAnsi"/>
        </w:rPr>
        <w:t xml:space="preserve">; 3) </w:t>
      </w:r>
      <w:r w:rsidR="00FE2530" w:rsidRPr="00C16509">
        <w:rPr>
          <w:rFonts w:ascii="Times New Roman" w:hAnsi="Times New Roman"/>
          <w:b/>
        </w:rPr>
        <w:t>Mitra Construtora Ltda Me</w:t>
      </w:r>
      <w:r w:rsidR="00FA51D5" w:rsidRPr="00DD7DF8">
        <w:rPr>
          <w:rFonts w:cstheme="minorHAnsi"/>
        </w:rPr>
        <w:t xml:space="preserve"> </w:t>
      </w:r>
      <w:r w:rsidR="00FA51D5">
        <w:rPr>
          <w:rFonts w:cstheme="minorHAnsi"/>
        </w:rPr>
        <w:t>com o valor total de</w:t>
      </w:r>
      <w:r w:rsidR="00FA51D5" w:rsidRPr="00DD7DF8">
        <w:rPr>
          <w:rFonts w:cstheme="minorHAnsi"/>
        </w:rPr>
        <w:t xml:space="preserve"> R$ </w:t>
      </w:r>
      <w:r w:rsidR="00C41A6D">
        <w:rPr>
          <w:rFonts w:cstheme="minorHAnsi"/>
        </w:rPr>
        <w:t>20.406,72</w:t>
      </w:r>
      <w:r w:rsidR="00B301C4">
        <w:rPr>
          <w:rFonts w:cstheme="minorHAnsi"/>
        </w:rPr>
        <w:t xml:space="preserve"> </w:t>
      </w:r>
      <w:r w:rsidR="003B2900">
        <w:rPr>
          <w:rFonts w:cstheme="minorHAnsi"/>
        </w:rPr>
        <w:t>(</w:t>
      </w:r>
      <w:r w:rsidR="00C41A6D">
        <w:rPr>
          <w:rFonts w:cstheme="minorHAnsi"/>
        </w:rPr>
        <w:t>vinte mil quatrocentos e seis reais e setenta e dois centavos</w:t>
      </w:r>
      <w:r w:rsidR="00FA51D5">
        <w:rPr>
          <w:rFonts w:cstheme="minorHAnsi"/>
        </w:rPr>
        <w:t>)</w:t>
      </w:r>
      <w:r w:rsidR="00BB1A1C" w:rsidRPr="00DD7DF8">
        <w:rPr>
          <w:rFonts w:cstheme="minorHAnsi"/>
        </w:rPr>
        <w:t xml:space="preserve">; </w:t>
      </w:r>
      <w:r w:rsidR="003C7ACF" w:rsidRPr="00DD7DF8">
        <w:rPr>
          <w:rFonts w:cstheme="minorHAnsi"/>
        </w:rPr>
        <w:t xml:space="preserve">Dando continuidade, sendo o critério para julgamento e classificação o de menor preço global, a Comissão </w:t>
      </w:r>
      <w:r w:rsidR="00AB7793">
        <w:rPr>
          <w:rFonts w:cstheme="minorHAnsi"/>
        </w:rPr>
        <w:t>de Licitações declara a empresa</w:t>
      </w:r>
      <w:r w:rsidR="00AB7793" w:rsidRPr="00DD7DF8">
        <w:rPr>
          <w:rFonts w:cstheme="minorHAnsi"/>
        </w:rPr>
        <w:t xml:space="preserve"> </w:t>
      </w:r>
      <w:r w:rsidR="00AB7793" w:rsidRPr="00F75E9F">
        <w:rPr>
          <w:rFonts w:ascii="Times New Roman" w:hAnsi="Times New Roman"/>
          <w:b/>
        </w:rPr>
        <w:t>J.O Camargo Empreiteira de Mão de Obra Ltda Me</w:t>
      </w:r>
      <w:r w:rsidR="00AB7793">
        <w:rPr>
          <w:rFonts w:ascii="Times New Roman" w:hAnsi="Times New Roman"/>
          <w:b/>
        </w:rPr>
        <w:t xml:space="preserve"> </w:t>
      </w:r>
      <w:r w:rsidR="00001A99" w:rsidRPr="00DD7DF8">
        <w:rPr>
          <w:rFonts w:cstheme="minorHAnsi"/>
        </w:rPr>
        <w:t xml:space="preserve"> </w:t>
      </w:r>
      <w:r w:rsidR="003C7ACF" w:rsidRPr="00DD7DF8">
        <w:rPr>
          <w:rFonts w:cstheme="minorHAnsi"/>
        </w:rPr>
        <w:t xml:space="preserve">vencedora do certame por apresentar o menor preço de </w:t>
      </w:r>
      <w:r w:rsidR="003C7ACF" w:rsidRPr="00AB7793">
        <w:rPr>
          <w:rFonts w:cstheme="minorHAnsi"/>
        </w:rPr>
        <w:t>R$</w:t>
      </w:r>
      <w:r w:rsidR="003C7ACF" w:rsidRPr="00DD7DF8">
        <w:rPr>
          <w:rFonts w:cstheme="minorHAnsi"/>
          <w:b/>
        </w:rPr>
        <w:t xml:space="preserve"> </w:t>
      </w:r>
      <w:r w:rsidR="00AB7793">
        <w:rPr>
          <w:rFonts w:cstheme="minorHAnsi"/>
        </w:rPr>
        <w:t>16.198,82 (dezesseis mil cento e noventa e oito reais e oitenta e dois centavos)</w:t>
      </w:r>
      <w:r w:rsidR="003C7ACF" w:rsidRPr="00DD7DF8">
        <w:rPr>
          <w:rFonts w:cstheme="minorHAnsi"/>
        </w:rPr>
        <w:t>. Publique-se o presente resultado no site www.</w:t>
      </w:r>
      <w:r w:rsidR="00D52A73" w:rsidRPr="00DD7DF8">
        <w:rPr>
          <w:rFonts w:cstheme="minorHAnsi"/>
        </w:rPr>
        <w:t>tangara</w:t>
      </w:r>
      <w:r w:rsidR="003C7ACF" w:rsidRPr="00DD7DF8">
        <w:rPr>
          <w:rFonts w:cstheme="minorHAnsi"/>
        </w:rPr>
        <w:t xml:space="preserve">.sc.gov.br e no Diário Oficial dos Municípios DOM/SC na data de </w:t>
      </w:r>
      <w:r w:rsidR="00FE2530">
        <w:rPr>
          <w:rFonts w:cstheme="minorHAnsi"/>
        </w:rPr>
        <w:t>23</w:t>
      </w:r>
      <w:r w:rsidR="003C7ACF" w:rsidRPr="00DD7DF8">
        <w:rPr>
          <w:rFonts w:cstheme="minorHAnsi"/>
        </w:rPr>
        <w:t>/</w:t>
      </w:r>
      <w:r w:rsidR="00D52A73" w:rsidRPr="00DD7DF8">
        <w:rPr>
          <w:rFonts w:cstheme="minorHAnsi"/>
        </w:rPr>
        <w:t>0</w:t>
      </w:r>
      <w:r w:rsidR="000F0CD8">
        <w:rPr>
          <w:rFonts w:cstheme="minorHAnsi"/>
        </w:rPr>
        <w:t>2</w:t>
      </w:r>
      <w:r w:rsidR="003C7ACF" w:rsidRPr="00DD7DF8">
        <w:rPr>
          <w:rFonts w:cstheme="minorHAnsi"/>
        </w:rPr>
        <w:t>/201</w:t>
      </w:r>
      <w:r w:rsidR="000F0CD8">
        <w:rPr>
          <w:rFonts w:cstheme="minorHAnsi"/>
        </w:rPr>
        <w:t>8</w:t>
      </w:r>
      <w:r w:rsidR="003C7ACF" w:rsidRPr="00DD7DF8">
        <w:rPr>
          <w:rFonts w:cstheme="minorHAnsi"/>
        </w:rPr>
        <w:t xml:space="preserve">, comunicando as empresas participantes do presente julgamento, </w:t>
      </w:r>
      <w:r w:rsidR="00E82855">
        <w:rPr>
          <w:rFonts w:cstheme="minorHAnsi"/>
        </w:rPr>
        <w:t xml:space="preserve">que </w:t>
      </w:r>
      <w:r w:rsidR="003C7ACF" w:rsidRPr="00DD7DF8">
        <w:rPr>
          <w:rFonts w:cstheme="minorHAnsi"/>
        </w:rPr>
        <w:t xml:space="preserve">após o decurso dos prazos recursais </w:t>
      </w:r>
      <w:r w:rsidR="00EC301D">
        <w:rPr>
          <w:rFonts w:cstheme="minorHAnsi"/>
        </w:rPr>
        <w:t xml:space="preserve">que serão </w:t>
      </w:r>
      <w:r w:rsidR="00EC301D">
        <w:t xml:space="preserve">de 05 (cinco) dias para que os recorrentes presentes e não presentes apresentem suas razões de recurso, </w:t>
      </w:r>
      <w:r w:rsidR="00EC301D" w:rsidRPr="00E94A81">
        <w:t>ficando o</w:t>
      </w:r>
      <w:r w:rsidR="00EC301D">
        <w:t>s demais</w:t>
      </w:r>
      <w:r w:rsidR="00EC301D" w:rsidRPr="00E94A81">
        <w:t xml:space="preserve"> licitante</w:t>
      </w:r>
      <w:r w:rsidR="00EC301D">
        <w:t>s</w:t>
      </w:r>
      <w:r w:rsidR="00EC301D" w:rsidRPr="00E94A81">
        <w:t xml:space="preserve"> desde logo i</w:t>
      </w:r>
      <w:r w:rsidR="00EC301D">
        <w:t>ntimado para apresentarem contrar</w:t>
      </w:r>
      <w:r w:rsidR="00EC301D" w:rsidRPr="00E94A81">
        <w:t>razões em igual número de dias, que começarão a correr do término do prazo do recorrente</w:t>
      </w:r>
      <w:r w:rsidR="00EC301D">
        <w:t>, após</w:t>
      </w:r>
      <w:r w:rsidR="00EC301D">
        <w:rPr>
          <w:rFonts w:cstheme="minorHAnsi"/>
        </w:rPr>
        <w:t xml:space="preserve"> </w:t>
      </w:r>
      <w:r w:rsidR="003C7ACF" w:rsidRPr="00DD7DF8">
        <w:rPr>
          <w:rFonts w:cstheme="minorHAnsi"/>
        </w:rPr>
        <w:t xml:space="preserve">o processo será encaminhado ao </w:t>
      </w:r>
      <w:proofErr w:type="gramStart"/>
      <w:r w:rsidR="003C7ACF" w:rsidRPr="00DD7DF8">
        <w:rPr>
          <w:rFonts w:cstheme="minorHAnsi"/>
        </w:rPr>
        <w:t>Sr.</w:t>
      </w:r>
      <w:proofErr w:type="gramEnd"/>
      <w:r w:rsidR="003C7ACF" w:rsidRPr="00DD7DF8">
        <w:rPr>
          <w:rFonts w:cstheme="minorHAnsi"/>
        </w:rPr>
        <w:t xml:space="preserve"> Prefeito Municipal para homologação e contratação do serviço licitado. Nada mais havendo a tratar, encerra-se a reunião, com o presente ata </w:t>
      </w:r>
      <w:proofErr w:type="gramStart"/>
      <w:r w:rsidR="003C7ACF" w:rsidRPr="00DD7DF8">
        <w:rPr>
          <w:rFonts w:cstheme="minorHAnsi"/>
        </w:rPr>
        <w:t>lida,</w:t>
      </w:r>
      <w:proofErr w:type="gramEnd"/>
      <w:r w:rsidR="003C7ACF" w:rsidRPr="00DD7DF8">
        <w:rPr>
          <w:rFonts w:cstheme="minorHAnsi"/>
        </w:rPr>
        <w:t xml:space="preserve"> aprovada e assinada pelos presentes. </w:t>
      </w:r>
      <w:proofErr w:type="gramStart"/>
      <w:r w:rsidR="00D52A73" w:rsidRPr="00DD7DF8">
        <w:rPr>
          <w:rFonts w:cstheme="minorHAnsi"/>
        </w:rPr>
        <w:t>Tangará</w:t>
      </w:r>
      <w:r w:rsidR="003C7ACF" w:rsidRPr="00DD7DF8">
        <w:rPr>
          <w:rFonts w:cstheme="minorHAnsi"/>
        </w:rPr>
        <w:t>,</w:t>
      </w:r>
      <w:proofErr w:type="gramEnd"/>
      <w:r w:rsidR="003C7ACF" w:rsidRPr="00DD7DF8">
        <w:rPr>
          <w:rFonts w:cstheme="minorHAnsi"/>
        </w:rPr>
        <w:t xml:space="preserve"> </w:t>
      </w:r>
      <w:r w:rsidR="007530F2">
        <w:rPr>
          <w:rFonts w:cstheme="minorHAnsi"/>
        </w:rPr>
        <w:t>23</w:t>
      </w:r>
      <w:r w:rsidR="003C7ACF" w:rsidRPr="00DD7DF8">
        <w:rPr>
          <w:rFonts w:cstheme="minorHAnsi"/>
        </w:rPr>
        <w:t xml:space="preserve"> de </w:t>
      </w:r>
      <w:r w:rsidR="000F0CD8">
        <w:rPr>
          <w:rFonts w:cstheme="minorHAnsi"/>
        </w:rPr>
        <w:t xml:space="preserve">Fevereiro </w:t>
      </w:r>
      <w:r w:rsidR="003C7ACF" w:rsidRPr="00DD7DF8">
        <w:rPr>
          <w:rFonts w:cstheme="minorHAnsi"/>
        </w:rPr>
        <w:t>de 201</w:t>
      </w:r>
      <w:r w:rsidR="000F0CD8">
        <w:rPr>
          <w:rFonts w:cstheme="minorHAnsi"/>
        </w:rPr>
        <w:t>8</w:t>
      </w:r>
      <w:r w:rsidR="003C7ACF" w:rsidRPr="00DD7DF8">
        <w:rPr>
          <w:rFonts w:cstheme="minorHAnsi"/>
        </w:rPr>
        <w:t>.</w:t>
      </w:r>
    </w:p>
    <w:p w:rsidR="00FF75DE" w:rsidRDefault="00FF75DE" w:rsidP="00B96CDD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B96CDD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B96CDD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B96CD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30F2F" w:rsidRDefault="000F0CD8" w:rsidP="00D174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</w:t>
      </w:r>
    </w:p>
    <w:p w:rsidR="00D17496" w:rsidRPr="00D17496" w:rsidRDefault="00D17496" w:rsidP="00D1749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Paula Aline Taffarel Motter</w:t>
      </w:r>
    </w:p>
    <w:p w:rsidR="0095712B" w:rsidRDefault="00D17496" w:rsidP="00F30F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Presidente da Comissão de Licitações</w:t>
      </w:r>
    </w:p>
    <w:p w:rsidR="0095712B" w:rsidRDefault="0095712B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96CDD" w:rsidRDefault="00B96CDD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Pr="00D17496" w:rsidRDefault="00D17496" w:rsidP="00D17496">
      <w:pPr>
        <w:tabs>
          <w:tab w:val="left" w:pos="642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____________________                                                                         ___________________</w:t>
      </w: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Camila </w:t>
      </w:r>
      <w:proofErr w:type="spellStart"/>
      <w:r w:rsidRPr="00D17496">
        <w:rPr>
          <w:rFonts w:ascii="Times New Roman" w:eastAsia="Calibri" w:hAnsi="Times New Roman" w:cs="Times New Roman"/>
        </w:rPr>
        <w:t>Bruns</w:t>
      </w:r>
      <w:proofErr w:type="spellEnd"/>
      <w:r w:rsidRPr="00D17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Larissa </w:t>
      </w:r>
      <w:proofErr w:type="spellStart"/>
      <w:r w:rsidRPr="00D17496">
        <w:rPr>
          <w:rFonts w:ascii="Times New Roman" w:eastAsia="Calibri" w:hAnsi="Times New Roman" w:cs="Times New Roman"/>
        </w:rPr>
        <w:t>Vendruscolo</w:t>
      </w:r>
      <w:proofErr w:type="spellEnd"/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Membro da Comissão de Licitações                                                                Engenheira Civil </w:t>
      </w:r>
    </w:p>
    <w:p w:rsid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Prefeitura Municipal de Tangará </w:t>
      </w:r>
    </w:p>
    <w:p w:rsidR="003C32B3" w:rsidRDefault="003C32B3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C32B3" w:rsidRDefault="003C32B3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C32B3" w:rsidRDefault="003C32B3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C32B3" w:rsidRDefault="003C32B3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3C32B3" w:rsidRPr="00D17496" w:rsidRDefault="003C32B3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__________________</w:t>
      </w:r>
    </w:p>
    <w:p w:rsidR="00D17496" w:rsidRPr="00D17496" w:rsidRDefault="00D17496" w:rsidP="00D17496">
      <w:pPr>
        <w:tabs>
          <w:tab w:val="left" w:pos="6333"/>
        </w:tabs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>Willian José Zen</w:t>
      </w:r>
    </w:p>
    <w:p w:rsidR="00593277" w:rsidRDefault="00D17496" w:rsidP="007A39F7">
      <w:pPr>
        <w:spacing w:after="0" w:line="240" w:lineRule="auto"/>
        <w:rPr>
          <w:rFonts w:ascii="Times New Roman" w:eastAsia="Calibri" w:hAnsi="Times New Roman" w:cs="Times New Roman"/>
        </w:rPr>
      </w:pPr>
      <w:r w:rsidRPr="00D17496">
        <w:rPr>
          <w:rFonts w:ascii="Times New Roman" w:eastAsia="Calibri" w:hAnsi="Times New Roman" w:cs="Times New Roman"/>
        </w:rPr>
        <w:t xml:space="preserve">Membro da Comissão de Licitações </w:t>
      </w:r>
    </w:p>
    <w:p w:rsidR="003C32B3" w:rsidRDefault="003C32B3" w:rsidP="007A39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32B3" w:rsidRDefault="003C32B3" w:rsidP="007A39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32B3" w:rsidRDefault="003C32B3" w:rsidP="007A39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32B3" w:rsidRDefault="003C32B3" w:rsidP="007A39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7A39F7" w:rsidRPr="007A39F7" w:rsidRDefault="007A39F7" w:rsidP="007A39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593277" w:rsidRPr="00593277" w:rsidRDefault="00593277" w:rsidP="00593277">
      <w:pPr>
        <w:jc w:val="center"/>
      </w:pPr>
      <w:r>
        <w:t>___________não presente_________</w:t>
      </w:r>
    </w:p>
    <w:p w:rsidR="00593277" w:rsidRDefault="00593277" w:rsidP="00593277">
      <w:pPr>
        <w:jc w:val="center"/>
        <w:rPr>
          <w:rFonts w:ascii="Times New Roman" w:hAnsi="Times New Roman"/>
        </w:rPr>
      </w:pPr>
      <w:r w:rsidRPr="00593277">
        <w:rPr>
          <w:rFonts w:ascii="Times New Roman" w:hAnsi="Times New Roman"/>
        </w:rPr>
        <w:t>MENDES E SUCKOW ENGENHARIA E CONSTRUÇÕES LTDA EPP</w:t>
      </w:r>
    </w:p>
    <w:p w:rsidR="003C32B3" w:rsidRDefault="003C32B3" w:rsidP="00593277">
      <w:pPr>
        <w:jc w:val="center"/>
      </w:pPr>
    </w:p>
    <w:p w:rsidR="003C32B3" w:rsidRDefault="003C32B3" w:rsidP="00593277">
      <w:pPr>
        <w:jc w:val="center"/>
      </w:pPr>
    </w:p>
    <w:p w:rsidR="00593277" w:rsidRPr="00593277" w:rsidRDefault="00593277" w:rsidP="00593277">
      <w:pPr>
        <w:jc w:val="center"/>
      </w:pPr>
      <w:r>
        <w:t>___________não presente_________</w:t>
      </w:r>
    </w:p>
    <w:p w:rsidR="00593277" w:rsidRDefault="00593277" w:rsidP="00593277">
      <w:pPr>
        <w:jc w:val="center"/>
        <w:rPr>
          <w:rFonts w:ascii="Times New Roman" w:hAnsi="Times New Roman"/>
        </w:rPr>
      </w:pPr>
      <w:r w:rsidRPr="00593277">
        <w:rPr>
          <w:rFonts w:ascii="Times New Roman" w:hAnsi="Times New Roman"/>
        </w:rPr>
        <w:t>J.O CAMARGO EMPREITEIRA DE MÃO DE OBRA LTDA ME</w:t>
      </w:r>
    </w:p>
    <w:p w:rsidR="00593277" w:rsidRDefault="00593277" w:rsidP="00593277">
      <w:pPr>
        <w:jc w:val="center"/>
        <w:rPr>
          <w:rFonts w:ascii="Times New Roman" w:hAnsi="Times New Roman"/>
        </w:rPr>
      </w:pPr>
    </w:p>
    <w:p w:rsidR="003C32B3" w:rsidRDefault="003C32B3" w:rsidP="00593277">
      <w:pPr>
        <w:jc w:val="center"/>
        <w:rPr>
          <w:rFonts w:ascii="Times New Roman" w:hAnsi="Times New Roman"/>
        </w:rPr>
      </w:pPr>
    </w:p>
    <w:p w:rsidR="003C32B3" w:rsidRDefault="003C32B3" w:rsidP="00593277">
      <w:pPr>
        <w:jc w:val="center"/>
        <w:rPr>
          <w:rFonts w:ascii="Times New Roman" w:hAnsi="Times New Roman"/>
        </w:rPr>
      </w:pPr>
    </w:p>
    <w:p w:rsidR="00593277" w:rsidRPr="00593277" w:rsidRDefault="00593277" w:rsidP="00593277">
      <w:pPr>
        <w:jc w:val="center"/>
      </w:pPr>
      <w:r>
        <w:t>___________não presente_________</w:t>
      </w:r>
    </w:p>
    <w:p w:rsidR="00593277" w:rsidRDefault="00593277" w:rsidP="00593277">
      <w:pPr>
        <w:jc w:val="center"/>
        <w:rPr>
          <w:rFonts w:ascii="Times New Roman" w:hAnsi="Times New Roman"/>
        </w:rPr>
      </w:pPr>
      <w:r w:rsidRPr="00593277">
        <w:rPr>
          <w:rFonts w:ascii="Times New Roman" w:hAnsi="Times New Roman"/>
        </w:rPr>
        <w:t>MITRA CONSTRUTORA LTDA ME</w:t>
      </w:r>
    </w:p>
    <w:sectPr w:rsidR="00593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3E" w:rsidRDefault="00376F3E" w:rsidP="00D17496">
      <w:pPr>
        <w:spacing w:after="0" w:line="240" w:lineRule="auto"/>
      </w:pPr>
      <w:r>
        <w:separator/>
      </w:r>
    </w:p>
  </w:endnote>
  <w:endnote w:type="continuationSeparator" w:id="0">
    <w:p w:rsidR="00376F3E" w:rsidRDefault="00376F3E" w:rsidP="00D1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3E" w:rsidRDefault="00376F3E" w:rsidP="00D17496">
      <w:pPr>
        <w:spacing w:after="0" w:line="240" w:lineRule="auto"/>
      </w:pPr>
      <w:r>
        <w:separator/>
      </w:r>
    </w:p>
  </w:footnote>
  <w:footnote w:type="continuationSeparator" w:id="0">
    <w:p w:rsidR="00376F3E" w:rsidRDefault="00376F3E" w:rsidP="00D1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040"/>
    <w:multiLevelType w:val="hybridMultilevel"/>
    <w:tmpl w:val="A634A8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DD"/>
    <w:rsid w:val="00001A99"/>
    <w:rsid w:val="000745AA"/>
    <w:rsid w:val="000A0591"/>
    <w:rsid w:val="000E5108"/>
    <w:rsid w:val="000F0CD8"/>
    <w:rsid w:val="00106EB6"/>
    <w:rsid w:val="00197195"/>
    <w:rsid w:val="001E64D6"/>
    <w:rsid w:val="002520CD"/>
    <w:rsid w:val="00266B5B"/>
    <w:rsid w:val="002754F7"/>
    <w:rsid w:val="00296407"/>
    <w:rsid w:val="002A094F"/>
    <w:rsid w:val="002A6D6E"/>
    <w:rsid w:val="002B09D2"/>
    <w:rsid w:val="002B3351"/>
    <w:rsid w:val="002C3204"/>
    <w:rsid w:val="002C6343"/>
    <w:rsid w:val="0030666D"/>
    <w:rsid w:val="003212BF"/>
    <w:rsid w:val="003311AB"/>
    <w:rsid w:val="00342227"/>
    <w:rsid w:val="00346A82"/>
    <w:rsid w:val="00376F3E"/>
    <w:rsid w:val="0039084D"/>
    <w:rsid w:val="003B2900"/>
    <w:rsid w:val="003C32B3"/>
    <w:rsid w:val="003C7ACF"/>
    <w:rsid w:val="003D5EB9"/>
    <w:rsid w:val="004767DB"/>
    <w:rsid w:val="00495D43"/>
    <w:rsid w:val="004A012F"/>
    <w:rsid w:val="004A4619"/>
    <w:rsid w:val="004C5798"/>
    <w:rsid w:val="00593277"/>
    <w:rsid w:val="005B3A31"/>
    <w:rsid w:val="005D5D88"/>
    <w:rsid w:val="00687F8B"/>
    <w:rsid w:val="00690FD0"/>
    <w:rsid w:val="006C29F2"/>
    <w:rsid w:val="006D3993"/>
    <w:rsid w:val="007315DA"/>
    <w:rsid w:val="00742957"/>
    <w:rsid w:val="007530F2"/>
    <w:rsid w:val="007556C3"/>
    <w:rsid w:val="007825C0"/>
    <w:rsid w:val="0079273E"/>
    <w:rsid w:val="007A39F7"/>
    <w:rsid w:val="007A5CB7"/>
    <w:rsid w:val="007B5CB2"/>
    <w:rsid w:val="007B614A"/>
    <w:rsid w:val="007F7559"/>
    <w:rsid w:val="008C1A89"/>
    <w:rsid w:val="008D51B4"/>
    <w:rsid w:val="00907876"/>
    <w:rsid w:val="0092153E"/>
    <w:rsid w:val="0095712B"/>
    <w:rsid w:val="00963A01"/>
    <w:rsid w:val="00982915"/>
    <w:rsid w:val="00997B7D"/>
    <w:rsid w:val="009B0ED6"/>
    <w:rsid w:val="009E1A54"/>
    <w:rsid w:val="00A2172E"/>
    <w:rsid w:val="00A26D9A"/>
    <w:rsid w:val="00A85705"/>
    <w:rsid w:val="00AB1119"/>
    <w:rsid w:val="00AB5AC7"/>
    <w:rsid w:val="00AB7793"/>
    <w:rsid w:val="00B15D8F"/>
    <w:rsid w:val="00B301C4"/>
    <w:rsid w:val="00B559E2"/>
    <w:rsid w:val="00B77AEB"/>
    <w:rsid w:val="00B81C22"/>
    <w:rsid w:val="00B96CDD"/>
    <w:rsid w:val="00BA622E"/>
    <w:rsid w:val="00BB1A1C"/>
    <w:rsid w:val="00BF50F0"/>
    <w:rsid w:val="00C16509"/>
    <w:rsid w:val="00C417BC"/>
    <w:rsid w:val="00C41A6D"/>
    <w:rsid w:val="00C674D8"/>
    <w:rsid w:val="00C821CD"/>
    <w:rsid w:val="00CA7822"/>
    <w:rsid w:val="00CB6F19"/>
    <w:rsid w:val="00CC7B8E"/>
    <w:rsid w:val="00CE097E"/>
    <w:rsid w:val="00CE3316"/>
    <w:rsid w:val="00D17496"/>
    <w:rsid w:val="00D52A73"/>
    <w:rsid w:val="00D713BB"/>
    <w:rsid w:val="00D8493E"/>
    <w:rsid w:val="00DA379E"/>
    <w:rsid w:val="00DD7DF8"/>
    <w:rsid w:val="00DF5373"/>
    <w:rsid w:val="00E82855"/>
    <w:rsid w:val="00EC301D"/>
    <w:rsid w:val="00EE17E6"/>
    <w:rsid w:val="00EE525E"/>
    <w:rsid w:val="00F261CA"/>
    <w:rsid w:val="00F30F2F"/>
    <w:rsid w:val="00F33F6C"/>
    <w:rsid w:val="00FA51D5"/>
    <w:rsid w:val="00FB0B9B"/>
    <w:rsid w:val="00FB5839"/>
    <w:rsid w:val="00FD03DD"/>
    <w:rsid w:val="00FE2530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331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5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496"/>
  </w:style>
  <w:style w:type="paragraph" w:styleId="Rodap">
    <w:name w:val="footer"/>
    <w:basedOn w:val="Normal"/>
    <w:link w:val="Rodap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E331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5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496"/>
  </w:style>
  <w:style w:type="paragraph" w:styleId="Rodap">
    <w:name w:val="footer"/>
    <w:basedOn w:val="Normal"/>
    <w:link w:val="RodapChar"/>
    <w:uiPriority w:val="99"/>
    <w:unhideWhenUsed/>
    <w:rsid w:val="00D1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102</cp:revision>
  <cp:lastPrinted>2018-02-09T16:22:00Z</cp:lastPrinted>
  <dcterms:created xsi:type="dcterms:W3CDTF">2017-08-24T18:41:00Z</dcterms:created>
  <dcterms:modified xsi:type="dcterms:W3CDTF">2018-02-23T17:26:00Z</dcterms:modified>
</cp:coreProperties>
</file>