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6" w:rsidRDefault="00530976" w:rsidP="00530976">
      <w:pPr>
        <w:jc w:val="center"/>
      </w:pPr>
    </w:p>
    <w:p w:rsidR="00530976" w:rsidRDefault="00530976" w:rsidP="00530976">
      <w:pPr>
        <w:jc w:val="center"/>
      </w:pPr>
    </w:p>
    <w:p w:rsidR="00530976" w:rsidRDefault="00530976" w:rsidP="00530976">
      <w:pPr>
        <w:jc w:val="center"/>
      </w:pPr>
    </w:p>
    <w:p w:rsidR="00DE45D5" w:rsidRDefault="00530976" w:rsidP="00530976">
      <w:pPr>
        <w:jc w:val="center"/>
      </w:pPr>
      <w:r>
        <w:t>PARECER DA COMISSÃO DE LICITAÇÃO</w:t>
      </w:r>
    </w:p>
    <w:p w:rsidR="00845625" w:rsidRDefault="00845625"/>
    <w:p w:rsidR="00055161" w:rsidRDefault="00845625" w:rsidP="00A762F7">
      <w:pPr>
        <w:ind w:firstLine="708"/>
        <w:jc w:val="both"/>
      </w:pPr>
      <w:r>
        <w:t>Adotamos como razões de deci</w:t>
      </w:r>
      <w:r w:rsidR="003B21FB">
        <w:t xml:space="preserve">dir, o parecer jurídico </w:t>
      </w:r>
      <w:r w:rsidR="005C4A96">
        <w:t xml:space="preserve">retro, sendo assim </w:t>
      </w:r>
      <w:r w:rsidR="00055161">
        <w:t xml:space="preserve">declaramos o presente processo licitatório </w:t>
      </w:r>
      <w:r w:rsidR="00E357EE">
        <w:rPr>
          <w:b/>
        </w:rPr>
        <w:t>ANULADO</w:t>
      </w:r>
      <w:r w:rsidR="00055161">
        <w:t>.</w:t>
      </w:r>
      <w:r w:rsidR="005C4A96">
        <w:t xml:space="preserve"> </w:t>
      </w:r>
    </w:p>
    <w:p w:rsidR="00845625" w:rsidRDefault="00845625" w:rsidP="00A762F7">
      <w:pPr>
        <w:ind w:firstLine="708"/>
        <w:jc w:val="both"/>
      </w:pPr>
      <w:r>
        <w:t>É o nosso parecer.</w:t>
      </w:r>
    </w:p>
    <w:p w:rsidR="00845625" w:rsidRDefault="00845625"/>
    <w:p w:rsidR="00845625" w:rsidRDefault="005C4A96" w:rsidP="00845625">
      <w:pPr>
        <w:ind w:firstLine="708"/>
      </w:pPr>
      <w:r>
        <w:t xml:space="preserve">Tangará/SC em </w:t>
      </w:r>
      <w:r w:rsidR="00A139C4">
        <w:t>2</w:t>
      </w:r>
      <w:r w:rsidR="00617340">
        <w:t>6</w:t>
      </w:r>
      <w:r w:rsidR="00845625">
        <w:t>/</w:t>
      </w:r>
      <w:r w:rsidR="001F18D5">
        <w:t>0</w:t>
      </w:r>
      <w:r w:rsidR="00617340">
        <w:t>3</w:t>
      </w:r>
      <w:r w:rsidR="00845625">
        <w:t>/201</w:t>
      </w:r>
      <w:r w:rsidR="00617340">
        <w:t>8</w:t>
      </w:r>
    </w:p>
    <w:p w:rsidR="00845625" w:rsidRDefault="00845625"/>
    <w:p w:rsidR="00845625" w:rsidRDefault="00845625"/>
    <w:p w:rsidR="00845625" w:rsidRDefault="00530976" w:rsidP="00845625">
      <w:pPr>
        <w:jc w:val="center"/>
      </w:pPr>
      <w:r>
        <w:t>PAULA A. TAFFAREL MOTTER</w:t>
      </w:r>
    </w:p>
    <w:p w:rsidR="00845625" w:rsidRDefault="00845625" w:rsidP="00845625">
      <w:pPr>
        <w:jc w:val="center"/>
      </w:pPr>
      <w:r>
        <w:t>PREGOEIRA</w:t>
      </w:r>
    </w:p>
    <w:p w:rsidR="00845625" w:rsidRDefault="00845625"/>
    <w:p w:rsidR="00530976" w:rsidRDefault="00530976"/>
    <w:p w:rsidR="00845625" w:rsidRDefault="00530976" w:rsidP="00845625">
      <w:pPr>
        <w:jc w:val="center"/>
      </w:pPr>
      <w:r>
        <w:t>CAMILA BRUNS</w:t>
      </w:r>
    </w:p>
    <w:p w:rsidR="00845625" w:rsidRDefault="00845625" w:rsidP="00845625">
      <w:pPr>
        <w:jc w:val="center"/>
      </w:pPr>
      <w:r>
        <w:t>MEMBRO CPL</w:t>
      </w:r>
    </w:p>
    <w:p w:rsidR="00845625" w:rsidRDefault="00845625"/>
    <w:p w:rsidR="00617340" w:rsidRDefault="00617340" w:rsidP="00617340"/>
    <w:p w:rsidR="00617340" w:rsidRDefault="00617340" w:rsidP="00617340">
      <w:pPr>
        <w:jc w:val="center"/>
      </w:pPr>
      <w:r>
        <w:t>WILLIAN JOSÉ ZEN</w:t>
      </w:r>
    </w:p>
    <w:p w:rsidR="00617340" w:rsidRDefault="00617340" w:rsidP="00617340">
      <w:pPr>
        <w:jc w:val="center"/>
      </w:pPr>
      <w:r>
        <w:t>MEMBRO CPL</w:t>
      </w:r>
    </w:p>
    <w:p w:rsidR="00530976" w:rsidRDefault="00530976" w:rsidP="00617340">
      <w:pPr>
        <w:jc w:val="center"/>
      </w:pPr>
      <w:bookmarkStart w:id="0" w:name="_GoBack"/>
      <w:bookmarkEnd w:id="0"/>
    </w:p>
    <w:p w:rsidR="00845625" w:rsidRDefault="00845625"/>
    <w:p w:rsidR="00845625" w:rsidRDefault="00845625"/>
    <w:p w:rsidR="00845625" w:rsidRDefault="00845625"/>
    <w:p w:rsidR="00845625" w:rsidRDefault="00845625"/>
    <w:p w:rsidR="00845625" w:rsidRDefault="00845625"/>
    <w:p w:rsidR="00845625" w:rsidRDefault="00845625"/>
    <w:p w:rsidR="00845625" w:rsidRDefault="00845625"/>
    <w:p w:rsidR="00845625" w:rsidRDefault="00845625"/>
    <w:p w:rsidR="00845625" w:rsidRDefault="00845625"/>
    <w:p w:rsidR="00617340" w:rsidRDefault="00617340"/>
    <w:p w:rsidR="00617340" w:rsidRDefault="00617340"/>
    <w:p w:rsidR="00617340" w:rsidRDefault="00617340"/>
    <w:p w:rsidR="00845625" w:rsidRDefault="00845625">
      <w:r>
        <w:t>R. h</w:t>
      </w:r>
    </w:p>
    <w:p w:rsidR="00845625" w:rsidRDefault="00845625"/>
    <w:p w:rsidR="00845625" w:rsidRDefault="00845625" w:rsidP="005C4A96">
      <w:pPr>
        <w:ind w:firstLine="1134"/>
        <w:jc w:val="both"/>
        <w:rPr>
          <w:b/>
        </w:rPr>
      </w:pPr>
      <w:r>
        <w:t xml:space="preserve">Adoto como razões de decidir o </w:t>
      </w:r>
      <w:proofErr w:type="gramStart"/>
      <w:r>
        <w:t>r.</w:t>
      </w:r>
      <w:proofErr w:type="gramEnd"/>
      <w:r>
        <w:t xml:space="preserve"> parecer jurídico e a decisão da C</w:t>
      </w:r>
      <w:r w:rsidR="003D26C5">
        <w:t xml:space="preserve">omissão Permanente de Licitação, e declaro o presente processo licitatório </w:t>
      </w:r>
      <w:r w:rsidR="00E357EE">
        <w:rPr>
          <w:b/>
        </w:rPr>
        <w:t>ANULADO</w:t>
      </w:r>
      <w:r w:rsidR="003D26C5">
        <w:rPr>
          <w:b/>
        </w:rPr>
        <w:t>.</w:t>
      </w:r>
    </w:p>
    <w:p w:rsidR="003D26C5" w:rsidRPr="003D26C5" w:rsidRDefault="003D26C5" w:rsidP="005C4A96">
      <w:pPr>
        <w:ind w:firstLine="1134"/>
        <w:jc w:val="both"/>
      </w:pPr>
      <w:r>
        <w:tab/>
        <w:t>Arquive-se.</w:t>
      </w:r>
    </w:p>
    <w:p w:rsidR="00845625" w:rsidRDefault="00845625"/>
    <w:p w:rsidR="00845625" w:rsidRDefault="00845625" w:rsidP="00845625">
      <w:r>
        <w:t xml:space="preserve">Tangará/SC em </w:t>
      </w:r>
      <w:r w:rsidR="00A139C4">
        <w:t>2</w:t>
      </w:r>
      <w:r w:rsidR="00617340">
        <w:t>6</w:t>
      </w:r>
      <w:r>
        <w:t>/</w:t>
      </w:r>
      <w:r w:rsidR="007E0F2F">
        <w:t>0</w:t>
      </w:r>
      <w:r w:rsidR="00617340">
        <w:t>3</w:t>
      </w:r>
      <w:r>
        <w:t>/201</w:t>
      </w:r>
      <w:r w:rsidR="00617340">
        <w:t>8</w:t>
      </w:r>
      <w:r>
        <w:t>.</w:t>
      </w:r>
    </w:p>
    <w:p w:rsidR="00845625" w:rsidRDefault="00845625" w:rsidP="00845625"/>
    <w:p w:rsidR="00530976" w:rsidRDefault="00530976" w:rsidP="00845625"/>
    <w:p w:rsidR="00530976" w:rsidRDefault="00530976" w:rsidP="00845625"/>
    <w:p w:rsidR="00845625" w:rsidRDefault="00845625" w:rsidP="00845625">
      <w:pPr>
        <w:jc w:val="center"/>
      </w:pPr>
      <w:r>
        <w:t>NADIR BAU DA SILVA</w:t>
      </w:r>
    </w:p>
    <w:p w:rsidR="00845625" w:rsidRDefault="00845625" w:rsidP="00845625">
      <w:pPr>
        <w:jc w:val="center"/>
      </w:pPr>
      <w:r>
        <w:t>PREFEITO MUNICIPAL</w:t>
      </w:r>
    </w:p>
    <w:sectPr w:rsidR="0084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5"/>
    <w:rsid w:val="00055161"/>
    <w:rsid w:val="001F18D5"/>
    <w:rsid w:val="00335BB6"/>
    <w:rsid w:val="003B21FB"/>
    <w:rsid w:val="003D26C5"/>
    <w:rsid w:val="00465B86"/>
    <w:rsid w:val="00530976"/>
    <w:rsid w:val="0055208A"/>
    <w:rsid w:val="005C4A96"/>
    <w:rsid w:val="00617340"/>
    <w:rsid w:val="00696668"/>
    <w:rsid w:val="007D2F09"/>
    <w:rsid w:val="007E0F2F"/>
    <w:rsid w:val="00845625"/>
    <w:rsid w:val="00A139C4"/>
    <w:rsid w:val="00A762F7"/>
    <w:rsid w:val="00C06938"/>
    <w:rsid w:val="00C864CF"/>
    <w:rsid w:val="00DE45D5"/>
    <w:rsid w:val="00DF12C9"/>
    <w:rsid w:val="00E3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cp:lastPrinted>2018-03-26T14:40:00Z</cp:lastPrinted>
  <dcterms:created xsi:type="dcterms:W3CDTF">2016-07-27T13:37:00Z</dcterms:created>
  <dcterms:modified xsi:type="dcterms:W3CDTF">2018-03-26T14:49:00Z</dcterms:modified>
</cp:coreProperties>
</file>