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6" w:rsidRDefault="00530976" w:rsidP="00530976">
      <w:pPr>
        <w:jc w:val="center"/>
      </w:pPr>
    </w:p>
    <w:p w:rsidR="00530976" w:rsidRDefault="00530976" w:rsidP="00530976">
      <w:pPr>
        <w:jc w:val="center"/>
      </w:pPr>
    </w:p>
    <w:p w:rsidR="00530976" w:rsidRDefault="00530976" w:rsidP="00530976">
      <w:pPr>
        <w:jc w:val="center"/>
      </w:pPr>
    </w:p>
    <w:p w:rsidR="00DE45D5" w:rsidRDefault="00530976" w:rsidP="00530976">
      <w:pPr>
        <w:jc w:val="center"/>
      </w:pPr>
      <w:r>
        <w:t>PARECER DA COMISSÃO DE LICITAÇÃO</w:t>
      </w:r>
    </w:p>
    <w:p w:rsidR="00845625" w:rsidRDefault="00845625"/>
    <w:p w:rsidR="00BC6B40" w:rsidRDefault="00E638CD" w:rsidP="00A762F7">
      <w:pPr>
        <w:ind w:firstLine="708"/>
        <w:jc w:val="both"/>
      </w:pPr>
      <w:r>
        <w:t xml:space="preserve">A Comissão Permanente de Licitação </w:t>
      </w:r>
      <w:r>
        <w:t>constatou um erro de digitação</w:t>
      </w:r>
      <w:r>
        <w:t xml:space="preserve"> na Ata do</w:t>
      </w:r>
      <w:r>
        <w:t xml:space="preserve"> </w:t>
      </w:r>
      <w:r>
        <w:t xml:space="preserve">Processo Licitatório 044/2018 Pregão Presencial 024/2018 referente a um item cancelado.  Considerando que na ata constou que houve o cancelamento do item 117 o que na verdade era o item 116 do referido processo. Sendo assim, o item 116 ficou cancelado e </w:t>
      </w:r>
      <w:proofErr w:type="gramStart"/>
      <w:r>
        <w:t>o 117</w:t>
      </w:r>
      <w:proofErr w:type="gramEnd"/>
      <w:r>
        <w:t xml:space="preserve"> teve vencedor. </w:t>
      </w:r>
    </w:p>
    <w:p w:rsidR="00845625" w:rsidRDefault="00845625" w:rsidP="00A762F7">
      <w:pPr>
        <w:ind w:firstLine="708"/>
        <w:jc w:val="both"/>
      </w:pPr>
      <w:r>
        <w:t>É o nosso parecer.</w:t>
      </w:r>
    </w:p>
    <w:p w:rsidR="00845625" w:rsidRDefault="00845625">
      <w:bookmarkStart w:id="0" w:name="_GoBack"/>
      <w:bookmarkEnd w:id="0"/>
    </w:p>
    <w:p w:rsidR="00845625" w:rsidRDefault="005C4A96" w:rsidP="00845625">
      <w:pPr>
        <w:ind w:firstLine="708"/>
      </w:pPr>
      <w:r>
        <w:t xml:space="preserve">Tangará/SC em </w:t>
      </w:r>
      <w:r w:rsidR="00E638CD">
        <w:t>26</w:t>
      </w:r>
      <w:r w:rsidR="00845625">
        <w:t>/</w:t>
      </w:r>
      <w:r w:rsidR="007E0F2F">
        <w:t>0</w:t>
      </w:r>
      <w:r w:rsidR="00E638CD">
        <w:t>3</w:t>
      </w:r>
      <w:r w:rsidR="00845625">
        <w:t>/201</w:t>
      </w:r>
      <w:r w:rsidR="00E638CD">
        <w:t>8</w:t>
      </w:r>
    </w:p>
    <w:p w:rsidR="00845625" w:rsidRDefault="00845625"/>
    <w:p w:rsidR="00845625" w:rsidRDefault="00845625"/>
    <w:p w:rsidR="00845625" w:rsidRDefault="00530976" w:rsidP="00845625">
      <w:pPr>
        <w:jc w:val="center"/>
      </w:pPr>
      <w:r>
        <w:t>PAULA A. TAFFAREL MOTTER</w:t>
      </w:r>
    </w:p>
    <w:p w:rsidR="00845625" w:rsidRDefault="00845625" w:rsidP="00845625">
      <w:pPr>
        <w:jc w:val="center"/>
      </w:pPr>
      <w:r>
        <w:t>PREGOEIRA</w:t>
      </w:r>
    </w:p>
    <w:p w:rsidR="00845625" w:rsidRDefault="00845625"/>
    <w:p w:rsidR="00530976" w:rsidRDefault="00530976"/>
    <w:p w:rsidR="00845625" w:rsidRDefault="00530976" w:rsidP="00845625">
      <w:pPr>
        <w:jc w:val="center"/>
      </w:pPr>
      <w:r>
        <w:t>CAMILA BRUNS</w:t>
      </w:r>
    </w:p>
    <w:p w:rsidR="00845625" w:rsidRDefault="00845625" w:rsidP="00845625">
      <w:pPr>
        <w:jc w:val="center"/>
      </w:pPr>
      <w:r>
        <w:t>MEMBRO CPL</w:t>
      </w:r>
    </w:p>
    <w:p w:rsidR="00845625" w:rsidRDefault="00845625"/>
    <w:p w:rsidR="00530976" w:rsidRDefault="00530976"/>
    <w:p w:rsidR="00845625" w:rsidRDefault="007E0F2F" w:rsidP="00845625">
      <w:pPr>
        <w:jc w:val="center"/>
      </w:pPr>
      <w:r>
        <w:t>WILLIAN JOSÉ ZEN</w:t>
      </w:r>
    </w:p>
    <w:p w:rsidR="00530976" w:rsidRDefault="00530976" w:rsidP="00530976">
      <w:pPr>
        <w:jc w:val="center"/>
      </w:pPr>
      <w:r>
        <w:t>MEMBRO CPL</w:t>
      </w:r>
    </w:p>
    <w:p w:rsidR="00845625" w:rsidRDefault="00845625"/>
    <w:p w:rsidR="00845625" w:rsidRDefault="00845625"/>
    <w:p w:rsidR="00845625" w:rsidRDefault="00845625"/>
    <w:p w:rsidR="00845625" w:rsidRDefault="00845625"/>
    <w:sectPr w:rsidR="0084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5"/>
    <w:rsid w:val="000250A2"/>
    <w:rsid w:val="00055161"/>
    <w:rsid w:val="001D47C9"/>
    <w:rsid w:val="002E5FB4"/>
    <w:rsid w:val="00335BB6"/>
    <w:rsid w:val="003B21FB"/>
    <w:rsid w:val="003D26C5"/>
    <w:rsid w:val="00465B86"/>
    <w:rsid w:val="00530976"/>
    <w:rsid w:val="0055208A"/>
    <w:rsid w:val="005C4A96"/>
    <w:rsid w:val="0065482B"/>
    <w:rsid w:val="006A3B44"/>
    <w:rsid w:val="007157F2"/>
    <w:rsid w:val="007D2F09"/>
    <w:rsid w:val="007E0F2F"/>
    <w:rsid w:val="00845625"/>
    <w:rsid w:val="00A762F7"/>
    <w:rsid w:val="00BC6B40"/>
    <w:rsid w:val="00C06938"/>
    <w:rsid w:val="00C864CF"/>
    <w:rsid w:val="00D13051"/>
    <w:rsid w:val="00DE45D5"/>
    <w:rsid w:val="00DF12C9"/>
    <w:rsid w:val="00E6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16</cp:revision>
  <cp:lastPrinted>2018-04-19T13:36:00Z</cp:lastPrinted>
  <dcterms:created xsi:type="dcterms:W3CDTF">2016-07-27T13:37:00Z</dcterms:created>
  <dcterms:modified xsi:type="dcterms:W3CDTF">2018-04-19T13:44:00Z</dcterms:modified>
</cp:coreProperties>
</file>