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DD0EB4">
        <w:rPr>
          <w:rFonts w:ascii="Times New Roman" w:eastAsia="Times New Roman" w:hAnsi="Times New Roman" w:cs="Times New Roman"/>
          <w:b/>
          <w:sz w:val="28"/>
          <w:szCs w:val="28"/>
          <w:lang w:eastAsia="pt-BR"/>
        </w:rPr>
        <w:t>212</w:t>
      </w:r>
      <w:r w:rsidR="00B51D44" w:rsidRPr="00A3096C">
        <w:rPr>
          <w:rFonts w:ascii="Times New Roman" w:eastAsia="Times New Roman" w:hAnsi="Times New Roman" w:cs="Times New Roman"/>
          <w:b/>
          <w:sz w:val="28"/>
          <w:szCs w:val="28"/>
          <w:lang w:eastAsia="pt-BR"/>
        </w:rPr>
        <w:t>/201</w:t>
      </w:r>
      <w:r w:rsidR="00215FC9" w:rsidRPr="00A3096C">
        <w:rPr>
          <w:rFonts w:ascii="Times New Roman" w:eastAsia="Times New Roman" w:hAnsi="Times New Roman" w:cs="Times New Roman"/>
          <w:b/>
          <w:sz w:val="28"/>
          <w:szCs w:val="28"/>
          <w:lang w:eastAsia="pt-BR"/>
        </w:rPr>
        <w:t>8</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DD0EB4">
        <w:rPr>
          <w:rFonts w:ascii="Times New Roman" w:eastAsia="Times New Roman" w:hAnsi="Times New Roman" w:cs="Times New Roman"/>
          <w:b/>
          <w:sz w:val="28"/>
          <w:szCs w:val="28"/>
          <w:lang w:eastAsia="pt-BR"/>
        </w:rPr>
        <w:t>127</w:t>
      </w:r>
      <w:r w:rsidR="0064114E" w:rsidRPr="00A3096C">
        <w:rPr>
          <w:rFonts w:ascii="Times New Roman" w:eastAsia="Times New Roman" w:hAnsi="Times New Roman" w:cs="Times New Roman"/>
          <w:b/>
          <w:sz w:val="28"/>
          <w:szCs w:val="28"/>
          <w:lang w:eastAsia="pt-BR"/>
        </w:rPr>
        <w:t>/201</w:t>
      </w:r>
      <w:r w:rsidR="00215FC9" w:rsidRPr="00A3096C">
        <w:rPr>
          <w:rFonts w:ascii="Times New Roman" w:eastAsia="Times New Roman" w:hAnsi="Times New Roman" w:cs="Times New Roman"/>
          <w:b/>
          <w:sz w:val="28"/>
          <w:szCs w:val="28"/>
          <w:lang w:eastAsia="pt-BR"/>
        </w:rPr>
        <w:t>8</w:t>
      </w:r>
    </w:p>
    <w:p w:rsidR="0064114E"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representado neste ato pelo Prefeito Municipal</w:t>
      </w:r>
      <w:r w:rsidR="009168AB">
        <w:rPr>
          <w:rFonts w:ascii="Times New Roman" w:eastAsia="Times New Roman" w:hAnsi="Times New Roman" w:cs="Times New Roman"/>
          <w:lang w:eastAsia="pt-BR"/>
        </w:rPr>
        <w:t xml:space="preserve"> </w:t>
      </w:r>
      <w:proofErr w:type="spellStart"/>
      <w:r w:rsidR="009168AB">
        <w:rPr>
          <w:rFonts w:ascii="Times New Roman" w:eastAsia="Times New Roman" w:hAnsi="Times New Roman" w:cs="Times New Roman"/>
          <w:lang w:eastAsia="pt-BR"/>
        </w:rPr>
        <w:t>e.e</w:t>
      </w:r>
      <w:proofErr w:type="spellEnd"/>
      <w:r w:rsidRPr="00A3096C">
        <w:rPr>
          <w:rFonts w:ascii="Times New Roman" w:eastAsia="Times New Roman" w:hAnsi="Times New Roman" w:cs="Times New Roman"/>
          <w:lang w:eastAsia="pt-BR"/>
        </w:rPr>
        <w:t xml:space="preserve">,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5C61C6">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9D0186">
        <w:rPr>
          <w:rFonts w:ascii="Times New Roman" w:eastAsia="Times New Roman" w:hAnsi="Times New Roman" w:cs="Times New Roman"/>
          <w:b/>
          <w:highlight w:val="yellow"/>
          <w:lang w:eastAsia="pt-BR"/>
        </w:rPr>
        <w:t>01</w:t>
      </w:r>
      <w:r w:rsidR="00350850" w:rsidRPr="00CC599A">
        <w:rPr>
          <w:rFonts w:ascii="Times New Roman" w:eastAsia="Times New Roman" w:hAnsi="Times New Roman" w:cs="Times New Roman"/>
          <w:b/>
          <w:highlight w:val="yellow"/>
          <w:lang w:eastAsia="pt-BR"/>
        </w:rPr>
        <w:t>/</w:t>
      </w:r>
      <w:r w:rsidR="009D0186">
        <w:rPr>
          <w:rFonts w:ascii="Times New Roman" w:eastAsia="Times New Roman" w:hAnsi="Times New Roman" w:cs="Times New Roman"/>
          <w:b/>
          <w:highlight w:val="yellow"/>
          <w:lang w:eastAsia="pt-BR"/>
        </w:rPr>
        <w:t>02</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 xml:space="preserve">POR </w:t>
      </w:r>
      <w:r w:rsidR="00024740">
        <w:rPr>
          <w:rFonts w:ascii="Times New Roman" w:eastAsia="Times New Roman" w:hAnsi="Times New Roman" w:cs="Times New Roman"/>
          <w:b/>
          <w:bCs/>
          <w:lang w:eastAsia="pt-BR"/>
        </w:rPr>
        <w:t>LOT</w:t>
      </w:r>
      <w:r w:rsidR="00F735BC">
        <w:rPr>
          <w:rFonts w:ascii="Times New Roman" w:eastAsia="Times New Roman" w:hAnsi="Times New Roman" w:cs="Times New Roman"/>
          <w:b/>
          <w:bCs/>
          <w:lang w:eastAsia="pt-BR"/>
        </w:rPr>
        <w:t xml:space="preserve">E </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6C3039" w:rsidRDefault="00B72F73" w:rsidP="00515D37">
      <w:pPr>
        <w:pStyle w:val="PargrafodaLista"/>
        <w:numPr>
          <w:ilvl w:val="1"/>
          <w:numId w:val="29"/>
        </w:numPr>
        <w:ind w:left="0" w:firstLine="0"/>
        <w:jc w:val="both"/>
        <w:rPr>
          <w:sz w:val="22"/>
          <w:szCs w:val="22"/>
        </w:rPr>
      </w:pPr>
      <w:r w:rsidRPr="00A3096C">
        <w:rPr>
          <w:sz w:val="22"/>
          <w:szCs w:val="22"/>
        </w:rPr>
        <w:t>A presente licitação tem como objeto o registro de preço a</w:t>
      </w:r>
      <w:r w:rsidRPr="00A3096C">
        <w:t xml:space="preserve"> </w:t>
      </w:r>
      <w:r w:rsidR="00515D37" w:rsidRPr="00515D37">
        <w:rPr>
          <w:b/>
          <w:color w:val="000000"/>
          <w:shd w:val="clear" w:color="auto" w:fill="FFFFFF"/>
        </w:rPr>
        <w:t>CONTRATAÇÃO DE EMPRESA ESPECIALIZADA PARA O FORNECIMENTO DE MATERIAIS ELÉTRICOS PARA AS SECRET</w:t>
      </w:r>
      <w:r w:rsidR="006446EA">
        <w:rPr>
          <w:b/>
          <w:color w:val="000000"/>
          <w:shd w:val="clear" w:color="auto" w:fill="FFFFFF"/>
        </w:rPr>
        <w:t>A</w:t>
      </w:r>
      <w:r w:rsidR="00515D37" w:rsidRPr="00515D37">
        <w:rPr>
          <w:b/>
          <w:color w:val="000000"/>
          <w:shd w:val="clear" w:color="auto" w:fill="FFFFFF"/>
        </w:rPr>
        <w:t>RIAS DE ADMINISTRAÇÃO, ASSISTÊNCIA SOCIAL, SECRET</w:t>
      </w:r>
      <w:r w:rsidR="006446EA">
        <w:rPr>
          <w:b/>
          <w:color w:val="000000"/>
          <w:shd w:val="clear" w:color="auto" w:fill="FFFFFF"/>
        </w:rPr>
        <w:t>A</w:t>
      </w:r>
      <w:r w:rsidR="00515D37" w:rsidRPr="00515D37">
        <w:rPr>
          <w:b/>
          <w:color w:val="000000"/>
          <w:shd w:val="clear" w:color="auto" w:fill="FFFFFF"/>
        </w:rPr>
        <w:t>RIA DE OBRAS, SECRET</w:t>
      </w:r>
      <w:r w:rsidR="006446EA">
        <w:rPr>
          <w:b/>
          <w:color w:val="000000"/>
          <w:shd w:val="clear" w:color="auto" w:fill="FFFFFF"/>
        </w:rPr>
        <w:t>A</w:t>
      </w:r>
      <w:r w:rsidR="00515D37" w:rsidRPr="00515D37">
        <w:rPr>
          <w:b/>
          <w:color w:val="000000"/>
          <w:shd w:val="clear" w:color="auto" w:fill="FFFFFF"/>
        </w:rPr>
        <w:t>RIA DE SAÚDE, HOSPITAL MUNICIPAL FREI R</w:t>
      </w:r>
      <w:r w:rsidR="00515D37">
        <w:rPr>
          <w:b/>
          <w:color w:val="000000"/>
          <w:shd w:val="clear" w:color="auto" w:fill="FFFFFF"/>
        </w:rPr>
        <w:t>OGÉRIO E SECRET</w:t>
      </w:r>
      <w:r w:rsidR="006446EA">
        <w:rPr>
          <w:b/>
          <w:color w:val="000000"/>
          <w:shd w:val="clear" w:color="auto" w:fill="FFFFFF"/>
        </w:rPr>
        <w:t>A</w:t>
      </w:r>
      <w:r w:rsidR="00515D37">
        <w:rPr>
          <w:b/>
          <w:color w:val="000000"/>
          <w:shd w:val="clear" w:color="auto" w:fill="FFFFFF"/>
        </w:rPr>
        <w:t>RIA DE EDUCAÇÃO</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 cotação</w:t>
      </w:r>
      <w:proofErr w:type="gramEnd"/>
      <w:r w:rsidR="00515D37">
        <w:rPr>
          <w:sz w:val="22"/>
          <w:szCs w:val="22"/>
        </w:rPr>
        <w:t xml:space="preserve"> para preenchimento</w:t>
      </w:r>
      <w:r w:rsidR="00515D37" w:rsidRPr="00C31F45">
        <w:rPr>
          <w:sz w:val="22"/>
          <w:szCs w:val="22"/>
        </w:rPr>
        <w:t>:</w:t>
      </w:r>
    </w:p>
    <w:p w:rsidR="00944624" w:rsidRDefault="00944624" w:rsidP="00944624">
      <w:pPr>
        <w:spacing w:after="0"/>
        <w:jc w:val="both"/>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2.1-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da presente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2.2-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2.2.1 – Empresas que não atenderem às condições deste Edital</w:t>
      </w:r>
    </w:p>
    <w:p w:rsidR="005859E4" w:rsidRPr="00A3096C" w:rsidRDefault="005859E4"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2.2.2- Empresas que tenham como sócio(s), servidor(es) ou dirigente(s) de órgão ou entidade contratante ou responsável pela licitação;</w:t>
      </w:r>
    </w:p>
    <w:p w:rsidR="005859E4" w:rsidRPr="00A3096C" w:rsidRDefault="005859E4"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Empresas que estejam sob falência, concordata, recuperação judicial ou extrajudicial que incidam em proibição legal de contratar com a Administração Pública;</w:t>
      </w:r>
    </w:p>
    <w:p w:rsidR="00B01EE4" w:rsidRPr="00A3096C" w:rsidRDefault="00B01EE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sob pena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2.4-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2.5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 xml:space="preserve">b) Caso o representante não seja sócio-gerente ou diretor, o seu credenciamento far-se-á através de instrumento público ou particular de procuração, ou termo de credenciamento (conforme modelo constante do Anexo </w:t>
      </w:r>
      <w:r w:rsidR="000D3676">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I),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997419" w:rsidRPr="006A54A1">
        <w:rPr>
          <w:rFonts w:ascii="Times New Roman" w:eastAsia="Times New Roman" w:hAnsi="Times New Roman" w:cs="Times New Roman"/>
          <w:b/>
          <w:lang w:eastAsia="pt-BR"/>
        </w:rPr>
        <w:t>assinatura reconhecida por verdadeira em cartório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A61E6B">
        <w:rPr>
          <w:rFonts w:ascii="Times New Roman" w:eastAsia="Times New Roman" w:hAnsi="Times New Roman" w:cs="Times New Roman"/>
          <w:b/>
          <w:bCs/>
          <w:lang w:eastAsia="pt-BR"/>
        </w:rPr>
        <w:t>127</w:t>
      </w:r>
      <w:r w:rsidR="009B448F" w:rsidRPr="00A3096C">
        <w:rPr>
          <w:rFonts w:ascii="Times New Roman" w:eastAsia="Times New Roman" w:hAnsi="Times New Roman" w:cs="Times New Roman"/>
          <w:b/>
          <w:bCs/>
          <w:lang w:eastAsia="pt-BR"/>
        </w:rPr>
        <w:t>/2018</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A61E6B">
        <w:rPr>
          <w:rFonts w:ascii="Times New Roman" w:eastAsia="Times New Roman" w:hAnsi="Times New Roman" w:cs="Times New Roman"/>
          <w:b/>
          <w:bCs/>
          <w:lang w:eastAsia="pt-BR"/>
        </w:rPr>
        <w:t>127</w:t>
      </w:r>
      <w:r w:rsidR="009B448F" w:rsidRPr="00A3096C">
        <w:rPr>
          <w:rFonts w:ascii="Times New Roman" w:eastAsia="Times New Roman" w:hAnsi="Times New Roman" w:cs="Times New Roman"/>
          <w:b/>
          <w:bCs/>
          <w:lang w:eastAsia="pt-BR"/>
        </w:rPr>
        <w:t>/2018</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r w:rsidR="00583859">
        <w:rPr>
          <w:rFonts w:ascii="Times New Roman" w:eastAsia="Times New Roman" w:hAnsi="Times New Roman" w:cs="Times New Roman"/>
          <w:lang w:eastAsia="pt-BR"/>
        </w:rPr>
        <w:t>Marca, v</w:t>
      </w:r>
      <w:r w:rsidRPr="00A3096C">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onde estejam incluídas todas as despesas com impostos, fretes, entrega, carga e descarga;</w:t>
      </w:r>
    </w:p>
    <w:p w:rsidR="00157D53" w:rsidRDefault="003E2AC4" w:rsidP="00366CF1">
      <w:pPr>
        <w:spacing w:after="0" w:line="240" w:lineRule="auto"/>
        <w:ind w:firstLine="708"/>
        <w:jc w:val="both"/>
        <w:rPr>
          <w:rFonts w:ascii="Times New Roman" w:eastAsia="Times New Roman" w:hAnsi="Times New Roman" w:cs="Times New Roman"/>
          <w:lang w:eastAsia="pt-BR"/>
        </w:rPr>
      </w:pPr>
      <w:r w:rsidRPr="00157D53">
        <w:rPr>
          <w:rFonts w:ascii="Times New Roman" w:eastAsia="Times New Roman" w:hAnsi="Times New Roman" w:cs="Times New Roman"/>
          <w:color w:val="000000"/>
          <w:lang w:eastAsia="pt-BR"/>
        </w:rPr>
        <w:t>c</w:t>
      </w:r>
      <w:r w:rsidR="0064114E" w:rsidRPr="00157D53">
        <w:rPr>
          <w:rFonts w:ascii="Times New Roman" w:eastAsia="Times New Roman" w:hAnsi="Times New Roman" w:cs="Times New Roman"/>
          <w:color w:val="000000"/>
          <w:lang w:eastAsia="pt-BR"/>
        </w:rPr>
        <w:t xml:space="preserve">) </w:t>
      </w:r>
      <w:r w:rsidR="0064114E" w:rsidRPr="00157D53">
        <w:rPr>
          <w:rFonts w:ascii="Times New Roman" w:eastAsia="Times New Roman" w:hAnsi="Times New Roman" w:cs="Times New Roman"/>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923960" w:rsidRDefault="00923960" w:rsidP="00923960">
      <w:pPr>
        <w:spacing w:after="0" w:line="240" w:lineRule="auto"/>
        <w:jc w:val="both"/>
        <w:rPr>
          <w:rFonts w:ascii="Times New Roman" w:eastAsia="Times New Roman" w:hAnsi="Times New Roman" w:cs="Times New Roman"/>
          <w:lang w:eastAsia="pt-BR"/>
        </w:rPr>
      </w:pPr>
    </w:p>
    <w:p w:rsidR="00923960" w:rsidRDefault="00923960" w:rsidP="00923960">
      <w:pPr>
        <w:spacing w:after="0" w:line="240" w:lineRule="auto"/>
        <w:jc w:val="both"/>
        <w:rPr>
          <w:rFonts w:ascii="Times New Roman" w:eastAsia="Times New Roman" w:hAnsi="Times New Roman" w:cs="Times New Roman"/>
          <w:lang w:eastAsia="pt-BR"/>
        </w:rPr>
      </w:pPr>
      <w:r w:rsidRPr="00923960">
        <w:rPr>
          <w:rFonts w:ascii="Times New Roman" w:eastAsia="Times New Roman" w:hAnsi="Times New Roman" w:cs="Times New Roman"/>
          <w:highlight w:val="yellow"/>
          <w:lang w:eastAsia="pt-BR"/>
        </w:rPr>
        <w:t>5.1.2 – Será disponibilizado o arquivo “</w:t>
      </w:r>
      <w:proofErr w:type="gramStart"/>
      <w:r w:rsidRPr="00923960">
        <w:rPr>
          <w:rFonts w:ascii="Times New Roman" w:eastAsia="Times New Roman" w:hAnsi="Times New Roman" w:cs="Times New Roman"/>
          <w:highlight w:val="yellow"/>
          <w:lang w:eastAsia="pt-BR"/>
        </w:rPr>
        <w:t>AUTO COTAÇÃO</w:t>
      </w:r>
      <w:proofErr w:type="gramEnd"/>
      <w:r w:rsidRPr="00923960">
        <w:rPr>
          <w:rFonts w:ascii="Times New Roman" w:eastAsia="Times New Roman" w:hAnsi="Times New Roman" w:cs="Times New Roman"/>
          <w:highlight w:val="yellow"/>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01(uma)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lastRenderedPageBreak/>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ter validade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3F778E" w:rsidRDefault="003F778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de Processo Licitatório (Anexo VI</w:t>
      </w:r>
      <w:r w:rsidR="000D3676">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F22BDC" w:rsidRDefault="00F22BDC"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D61F53">
        <w:rPr>
          <w:rFonts w:ascii="Times New Roman" w:eastAsia="Times New Roman" w:hAnsi="Times New Roman" w:cs="Times New Roman"/>
          <w:b/>
          <w:bCs/>
          <w:lang w:eastAsia="pt-BR"/>
        </w:rPr>
        <w:t>LOT</w:t>
      </w:r>
      <w:r w:rsidR="00B618EC">
        <w:rPr>
          <w:rFonts w:ascii="Times New Roman" w:eastAsia="Times New Roman" w:hAnsi="Times New Roman" w:cs="Times New Roman"/>
          <w:b/>
          <w:bCs/>
          <w:lang w:eastAsia="pt-BR"/>
        </w:rPr>
        <w:t>E</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Decairá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03 (três) dias úteis</w:t>
      </w:r>
      <w:r w:rsidRPr="00A3096C">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.6 - A existência de preços registrados não obriga a Administração a firmar as contratações que deles poderão advir, facultando-se a realização de licitação específica para a aquisição pretendida, sendo </w:t>
      </w:r>
      <w:proofErr w:type="gramStart"/>
      <w:r w:rsidR="0064114E" w:rsidRPr="00A3096C">
        <w:rPr>
          <w:rFonts w:ascii="Times New Roman" w:eastAsia="Times New Roman" w:hAnsi="Times New Roman" w:cs="Times New Roman"/>
          <w:lang w:eastAsia="pt-BR"/>
        </w:rPr>
        <w:t>assegurado</w:t>
      </w:r>
      <w:proofErr w:type="gramEnd"/>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0064114E" w:rsidRPr="00A3096C">
        <w:rPr>
          <w:rFonts w:ascii="Times New Roman" w:eastAsia="Times New Roman" w:hAnsi="Times New Roman" w:cs="Times New Roman"/>
          <w:b/>
          <w:bCs/>
          <w:lang w:eastAsia="pt-BR"/>
        </w:rPr>
        <w:t xml:space="preserve"> – </w:t>
      </w:r>
      <w:r w:rsidR="00E1790E" w:rsidRPr="00E1790E">
        <w:rPr>
          <w:rFonts w:ascii="Times New Roman" w:eastAsia="Times New Roman" w:hAnsi="Times New Roman" w:cs="Times New Roman"/>
          <w:b/>
          <w:bCs/>
          <w:lang w:eastAsia="pt-BR"/>
        </w:rPr>
        <w:t>DAS CONDIÇÕES DE ENTREGA, PRAZOS, GARANTIAS.</w:t>
      </w: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.1</w:t>
      </w:r>
      <w:r w:rsidR="00AD6DD7">
        <w:rPr>
          <w:rFonts w:ascii="Times New Roman" w:hAnsi="Times New Roman"/>
        </w:rPr>
        <w:t xml:space="preserve"> -</w:t>
      </w:r>
      <w:r w:rsidR="00AD6DD7" w:rsidRPr="00AD6DD7">
        <w:rPr>
          <w:rFonts w:ascii="Times New Roman" w:hAnsi="Times New Roman"/>
        </w:rPr>
        <w:t xml:space="preserve"> Os produtos deverão ser fornecidos conforme solicitação da Secretaria requisitante, dentro do prazo de vigência do contrato que é de 12 (doze) meses.</w:t>
      </w:r>
    </w:p>
    <w:p w:rsidR="00AD6DD7" w:rsidRPr="00AD6DD7" w:rsidRDefault="00AD6DD7"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.2</w:t>
      </w:r>
      <w:r w:rsidR="00AD6DD7">
        <w:rPr>
          <w:rFonts w:ascii="Times New Roman" w:hAnsi="Times New Roman"/>
        </w:rPr>
        <w:t xml:space="preserve"> -</w:t>
      </w:r>
      <w:r w:rsidR="00AD6DD7" w:rsidRPr="00AD6DD7">
        <w:rPr>
          <w:rFonts w:ascii="Times New Roman" w:hAnsi="Times New Roman"/>
        </w:rPr>
        <w:t xml:space="preserve"> Todas as despesas relacionadas com a aquisição e entrega, correrão por conta da proponente vencedora. </w:t>
      </w:r>
    </w:p>
    <w:p w:rsidR="00AD6DD7" w:rsidRPr="00AD6DD7" w:rsidRDefault="00AD6DD7"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.3</w:t>
      </w:r>
      <w:r w:rsidR="00EF4C4E">
        <w:rPr>
          <w:rFonts w:ascii="Times New Roman" w:hAnsi="Times New Roman"/>
        </w:rPr>
        <w:t xml:space="preserve"> -</w:t>
      </w:r>
      <w:r w:rsidR="00AD6DD7" w:rsidRPr="00AD6DD7">
        <w:rPr>
          <w:rFonts w:ascii="Times New Roman" w:hAnsi="Times New Roman"/>
        </w:rPr>
        <w:t xml:space="preserve"> Os produtos solicitados deverão ser entregues no prazo de </w:t>
      </w:r>
      <w:r w:rsidR="00641F42">
        <w:rPr>
          <w:rFonts w:ascii="Times New Roman" w:hAnsi="Times New Roman"/>
        </w:rPr>
        <w:t>03</w:t>
      </w:r>
      <w:r w:rsidR="00AD6DD7" w:rsidRPr="00AD6DD7">
        <w:rPr>
          <w:rFonts w:ascii="Times New Roman" w:hAnsi="Times New Roman"/>
        </w:rPr>
        <w:t xml:space="preserve"> (</w:t>
      </w:r>
      <w:r w:rsidR="00641F42">
        <w:rPr>
          <w:rFonts w:ascii="Times New Roman" w:hAnsi="Times New Roman"/>
        </w:rPr>
        <w:t>três</w:t>
      </w:r>
      <w:r w:rsidR="00AD6DD7" w:rsidRPr="00AD6DD7">
        <w:rPr>
          <w:rFonts w:ascii="Times New Roman" w:hAnsi="Times New Roman"/>
        </w:rPr>
        <w:t>) dias</w:t>
      </w:r>
      <w:r w:rsidR="00641F42">
        <w:rPr>
          <w:rFonts w:ascii="Times New Roman" w:hAnsi="Times New Roman"/>
        </w:rPr>
        <w:t xml:space="preserve"> úteis</w:t>
      </w:r>
      <w:r w:rsidR="00AD6DD7" w:rsidRPr="00AD6DD7">
        <w:rPr>
          <w:rFonts w:ascii="Times New Roman" w:hAnsi="Times New Roman"/>
        </w:rPr>
        <w:t>, após o recebimento da Autorização de Fornecimento emitid</w:t>
      </w:r>
      <w:r w:rsidR="00E257B7">
        <w:rPr>
          <w:rFonts w:ascii="Times New Roman" w:hAnsi="Times New Roman"/>
        </w:rPr>
        <w:t>a</w:t>
      </w:r>
      <w:r w:rsidR="00AD6DD7" w:rsidRPr="00AD6DD7">
        <w:rPr>
          <w:rFonts w:ascii="Times New Roman" w:hAnsi="Times New Roman"/>
        </w:rPr>
        <w:t xml:space="preserve"> pelo setor de licitações, salvo imprevistos, que deverão ser comunicados pelo fornecedor por escrito. A secretaria solicitante avaliará a justificativa apresentada pela empresa e acatará ou não o prolongamento do prazo de entrega.</w:t>
      </w:r>
    </w:p>
    <w:p w:rsidR="000806D5" w:rsidRPr="00AD6DD7" w:rsidRDefault="000806D5"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w:t>
      </w:r>
      <w:r w:rsidR="00C759E8">
        <w:rPr>
          <w:rFonts w:ascii="Times New Roman" w:hAnsi="Times New Roman"/>
        </w:rPr>
        <w:t>4</w:t>
      </w:r>
      <w:r w:rsidR="00AD6DD7" w:rsidRPr="00AD6DD7">
        <w:rPr>
          <w:rFonts w:ascii="Times New Roman" w:hAnsi="Times New Roman"/>
        </w:rPr>
        <w:t xml:space="preserve"> </w:t>
      </w:r>
      <w:r w:rsidR="00EF4C4E">
        <w:rPr>
          <w:rFonts w:ascii="Times New Roman" w:hAnsi="Times New Roman"/>
        </w:rPr>
        <w:t xml:space="preserve">- </w:t>
      </w:r>
      <w:r w:rsidR="00AD6DD7" w:rsidRPr="00AD6DD7">
        <w:rPr>
          <w:rFonts w:ascii="Times New Roman" w:hAnsi="Times New Roman"/>
        </w:rPr>
        <w:t xml:space="preserve">Os materiais deverão ser entregues </w:t>
      </w:r>
      <w:r w:rsidR="008242C2">
        <w:rPr>
          <w:rFonts w:ascii="Times New Roman" w:hAnsi="Times New Roman"/>
        </w:rPr>
        <w:t xml:space="preserve">exatamente como forem solicitados, </w:t>
      </w:r>
      <w:r w:rsidR="00AD6DD7" w:rsidRPr="00AD6DD7">
        <w:rPr>
          <w:rFonts w:ascii="Times New Roman" w:hAnsi="Times New Roman"/>
        </w:rPr>
        <w:t>em perfeitas condições de uso, sem nenhum dano</w:t>
      </w:r>
      <w:r w:rsidR="00641F42">
        <w:rPr>
          <w:rFonts w:ascii="Times New Roman" w:hAnsi="Times New Roman"/>
        </w:rPr>
        <w:t>.</w:t>
      </w:r>
    </w:p>
    <w:p w:rsidR="00AD6DD7" w:rsidRPr="00AD6DD7" w:rsidRDefault="00AD6DD7"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w:t>
      </w:r>
      <w:r w:rsidR="00C759E8">
        <w:rPr>
          <w:rFonts w:ascii="Times New Roman" w:hAnsi="Times New Roman"/>
        </w:rPr>
        <w:t>5</w:t>
      </w:r>
      <w:r w:rsidR="00EF4C4E">
        <w:rPr>
          <w:rFonts w:ascii="Times New Roman" w:hAnsi="Times New Roman"/>
        </w:rPr>
        <w:t xml:space="preserve"> -</w:t>
      </w:r>
      <w:r w:rsidR="00AD6DD7" w:rsidRPr="00AD6DD7">
        <w:rPr>
          <w:rFonts w:ascii="Times New Roman" w:hAnsi="Times New Roman"/>
        </w:rPr>
        <w:t xml:space="preserve"> Caso o produto não corresponda ao exigido no Edital, a empresa vencedora deverá providenciar, no prazo máximo de </w:t>
      </w:r>
      <w:r w:rsidR="00641F42">
        <w:rPr>
          <w:rFonts w:ascii="Times New Roman" w:hAnsi="Times New Roman"/>
        </w:rPr>
        <w:t>03</w:t>
      </w:r>
      <w:r w:rsidR="00AD6DD7" w:rsidRPr="00AD6DD7">
        <w:rPr>
          <w:rFonts w:ascii="Times New Roman" w:hAnsi="Times New Roman"/>
        </w:rPr>
        <w:t xml:space="preserve"> (</w:t>
      </w:r>
      <w:r w:rsidR="00641F42">
        <w:rPr>
          <w:rFonts w:ascii="Times New Roman" w:hAnsi="Times New Roman"/>
        </w:rPr>
        <w:t>três</w:t>
      </w:r>
      <w:r w:rsidR="00AD6DD7" w:rsidRPr="00AD6DD7">
        <w:rPr>
          <w:rFonts w:ascii="Times New Roman" w:hAnsi="Times New Roman"/>
        </w:rPr>
        <w:t>) dias úteis a sua substituição visando o atendimento das especificações, sem prejuízo da incidência das sanções previstas.</w:t>
      </w:r>
    </w:p>
    <w:p w:rsidR="00AD6DD7" w:rsidRPr="00AD6DD7" w:rsidRDefault="00AD6DD7"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w:t>
      </w:r>
      <w:r w:rsidR="00C759E8">
        <w:rPr>
          <w:rFonts w:ascii="Times New Roman" w:hAnsi="Times New Roman"/>
        </w:rPr>
        <w:t>6</w:t>
      </w:r>
      <w:r w:rsidR="00AD6DD7" w:rsidRPr="00AD6DD7">
        <w:rPr>
          <w:rFonts w:ascii="Times New Roman" w:hAnsi="Times New Roman"/>
        </w:rPr>
        <w:t xml:space="preserve"> </w:t>
      </w:r>
      <w:r w:rsidR="00EF4C4E">
        <w:rPr>
          <w:rFonts w:ascii="Times New Roman" w:hAnsi="Times New Roman"/>
        </w:rPr>
        <w:t xml:space="preserve">- </w:t>
      </w:r>
      <w:r w:rsidR="00AD6DD7" w:rsidRPr="00AD6DD7">
        <w:rPr>
          <w:rFonts w:ascii="Times New Roman" w:hAnsi="Times New Roman"/>
        </w:rPr>
        <w:t xml:space="preserve">O objeto do presente Edital deverá ter garantia mínima de </w:t>
      </w:r>
      <w:r w:rsidR="00F03166">
        <w:rPr>
          <w:rFonts w:ascii="Times New Roman" w:hAnsi="Times New Roman"/>
        </w:rPr>
        <w:t>03</w:t>
      </w:r>
      <w:r w:rsidR="00AD6DD7" w:rsidRPr="00AD6DD7">
        <w:rPr>
          <w:rFonts w:ascii="Times New Roman" w:hAnsi="Times New Roman"/>
        </w:rPr>
        <w:t xml:space="preserve"> (</w:t>
      </w:r>
      <w:r w:rsidR="00F03166">
        <w:rPr>
          <w:rFonts w:ascii="Times New Roman" w:hAnsi="Times New Roman"/>
        </w:rPr>
        <w:t>três</w:t>
      </w:r>
      <w:r w:rsidR="00AD6DD7" w:rsidRPr="00AD6DD7">
        <w:rPr>
          <w:rFonts w:ascii="Times New Roman" w:hAnsi="Times New Roman"/>
        </w:rPr>
        <w:t xml:space="preserve">) </w:t>
      </w:r>
      <w:r w:rsidR="00F03166">
        <w:rPr>
          <w:rFonts w:ascii="Times New Roman" w:hAnsi="Times New Roman"/>
        </w:rPr>
        <w:t>meses</w:t>
      </w:r>
      <w:r w:rsidR="00AD6DD7" w:rsidRPr="00AD6DD7">
        <w:rPr>
          <w:rFonts w:ascii="Times New Roman" w:hAnsi="Times New Roman"/>
        </w:rPr>
        <w:t>, contada do recebimento</w:t>
      </w:r>
      <w:r w:rsidR="00F03166" w:rsidRPr="00AD6DD7">
        <w:rPr>
          <w:rFonts w:ascii="Times New Roman" w:hAnsi="Times New Roman"/>
        </w:rPr>
        <w:t xml:space="preserve"> </w:t>
      </w:r>
      <w:r w:rsidR="00AD6DD7" w:rsidRPr="00AD6DD7">
        <w:rPr>
          <w:rFonts w:ascii="Times New Roman" w:hAnsi="Times New Roman"/>
        </w:rPr>
        <w:t xml:space="preserve">definitivo do </w:t>
      </w:r>
      <w:r w:rsidR="00E257B7">
        <w:rPr>
          <w:rFonts w:ascii="Times New Roman" w:hAnsi="Times New Roman"/>
        </w:rPr>
        <w:t>produto</w:t>
      </w:r>
      <w:r w:rsidR="00F03166">
        <w:rPr>
          <w:rFonts w:ascii="Times New Roman" w:hAnsi="Times New Roman"/>
        </w:rPr>
        <w:t>, sem prejuízos a garantia dada pelo fabricante.</w:t>
      </w:r>
    </w:p>
    <w:p w:rsidR="00AD6DD7" w:rsidRPr="00AD6DD7" w:rsidRDefault="00AD6DD7"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w:t>
      </w:r>
      <w:r w:rsidR="00C759E8">
        <w:rPr>
          <w:rFonts w:ascii="Times New Roman" w:hAnsi="Times New Roman"/>
        </w:rPr>
        <w:t>7</w:t>
      </w:r>
      <w:r w:rsidR="00EF4C4E">
        <w:rPr>
          <w:rFonts w:ascii="Times New Roman" w:hAnsi="Times New Roman"/>
        </w:rPr>
        <w:t xml:space="preserve"> </w:t>
      </w:r>
      <w:r w:rsidR="00AD6DD7" w:rsidRPr="00AD6DD7">
        <w:rPr>
          <w:rFonts w:ascii="Times New Roman" w:hAnsi="Times New Roman"/>
        </w:rPr>
        <w:t xml:space="preserve">– A não entrega dos itens dentro do prazo dos itens, ensejará a revogação da Ata de Registro de Preços e a aplicação das sanções legais previstas. </w:t>
      </w:r>
    </w:p>
    <w:p w:rsidR="00AD6DD7" w:rsidRPr="00AD6DD7" w:rsidRDefault="00AD6DD7" w:rsidP="00AD6DD7">
      <w:pPr>
        <w:spacing w:after="0" w:line="240" w:lineRule="auto"/>
        <w:jc w:val="both"/>
        <w:rPr>
          <w:rFonts w:ascii="Times New Roman" w:hAnsi="Times New Roman"/>
        </w:rPr>
      </w:pPr>
    </w:p>
    <w:p w:rsidR="00AD6DD7" w:rsidRP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w:t>
      </w:r>
      <w:r w:rsidR="00C759E8">
        <w:rPr>
          <w:rFonts w:ascii="Times New Roman" w:hAnsi="Times New Roman"/>
        </w:rPr>
        <w:t>8</w:t>
      </w:r>
      <w:r w:rsidR="00AD6DD7" w:rsidRPr="00AD6DD7">
        <w:rPr>
          <w:rFonts w:ascii="Times New Roman" w:hAnsi="Times New Roman"/>
        </w:rPr>
        <w:t xml:space="preserve"> - A entrega dos itens e a emissão da respectiva nota fiscal estão condicionadas ao recebimento da Autorização de Fornecimento ou outro documento equivalente.</w:t>
      </w:r>
    </w:p>
    <w:p w:rsidR="00AD6DD7" w:rsidRPr="00AD6DD7" w:rsidRDefault="00AD6DD7" w:rsidP="00AD6DD7">
      <w:pPr>
        <w:spacing w:after="0" w:line="240" w:lineRule="auto"/>
        <w:jc w:val="both"/>
        <w:rPr>
          <w:rFonts w:ascii="Times New Roman" w:hAnsi="Times New Roman"/>
        </w:rPr>
      </w:pPr>
    </w:p>
    <w:p w:rsidR="00AD6DD7" w:rsidRDefault="009C4F9A" w:rsidP="00AD6DD7">
      <w:pPr>
        <w:spacing w:after="0" w:line="240" w:lineRule="auto"/>
        <w:jc w:val="both"/>
        <w:rPr>
          <w:rFonts w:ascii="Times New Roman" w:hAnsi="Times New Roman"/>
        </w:rPr>
      </w:pPr>
      <w:r>
        <w:rPr>
          <w:rFonts w:ascii="Times New Roman" w:hAnsi="Times New Roman"/>
        </w:rPr>
        <w:t>12</w:t>
      </w:r>
      <w:r w:rsidR="00AD6DD7" w:rsidRPr="00AD6DD7">
        <w:rPr>
          <w:rFonts w:ascii="Times New Roman" w:hAnsi="Times New Roman"/>
        </w:rPr>
        <w:t>.</w:t>
      </w:r>
      <w:r w:rsidR="00C759E8">
        <w:rPr>
          <w:rFonts w:ascii="Times New Roman" w:hAnsi="Times New Roman"/>
        </w:rPr>
        <w:t>9</w:t>
      </w:r>
      <w:r w:rsidR="00AD6DD7" w:rsidRPr="00AD6DD7">
        <w:rPr>
          <w:rFonts w:ascii="Times New Roman" w:hAnsi="Times New Roman"/>
        </w:rPr>
        <w:t xml:space="preserve"> - Em hipótese alguma serão aceitos itens em desacordo com as condições pactuadas, ficando ao encargo da contratada, o controle de qualidade do fornecimento.</w:t>
      </w:r>
      <w:r w:rsidR="00BC53D5">
        <w:rPr>
          <w:rFonts w:ascii="Times New Roman" w:hAnsi="Times New Roman"/>
        </w:rPr>
        <w:t xml:space="preserve"> </w:t>
      </w:r>
    </w:p>
    <w:p w:rsidR="00B47F2A" w:rsidRDefault="00B47F2A" w:rsidP="00AD6DD7">
      <w:pPr>
        <w:spacing w:after="0" w:line="240" w:lineRule="auto"/>
        <w:jc w:val="both"/>
        <w:rPr>
          <w:rFonts w:ascii="Times New Roman" w:hAnsi="Times New Roman"/>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9C4F9A"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793597" w:rsidRPr="00A3096C" w:rsidRDefault="00793597" w:rsidP="005A2F7F">
      <w:pPr>
        <w:spacing w:after="0" w:line="240" w:lineRule="auto"/>
        <w:jc w:val="both"/>
        <w:rPr>
          <w:rFonts w:ascii="Times New Roman" w:hAnsi="Times New Roman" w:cs="Times New Roman"/>
        </w:rPr>
      </w:pPr>
    </w:p>
    <w:p w:rsidR="00FA100E" w:rsidRDefault="00391F3B" w:rsidP="002D43F9">
      <w:pPr>
        <w:spacing w:after="0" w:line="240" w:lineRule="auto"/>
        <w:jc w:val="both"/>
        <w:rPr>
          <w:rFonts w:ascii="Times New Roman" w:hAnsi="Times New Roman" w:cs="Times New Roman"/>
        </w:rPr>
      </w:pPr>
      <w:proofErr w:type="gramStart"/>
      <w:r>
        <w:rPr>
          <w:rFonts w:ascii="Times New Roman" w:hAnsi="Times New Roman" w:cs="Times New Roman"/>
        </w:rPr>
        <w:t>11</w:t>
      </w:r>
      <w:r w:rsidR="002C26FE">
        <w:rPr>
          <w:rFonts w:ascii="Times New Roman" w:hAnsi="Times New Roman" w:cs="Times New Roman"/>
        </w:rPr>
        <w:t xml:space="preserve"> - </w:t>
      </w:r>
      <w:r w:rsidR="002D43F9" w:rsidRPr="002D43F9">
        <w:rPr>
          <w:rFonts w:ascii="Times New Roman" w:hAnsi="Times New Roman" w:cs="Times New Roman"/>
        </w:rPr>
        <w:t>SECRETARIA</w:t>
      </w:r>
      <w:proofErr w:type="gramEnd"/>
      <w:r w:rsidR="002D43F9" w:rsidRPr="002D43F9">
        <w:rPr>
          <w:rFonts w:ascii="Times New Roman" w:hAnsi="Times New Roman" w:cs="Times New Roman"/>
        </w:rPr>
        <w:t xml:space="preserve"> MUNICIPAL </w:t>
      </w:r>
      <w:r w:rsidR="00FA100E">
        <w:rPr>
          <w:rFonts w:ascii="Times New Roman" w:hAnsi="Times New Roman" w:cs="Times New Roman"/>
        </w:rPr>
        <w:t xml:space="preserve">DE </w:t>
      </w:r>
      <w:r>
        <w:rPr>
          <w:rFonts w:ascii="Times New Roman" w:hAnsi="Times New Roman" w:cs="Times New Roman"/>
        </w:rPr>
        <w:t>ADMINISTRAÇÃO, PLANEJAMENTO E FINANÇAS</w:t>
      </w:r>
    </w:p>
    <w:p w:rsidR="002D43F9" w:rsidRPr="002D43F9" w:rsidRDefault="002D43F9" w:rsidP="002D43F9">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sidR="00391F3B">
        <w:rPr>
          <w:rFonts w:ascii="Times New Roman" w:hAnsi="Times New Roman" w:cs="Times New Roman"/>
        </w:rPr>
        <w:t>2003</w:t>
      </w:r>
    </w:p>
    <w:p w:rsidR="00A165D3" w:rsidRDefault="00A40DBE" w:rsidP="0006368F">
      <w:pPr>
        <w:spacing w:after="0" w:line="240" w:lineRule="auto"/>
        <w:jc w:val="both"/>
        <w:rPr>
          <w:rFonts w:ascii="Times New Roman" w:hAnsi="Times New Roman" w:cs="Times New Roman"/>
        </w:rPr>
      </w:pPr>
      <w:r>
        <w:rPr>
          <w:rFonts w:ascii="Times New Roman" w:hAnsi="Times New Roman" w:cs="Times New Roman"/>
        </w:rPr>
        <w:t>3.3.90.</w:t>
      </w:r>
      <w:r w:rsidR="0006368F">
        <w:rPr>
          <w:rFonts w:ascii="Times New Roman" w:hAnsi="Times New Roman" w:cs="Times New Roman"/>
        </w:rPr>
        <w:t>30</w:t>
      </w:r>
      <w:r>
        <w:rPr>
          <w:rFonts w:ascii="Times New Roman" w:hAnsi="Times New Roman" w:cs="Times New Roman"/>
        </w:rPr>
        <w:t>.</w:t>
      </w:r>
      <w:r w:rsidR="00391F3B">
        <w:rPr>
          <w:rFonts w:ascii="Times New Roman" w:hAnsi="Times New Roman" w:cs="Times New Roman"/>
        </w:rPr>
        <w:t>26</w:t>
      </w:r>
      <w:r>
        <w:rPr>
          <w:rFonts w:ascii="Times New Roman" w:hAnsi="Times New Roman" w:cs="Times New Roman"/>
        </w:rPr>
        <w:t>.</w:t>
      </w:r>
      <w:r w:rsidR="00391F3B">
        <w:rPr>
          <w:rFonts w:ascii="Times New Roman" w:hAnsi="Times New Roman" w:cs="Times New Roman"/>
        </w:rPr>
        <w:t>0149</w:t>
      </w:r>
      <w:r w:rsidR="002D43F9" w:rsidRPr="002D43F9">
        <w:rPr>
          <w:rFonts w:ascii="Times New Roman" w:hAnsi="Times New Roman" w:cs="Times New Roman"/>
        </w:rPr>
        <w:t xml:space="preserve"> – Aplicações Diretas</w:t>
      </w:r>
    </w:p>
    <w:p w:rsidR="0004257F" w:rsidRDefault="0004257F" w:rsidP="00A165D3">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10 – FUNDO DE ASSISTÊNCIA SOCIAL</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2014</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3.3.90.30.26.0435</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11 - FUNDO DE ASSISTÊNCIA SOCIAL</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2014</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3.3.90.30.26.0461</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111 – SECRETARIA</w:t>
      </w:r>
      <w:proofErr w:type="gramEnd"/>
      <w:r>
        <w:rPr>
          <w:rFonts w:ascii="Times New Roman" w:hAnsi="Times New Roman" w:cs="Times New Roman"/>
        </w:rPr>
        <w:t xml:space="preserve"> MUNICIPAL DE TRANSPORTES, OBRAS E URBANISMO</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lastRenderedPageBreak/>
        <w:t xml:space="preserve">Atividade </w:t>
      </w:r>
      <w:r>
        <w:rPr>
          <w:rFonts w:ascii="Times New Roman" w:hAnsi="Times New Roman" w:cs="Times New Roman"/>
        </w:rPr>
        <w:t>2030</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3.3.90.30.26.0149</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13 – SECRETARIA</w:t>
      </w:r>
      <w:proofErr w:type="gramEnd"/>
      <w:r>
        <w:rPr>
          <w:rFonts w:ascii="Times New Roman" w:hAnsi="Times New Roman" w:cs="Times New Roman"/>
        </w:rPr>
        <w:t xml:space="preserve"> MUNICIPAL DE SAÚDE, ASSISTÊNCIA SOCIAL E HABITAÇÃO</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2005</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3.3.90.30.26.0402</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14 – SECRETARIA</w:t>
      </w:r>
      <w:proofErr w:type="gramEnd"/>
      <w:r>
        <w:rPr>
          <w:rFonts w:ascii="Times New Roman" w:hAnsi="Times New Roman" w:cs="Times New Roman"/>
        </w:rPr>
        <w:t xml:space="preserve"> MUNICIPAL DE SAÚDE, ASSISTÊNCIA SOCIAL E HABITAÇÃO</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2005</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3.3.90.30.26.0438</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5 – HOSPITAL</w:t>
      </w:r>
      <w:proofErr w:type="gramEnd"/>
      <w:r>
        <w:rPr>
          <w:rFonts w:ascii="Times New Roman" w:hAnsi="Times New Roman" w:cs="Times New Roman"/>
        </w:rPr>
        <w:t xml:space="preserve"> MUNICIPAL FREI ROGÉRIO</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2013</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3.3.90.30.26.0402</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27 – SECRETARIA</w:t>
      </w:r>
      <w:proofErr w:type="gramEnd"/>
      <w:r>
        <w:rPr>
          <w:rFonts w:ascii="Times New Roman" w:hAnsi="Times New Roman" w:cs="Times New Roman"/>
        </w:rPr>
        <w:t xml:space="preserve"> MUNICIPAL DE EDUCAÇÃO, CULTURA, JUVENTUDE, ESPORTE E LAZER</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2016</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3.3.90.30.26.0401</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56 – SECRETARIA</w:t>
      </w:r>
      <w:proofErr w:type="gramEnd"/>
      <w:r>
        <w:rPr>
          <w:rFonts w:ascii="Times New Roman" w:hAnsi="Times New Roman" w:cs="Times New Roman"/>
        </w:rPr>
        <w:t xml:space="preserve"> MUNICIPAL DE EDUCAÇÃO, CULTURA, JUVENTUDE, ESPORTE E LAZER</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2024</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3.3.90.30.26.0149</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60 – SECRETARIA</w:t>
      </w:r>
      <w:proofErr w:type="gramEnd"/>
      <w:r>
        <w:rPr>
          <w:rFonts w:ascii="Times New Roman" w:hAnsi="Times New Roman" w:cs="Times New Roman"/>
        </w:rPr>
        <w:t xml:space="preserve"> MUNICIPAL DE EDUCAÇÃO, CULTURA, JUVENTUDE, ESPORTE E LAZER</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2025</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3.3.90.30.26.0149</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391F3B" w:rsidRDefault="00391F3B" w:rsidP="00391F3B">
      <w:pPr>
        <w:spacing w:after="0" w:line="240" w:lineRule="auto"/>
        <w:jc w:val="both"/>
        <w:rPr>
          <w:rFonts w:ascii="Times New Roman" w:hAnsi="Times New Roman" w:cs="Times New Roman"/>
        </w:rPr>
      </w:pPr>
      <w:proofErr w:type="gramStart"/>
      <w:r>
        <w:rPr>
          <w:rFonts w:ascii="Times New Roman" w:hAnsi="Times New Roman" w:cs="Times New Roman"/>
        </w:rPr>
        <w:t>43 – SECRETARIA</w:t>
      </w:r>
      <w:proofErr w:type="gramEnd"/>
      <w:r>
        <w:rPr>
          <w:rFonts w:ascii="Times New Roman" w:hAnsi="Times New Roman" w:cs="Times New Roman"/>
        </w:rPr>
        <w:t xml:space="preserve"> MUNICIPAL DE EDUCAÇÃO, CULTURA, JUVENTUDE, ESPORTE E LAZER</w:t>
      </w:r>
    </w:p>
    <w:p w:rsidR="00391F3B" w:rsidRPr="002D43F9" w:rsidRDefault="00391F3B" w:rsidP="00391F3B">
      <w:pPr>
        <w:spacing w:after="0" w:line="240" w:lineRule="auto"/>
        <w:jc w:val="both"/>
        <w:rPr>
          <w:rFonts w:ascii="Times New Roman" w:hAnsi="Times New Roman" w:cs="Times New Roman"/>
        </w:rPr>
      </w:pPr>
      <w:r w:rsidRPr="002D43F9">
        <w:rPr>
          <w:rFonts w:ascii="Times New Roman" w:hAnsi="Times New Roman" w:cs="Times New Roman"/>
        </w:rPr>
        <w:t xml:space="preserve">Atividade </w:t>
      </w:r>
      <w:r>
        <w:rPr>
          <w:rFonts w:ascii="Times New Roman" w:hAnsi="Times New Roman" w:cs="Times New Roman"/>
        </w:rPr>
        <w:t>2020</w:t>
      </w:r>
    </w:p>
    <w:p w:rsidR="00391F3B" w:rsidRDefault="00391F3B" w:rsidP="00391F3B">
      <w:pPr>
        <w:spacing w:after="0" w:line="240" w:lineRule="auto"/>
        <w:jc w:val="both"/>
        <w:rPr>
          <w:rFonts w:ascii="Times New Roman" w:hAnsi="Times New Roman" w:cs="Times New Roman"/>
        </w:rPr>
      </w:pPr>
      <w:r>
        <w:rPr>
          <w:rFonts w:ascii="Times New Roman" w:hAnsi="Times New Roman" w:cs="Times New Roman"/>
        </w:rPr>
        <w:t>3.3.90.30.26.0401</w:t>
      </w:r>
      <w:r w:rsidRPr="002D43F9">
        <w:rPr>
          <w:rFonts w:ascii="Times New Roman" w:hAnsi="Times New Roman" w:cs="Times New Roman"/>
        </w:rPr>
        <w:t xml:space="preserve"> – Aplicações Diretas</w:t>
      </w:r>
    </w:p>
    <w:p w:rsidR="00391F3B" w:rsidRDefault="00391F3B" w:rsidP="00391F3B">
      <w:pPr>
        <w:spacing w:after="0" w:line="240" w:lineRule="auto"/>
        <w:jc w:val="both"/>
        <w:rPr>
          <w:rFonts w:ascii="Times New Roman" w:hAnsi="Times New Roman" w:cs="Times New Roman"/>
        </w:rPr>
      </w:pPr>
    </w:p>
    <w:p w:rsidR="00B129EA" w:rsidRPr="00A3096C" w:rsidRDefault="009C4F9A"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9C4F9A"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2732DB" w:rsidRPr="003905CE"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TRANSPORTES, OBRAS E URBANISMO: </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1" w:history="1">
        <w:r w:rsidRPr="009A3EFC">
          <w:rPr>
            <w:rStyle w:val="Hyperlink"/>
            <w:rFonts w:ascii="Times New Roman" w:eastAsia="Times New Roman" w:hAnsi="Times New Roman" w:cs="Times New Roman"/>
            <w:lang w:eastAsia="pt-BR"/>
          </w:rPr>
          <w:t>secobras@tangara.sc.gov.br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Transportes, Obras e Urbanismo: CELSO FRITZEN, telefone (49) 99821-7274, e-mail: </w:t>
      </w:r>
      <w:hyperlink r:id="rId12" w:history="1">
        <w:r w:rsidRPr="009A3EFC">
          <w:rPr>
            <w:rStyle w:val="Hyperlink"/>
            <w:rFonts w:ascii="Times New Roman" w:eastAsia="Times New Roman" w:hAnsi="Times New Roman" w:cs="Times New Roman"/>
            <w:lang w:eastAsia="pt-BR"/>
          </w:rPr>
          <w:t>obras@tangara.sc.gov.br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Secretaria de Transportes, Obras e Urbanismo: MAURI DA COSTA, telefone (49) 99150-6466, e-mail: </w:t>
      </w:r>
      <w:hyperlink r:id="rId13" w:history="1">
        <w:r w:rsidRPr="009A3EFC">
          <w:rPr>
            <w:rStyle w:val="Hyperlink"/>
            <w:rFonts w:ascii="Times New Roman" w:eastAsia="Times New Roman" w:hAnsi="Times New Roman" w:cs="Times New Roman"/>
            <w:lang w:eastAsia="pt-BR"/>
          </w:rPr>
          <w:t>secobras@tangara.sc.gov.br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Pr="003905CE"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SAÚDE, ASSISTÊNCIA SOCIAL E HABITAÇÃO: </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a) Fiscal de Contrato da Secretaria de Saúde, Assistência Social e Habitação: CAROLINE MENONCIN, telefone (49) 99148-24</w:t>
      </w:r>
      <w:r>
        <w:rPr>
          <w:rFonts w:ascii="Times New Roman" w:eastAsia="Times New Roman" w:hAnsi="Times New Roman" w:cs="Times New Roman"/>
          <w:lang w:eastAsia="pt-BR"/>
        </w:rPr>
        <w:t xml:space="preserve">03, e-mail: </w:t>
      </w:r>
      <w:hyperlink r:id="rId14" w:history="1">
        <w:r w:rsidRPr="009A3EFC">
          <w:rPr>
            <w:rStyle w:val="Hyperlink"/>
            <w:rFonts w:ascii="Times New Roman" w:eastAsia="Times New Roman" w:hAnsi="Times New Roman" w:cs="Times New Roman"/>
            <w:lang w:eastAsia="pt-BR"/>
          </w:rPr>
          <w:t>c_menon@hotmail.com</w:t>
        </w:r>
      </w:hyperlink>
      <w:r>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Saúde, Assistência Social e Habitação: ENZO ROGERIO MAYER, telefone (49) 3532-7473, e-mail: </w:t>
      </w:r>
      <w:hyperlink r:id="rId15" w:history="1">
        <w:r w:rsidRPr="009A3EFC">
          <w:rPr>
            <w:rStyle w:val="Hyperlink"/>
            <w:rFonts w:ascii="Times New Roman" w:eastAsia="Times New Roman" w:hAnsi="Times New Roman" w:cs="Times New Roman"/>
            <w:lang w:eastAsia="pt-BR"/>
          </w:rPr>
          <w:t>transpsaude@tangara.sc.gov.br</w:t>
        </w:r>
      </w:hyperlink>
      <w:r>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Secretaria de Saúde, Assistência Social e Habitação: JULIANA CECATTO SAMISTRARO, telefone (49) 99978-5225, e-mail: </w:t>
      </w:r>
      <w:hyperlink r:id="rId16" w:history="1">
        <w:r w:rsidRPr="009A3EFC">
          <w:rPr>
            <w:rStyle w:val="Hyperlink"/>
            <w:rFonts w:ascii="Times New Roman" w:eastAsia="Times New Roman" w:hAnsi="Times New Roman" w:cs="Times New Roman"/>
            <w:lang w:eastAsia="pt-BR"/>
          </w:rPr>
          <w:t>freirogerio@tangara.sc.gov.br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Pr="003905CE"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ADMINISTRAÇÃO, PLANEJAMENTO E FINANÇAS: </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Administração, Planejamento e Finanças: ELISANGELA DA SILVA STIEHL, telefone (49) 3532-7461, e-mail: </w:t>
      </w:r>
      <w:hyperlink r:id="rId17" w:history="1">
        <w:r w:rsidRPr="009A3EFC">
          <w:rPr>
            <w:rStyle w:val="Hyperlink"/>
            <w:rFonts w:ascii="Times New Roman" w:eastAsia="Times New Roman" w:hAnsi="Times New Roman" w:cs="Times New Roman"/>
            <w:lang w:eastAsia="pt-BR"/>
          </w:rPr>
          <w:t>compras@tangara.sc.gov.br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Administração, Planejamento e Finanças: DAIANE NEIS ALVES DOS SANTOS, telefone (49) 3532-7453, e-mail: </w:t>
      </w:r>
      <w:hyperlink r:id="rId18" w:history="1">
        <w:r w:rsidRPr="009A3EFC">
          <w:rPr>
            <w:rStyle w:val="Hyperlink"/>
            <w:rFonts w:ascii="Times New Roman" w:eastAsia="Times New Roman" w:hAnsi="Times New Roman" w:cs="Times New Roman"/>
            <w:lang w:eastAsia="pt-BR"/>
          </w:rPr>
          <w:t>notaprodutor@tangara.sc.gov.br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Secretaria de Administração, Planejamento e Finanças: JURANDIR PEDRO CHERUBINI, telefone (49) 3532-7463, e-mail: </w:t>
      </w:r>
      <w:hyperlink r:id="rId19" w:history="1">
        <w:r w:rsidRPr="009A3EFC">
          <w:rPr>
            <w:rStyle w:val="Hyperlink"/>
            <w:rFonts w:ascii="Times New Roman" w:eastAsia="Times New Roman" w:hAnsi="Times New Roman" w:cs="Times New Roman"/>
            <w:lang w:eastAsia="pt-BR"/>
          </w:rPr>
          <w:t>administracao@tangara.sc.gov.br</w:t>
        </w:r>
      </w:hyperlink>
      <w:r w:rsidRPr="003905CE">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Pr="003905CE"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SECRETARIA DE EDUCAÇÃO, CULTURA, JUVENTUDE, ESPORTE E LAZER:</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Educação, Cultura, Juventude, Esporte e Lazer: CIDINÉIA GRAHL, telefone (049) 3532-7478, e-mail: </w:t>
      </w:r>
      <w:hyperlink r:id="rId20" w:history="1">
        <w:r w:rsidRPr="009A3EFC">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Educação, Cultura, Juventude, Esporte e Lazer: LUCIANA DE FATIMA DOS SANTOS, telefone (049) 3532-7472, e-mail: </w:t>
      </w:r>
      <w:hyperlink r:id="rId21" w:history="1">
        <w:r w:rsidRPr="009A3EFC">
          <w:rPr>
            <w:rStyle w:val="Hyperlink"/>
            <w:rFonts w:ascii="Times New Roman" w:eastAsia="Times New Roman" w:hAnsi="Times New Roman" w:cs="Times New Roman"/>
            <w:lang w:eastAsia="pt-BR"/>
          </w:rPr>
          <w:t>crecheaf@tangara.sc.gov.br</w:t>
        </w:r>
      </w:hyperlink>
      <w:r>
        <w:rPr>
          <w:rFonts w:ascii="Times New Roman" w:eastAsia="Times New Roman" w:hAnsi="Times New Roman" w:cs="Times New Roman"/>
          <w:lang w:eastAsia="pt-BR"/>
        </w:rPr>
        <w:t>.</w:t>
      </w:r>
    </w:p>
    <w:p w:rsidR="002732DB" w:rsidRPr="003905CE" w:rsidRDefault="002732DB" w:rsidP="002732DB">
      <w:pPr>
        <w:spacing w:after="0" w:line="240" w:lineRule="auto"/>
        <w:jc w:val="both"/>
        <w:rPr>
          <w:rFonts w:ascii="Times New Roman" w:eastAsia="Times New Roman" w:hAnsi="Times New Roman" w:cs="Times New Roman"/>
          <w:lang w:eastAsia="pt-BR"/>
        </w:rPr>
      </w:pPr>
    </w:p>
    <w:p w:rsidR="002732DB" w:rsidRDefault="002732DB" w:rsidP="002732DB">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MARLENE VALESAN, telefone (049) 3532-7478 e (049) 99150-2536, e-mail: </w:t>
      </w:r>
      <w:hyperlink r:id="rId22" w:history="1">
        <w:r w:rsidRPr="009A3EFC">
          <w:rPr>
            <w:rStyle w:val="Hyperlink"/>
            <w:rFonts w:ascii="Times New Roman" w:eastAsia="Times New Roman" w:hAnsi="Times New Roman" w:cs="Times New Roman"/>
            <w:lang w:eastAsia="pt-BR"/>
          </w:rPr>
          <w:t>educacao@tangara.sc.gov.br</w:t>
        </w:r>
      </w:hyperlink>
      <w:r>
        <w:rPr>
          <w:rFonts w:ascii="Times New Roman" w:eastAsia="Times New Roman" w:hAnsi="Times New Roman" w:cs="Times New Roman"/>
          <w:lang w:eastAsia="pt-BR"/>
        </w:rPr>
        <w:t>.</w:t>
      </w:r>
    </w:p>
    <w:p w:rsidR="00F3148F" w:rsidRDefault="00F3148F" w:rsidP="00F3148F">
      <w:pPr>
        <w:spacing w:after="0" w:line="240" w:lineRule="auto"/>
        <w:rPr>
          <w:rFonts w:ascii="Times New Roman" w:eastAsia="Times New Roman" w:hAnsi="Times New Roman" w:cs="Times New Roman"/>
          <w:lang w:eastAsia="pt-BR"/>
        </w:rPr>
      </w:pPr>
    </w:p>
    <w:p w:rsidR="00B129EA" w:rsidRDefault="009C4F9A"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B129EA" w:rsidRPr="00A3096C" w:rsidRDefault="00B129EA" w:rsidP="005A2F7F">
      <w:pPr>
        <w:spacing w:after="0" w:line="240" w:lineRule="auto"/>
        <w:jc w:val="both"/>
        <w:rPr>
          <w:rFonts w:ascii="Times New Roman" w:hAnsi="Times New Roman" w:cs="Times New Roman"/>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lastRenderedPageBreak/>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8E10AE"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A3096C">
        <w:rPr>
          <w:rFonts w:ascii="Times New Roman" w:eastAsia="Times New Roman" w:hAnsi="Times New Roman" w:cs="Times New Roman"/>
          <w:b/>
          <w:bCs/>
          <w:lang w:eastAsia="pt-BR"/>
        </w:rPr>
        <w:t xml:space="preserve"> - DAS OBRIGAÇÕES DA VENCEDORA</w:t>
      </w:r>
    </w:p>
    <w:p w:rsidR="001C47D3" w:rsidRPr="00234CB9" w:rsidRDefault="009C4F9A" w:rsidP="001C47D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1C47D3" w:rsidRPr="00234CB9">
        <w:rPr>
          <w:rFonts w:ascii="Times New Roman" w:eastAsia="Times New Roman" w:hAnsi="Times New Roman" w:cs="Times New Roman"/>
          <w:lang w:eastAsia="pt-BR"/>
        </w:rPr>
        <w:t>.</w:t>
      </w:r>
      <w:r w:rsidR="004B1CA9" w:rsidRPr="00234CB9">
        <w:rPr>
          <w:rFonts w:ascii="Times New Roman" w:eastAsia="Times New Roman" w:hAnsi="Times New Roman" w:cs="Times New Roman"/>
          <w:lang w:eastAsia="pt-BR"/>
        </w:rPr>
        <w:t>1</w:t>
      </w:r>
      <w:r w:rsidR="001C47D3" w:rsidRPr="00234CB9">
        <w:rPr>
          <w:rFonts w:ascii="Times New Roman" w:eastAsia="Times New Roman" w:hAnsi="Times New Roman" w:cs="Times New Roman"/>
          <w:lang w:eastAsia="pt-BR"/>
        </w:rPr>
        <w:t xml:space="preserve"> - </w:t>
      </w:r>
      <w:r w:rsidR="00144B16" w:rsidRPr="00234CB9">
        <w:rPr>
          <w:rFonts w:ascii="Times New Roman" w:eastAsia="Times New Roman" w:hAnsi="Times New Roman"/>
          <w:lang w:eastAsia="pt-BR"/>
        </w:rPr>
        <w:t xml:space="preserve">A licitante vencedora ficará obrigada a </w:t>
      </w:r>
      <w:r w:rsidR="00E25399">
        <w:rPr>
          <w:rFonts w:ascii="Times New Roman" w:eastAsia="Times New Roman" w:hAnsi="Times New Roman"/>
          <w:lang w:eastAsia="pt-BR"/>
        </w:rPr>
        <w:t>fornecer os produtos</w:t>
      </w:r>
      <w:r w:rsidR="00144B16" w:rsidRPr="00234CB9">
        <w:rPr>
          <w:rFonts w:ascii="Times New Roman" w:eastAsia="Times New Roman" w:hAnsi="Times New Roman"/>
          <w:bCs/>
          <w:lang w:eastAsia="pt-BR"/>
        </w:rPr>
        <w:t>,</w:t>
      </w:r>
      <w:r w:rsidR="00144B16" w:rsidRPr="00234CB9">
        <w:rPr>
          <w:rFonts w:ascii="Times New Roman" w:eastAsia="Times New Roman" w:hAnsi="Times New Roman"/>
          <w:lang w:eastAsia="pt-BR"/>
        </w:rPr>
        <w:t xml:space="preserve"> objeto deste Edital, de acordo com as especificações exigidas, na forma, nos locais, prazos e preços estipulados na proposta</w:t>
      </w:r>
      <w:r w:rsidR="002E4589">
        <w:rPr>
          <w:rFonts w:ascii="Times New Roman" w:eastAsia="Times New Roman" w:hAnsi="Times New Roman"/>
          <w:lang w:eastAsia="pt-BR"/>
        </w:rPr>
        <w:t>,</w:t>
      </w:r>
      <w:r w:rsidR="00144B16" w:rsidRPr="00234CB9">
        <w:rPr>
          <w:rFonts w:ascii="Times New Roman" w:eastAsia="Times New Roman" w:hAnsi="Times New Roman"/>
          <w:lang w:eastAsia="pt-BR"/>
        </w:rPr>
        <w:t xml:space="preserve"> na Autorização de Fornecimento</w:t>
      </w:r>
      <w:r w:rsidR="002E4589">
        <w:rPr>
          <w:rFonts w:ascii="Times New Roman" w:eastAsia="Times New Roman" w:hAnsi="Times New Roman"/>
          <w:lang w:eastAsia="pt-BR"/>
        </w:rPr>
        <w:t xml:space="preserve"> e no edital de licitação</w:t>
      </w:r>
      <w:r w:rsidR="00144B16" w:rsidRPr="00234CB9">
        <w:rPr>
          <w:rFonts w:ascii="Times New Roman" w:eastAsia="Times New Roman" w:hAnsi="Times New Roman"/>
          <w:lang w:eastAsia="pt-BR"/>
        </w:rPr>
        <w:t>.</w:t>
      </w:r>
    </w:p>
    <w:p w:rsidR="001C47D3" w:rsidRPr="006C7DEA" w:rsidRDefault="001C47D3" w:rsidP="001C47D3">
      <w:pPr>
        <w:spacing w:after="0" w:line="240" w:lineRule="auto"/>
        <w:jc w:val="both"/>
        <w:rPr>
          <w:rFonts w:ascii="Times New Roman" w:eastAsia="Times New Roman" w:hAnsi="Times New Roman" w:cs="Times New Roman"/>
          <w:highlight w:val="yellow"/>
          <w:lang w:eastAsia="pt-BR"/>
        </w:rPr>
      </w:pPr>
    </w:p>
    <w:p w:rsidR="001C47D3" w:rsidRPr="00952EA2" w:rsidRDefault="009C4F9A" w:rsidP="001C47D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4B1CA9" w:rsidRPr="00952EA2">
        <w:rPr>
          <w:rFonts w:ascii="Times New Roman" w:eastAsia="Times New Roman" w:hAnsi="Times New Roman" w:cs="Times New Roman"/>
          <w:lang w:eastAsia="pt-BR"/>
        </w:rPr>
        <w:t>.2</w:t>
      </w:r>
      <w:r w:rsidR="001C47D3" w:rsidRPr="00952EA2">
        <w:rPr>
          <w:rFonts w:ascii="Times New Roman" w:eastAsia="Times New Roman" w:hAnsi="Times New Roman" w:cs="Times New Roman"/>
          <w:lang w:eastAsia="pt-BR"/>
        </w:rPr>
        <w:t xml:space="preserve"> - Deverá observar todas as normas legais vigentes, obrigando-se a manter as condições de habilitação exigidas no procedimento licitatório que precedeu à celebração do Pregão Presencial.</w:t>
      </w:r>
    </w:p>
    <w:p w:rsidR="001C47D3" w:rsidRPr="00952EA2" w:rsidRDefault="001C47D3" w:rsidP="001C47D3">
      <w:pPr>
        <w:spacing w:after="0" w:line="240" w:lineRule="auto"/>
        <w:jc w:val="both"/>
        <w:rPr>
          <w:rFonts w:ascii="Times New Roman" w:eastAsia="Times New Roman" w:hAnsi="Times New Roman" w:cs="Times New Roman"/>
          <w:lang w:eastAsia="pt-BR"/>
        </w:rPr>
      </w:pPr>
    </w:p>
    <w:p w:rsidR="001C47D3" w:rsidRPr="00952EA2" w:rsidRDefault="009C4F9A" w:rsidP="001C47D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4B1CA9" w:rsidRPr="00952EA2">
        <w:rPr>
          <w:rFonts w:ascii="Times New Roman" w:eastAsia="Times New Roman" w:hAnsi="Times New Roman" w:cs="Times New Roman"/>
          <w:lang w:eastAsia="pt-BR"/>
        </w:rPr>
        <w:t>.3</w:t>
      </w:r>
      <w:r w:rsidR="001C47D3" w:rsidRPr="00952EA2">
        <w:rPr>
          <w:rFonts w:ascii="Times New Roman" w:eastAsia="Times New Roman" w:hAnsi="Times New Roman" w:cs="Times New Roman"/>
          <w:lang w:eastAsia="pt-BR"/>
        </w:rPr>
        <w:t xml:space="preserve"> - A empresa deverá arcar com todos os encargos de sua atividade, sejam eles trabalhistas, sociais, previdenciários, fiscais ou comerciais.</w:t>
      </w:r>
    </w:p>
    <w:p w:rsidR="001C47D3" w:rsidRPr="00952EA2" w:rsidRDefault="001C47D3" w:rsidP="001C47D3">
      <w:pPr>
        <w:spacing w:after="0" w:line="240" w:lineRule="auto"/>
        <w:jc w:val="both"/>
        <w:rPr>
          <w:rFonts w:ascii="Times New Roman" w:eastAsia="Times New Roman" w:hAnsi="Times New Roman" w:cs="Times New Roman"/>
          <w:lang w:eastAsia="pt-BR"/>
        </w:rPr>
      </w:pPr>
    </w:p>
    <w:p w:rsidR="001C47D3" w:rsidRPr="00952EA2" w:rsidRDefault="009C4F9A" w:rsidP="001C47D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4B1CA9" w:rsidRPr="00952EA2">
        <w:rPr>
          <w:rFonts w:ascii="Times New Roman" w:eastAsia="Times New Roman" w:hAnsi="Times New Roman" w:cs="Times New Roman"/>
          <w:lang w:eastAsia="pt-BR"/>
        </w:rPr>
        <w:t>.4</w:t>
      </w:r>
      <w:r w:rsidR="001C47D3" w:rsidRPr="00952EA2">
        <w:rPr>
          <w:rFonts w:ascii="Times New Roman" w:eastAsia="Times New Roman" w:hAnsi="Times New Roman" w:cs="Times New Roman"/>
          <w:lang w:eastAsia="pt-BR"/>
        </w:rPr>
        <w:t xml:space="preserve"> - Manter, até o efetivo recebimento definitivo, todas as condições de habilitação e qualificação necessárias para contratação com a Administração Pública.</w:t>
      </w:r>
    </w:p>
    <w:p w:rsidR="00D025B0" w:rsidRPr="006C7DEA" w:rsidRDefault="00D025B0" w:rsidP="001C47D3">
      <w:pPr>
        <w:spacing w:after="0" w:line="240" w:lineRule="auto"/>
        <w:jc w:val="both"/>
        <w:rPr>
          <w:rFonts w:ascii="Times New Roman" w:eastAsia="Times New Roman" w:hAnsi="Times New Roman" w:cs="Times New Roman"/>
          <w:highlight w:val="yellow"/>
          <w:lang w:eastAsia="pt-BR"/>
        </w:rPr>
      </w:pPr>
    </w:p>
    <w:p w:rsidR="001C47D3" w:rsidRPr="00952EA2" w:rsidRDefault="009C4F9A" w:rsidP="001C47D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4B1CA9" w:rsidRPr="00952EA2">
        <w:rPr>
          <w:rFonts w:ascii="Times New Roman" w:eastAsia="Times New Roman" w:hAnsi="Times New Roman" w:cs="Times New Roman"/>
          <w:lang w:eastAsia="pt-BR"/>
        </w:rPr>
        <w:t>.5</w:t>
      </w:r>
      <w:r w:rsidR="001C47D3" w:rsidRPr="00952EA2">
        <w:rPr>
          <w:rFonts w:ascii="Times New Roman" w:eastAsia="Times New Roman" w:hAnsi="Times New Roman" w:cs="Times New Roman"/>
          <w:lang w:eastAsia="pt-BR"/>
        </w:rPr>
        <w:t xml:space="preserve"> - Não transferir a outrem, no todo ou em parte, as obrigações assumidas em razão </w:t>
      </w:r>
      <w:proofErr w:type="gramStart"/>
      <w:r w:rsidR="001C47D3" w:rsidRPr="00952EA2">
        <w:rPr>
          <w:rFonts w:ascii="Times New Roman" w:eastAsia="Times New Roman" w:hAnsi="Times New Roman" w:cs="Times New Roman"/>
          <w:lang w:eastAsia="pt-BR"/>
        </w:rPr>
        <w:t>da presente</w:t>
      </w:r>
      <w:proofErr w:type="gramEnd"/>
      <w:r w:rsidR="001C47D3" w:rsidRPr="00952EA2">
        <w:rPr>
          <w:rFonts w:ascii="Times New Roman" w:eastAsia="Times New Roman" w:hAnsi="Times New Roman" w:cs="Times New Roman"/>
          <w:lang w:eastAsia="pt-BR"/>
        </w:rPr>
        <w:t xml:space="preserve"> contratação.</w:t>
      </w:r>
    </w:p>
    <w:p w:rsidR="00D025B0" w:rsidRPr="006C7DEA" w:rsidRDefault="00D025B0" w:rsidP="001C47D3">
      <w:pPr>
        <w:spacing w:after="0" w:line="240" w:lineRule="auto"/>
        <w:jc w:val="both"/>
        <w:rPr>
          <w:rFonts w:ascii="Times New Roman" w:eastAsia="Times New Roman" w:hAnsi="Times New Roman" w:cs="Times New Roman"/>
          <w:highlight w:val="yellow"/>
          <w:lang w:eastAsia="pt-BR"/>
        </w:rPr>
      </w:pPr>
    </w:p>
    <w:p w:rsidR="001C47D3" w:rsidRPr="004E3716" w:rsidRDefault="009C4F9A" w:rsidP="003E1876">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4B1CA9" w:rsidRPr="004E3716">
        <w:rPr>
          <w:rFonts w:ascii="Times New Roman" w:eastAsia="Times New Roman" w:hAnsi="Times New Roman" w:cs="Times New Roman"/>
          <w:lang w:eastAsia="pt-BR"/>
        </w:rPr>
        <w:t>.6</w:t>
      </w:r>
      <w:r w:rsidR="001C47D3" w:rsidRPr="004E3716">
        <w:rPr>
          <w:rFonts w:ascii="Times New Roman" w:eastAsia="Times New Roman" w:hAnsi="Times New Roman" w:cs="Times New Roman"/>
          <w:lang w:eastAsia="pt-BR"/>
        </w:rPr>
        <w:t xml:space="preserve"> - Responsabilizar - se pela procedência</w:t>
      </w:r>
      <w:r w:rsidR="004E3716">
        <w:rPr>
          <w:rFonts w:ascii="Times New Roman" w:eastAsia="Times New Roman" w:hAnsi="Times New Roman" w:cs="Times New Roman"/>
          <w:lang w:eastAsia="pt-BR"/>
        </w:rPr>
        <w:t xml:space="preserve"> e</w:t>
      </w:r>
      <w:r w:rsidR="001C47D3" w:rsidRPr="004E3716">
        <w:rPr>
          <w:rFonts w:ascii="Times New Roman" w:eastAsia="Times New Roman" w:hAnsi="Times New Roman" w:cs="Times New Roman"/>
          <w:lang w:eastAsia="pt-BR"/>
        </w:rPr>
        <w:t xml:space="preserve"> qualidade dos </w:t>
      </w:r>
      <w:r w:rsidR="00C544B5">
        <w:rPr>
          <w:rFonts w:ascii="Times New Roman" w:eastAsia="Times New Roman" w:hAnsi="Times New Roman" w:cs="Times New Roman"/>
          <w:lang w:eastAsia="pt-BR"/>
        </w:rPr>
        <w:t>produtos</w:t>
      </w:r>
      <w:r w:rsidR="001C47D3" w:rsidRPr="004E3716">
        <w:rPr>
          <w:rFonts w:ascii="Times New Roman" w:eastAsia="Times New Roman" w:hAnsi="Times New Roman" w:cs="Times New Roman"/>
          <w:lang w:eastAsia="pt-BR"/>
        </w:rPr>
        <w:t>;</w:t>
      </w:r>
    </w:p>
    <w:p w:rsidR="001C47D3" w:rsidRPr="004E3716" w:rsidRDefault="001C47D3" w:rsidP="001C47D3">
      <w:pPr>
        <w:spacing w:after="0" w:line="240" w:lineRule="auto"/>
        <w:jc w:val="both"/>
        <w:rPr>
          <w:rFonts w:ascii="Times New Roman" w:eastAsia="Times New Roman" w:hAnsi="Times New Roman" w:cs="Times New Roman"/>
          <w:lang w:eastAsia="pt-BR"/>
        </w:rPr>
      </w:pPr>
    </w:p>
    <w:p w:rsidR="001C47D3" w:rsidRPr="004E3716" w:rsidRDefault="009C4F9A" w:rsidP="001C47D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17</w:t>
      </w:r>
      <w:r w:rsidR="004B1CA9" w:rsidRPr="004E3716">
        <w:rPr>
          <w:rFonts w:ascii="Times New Roman" w:eastAsia="Times New Roman" w:hAnsi="Times New Roman" w:cs="Times New Roman"/>
          <w:lang w:eastAsia="pt-BR"/>
        </w:rPr>
        <w:t>.</w:t>
      </w:r>
      <w:r w:rsidR="00BD646D" w:rsidRPr="004E3716">
        <w:rPr>
          <w:rFonts w:ascii="Times New Roman" w:eastAsia="Times New Roman" w:hAnsi="Times New Roman" w:cs="Times New Roman"/>
          <w:lang w:eastAsia="pt-BR"/>
        </w:rPr>
        <w:t>7</w:t>
      </w:r>
      <w:r w:rsidR="001C47D3" w:rsidRPr="004E3716">
        <w:rPr>
          <w:rFonts w:ascii="Times New Roman" w:eastAsia="Times New Roman" w:hAnsi="Times New Roman" w:cs="Times New Roman"/>
          <w:lang w:eastAsia="pt-BR"/>
        </w:rPr>
        <w:t xml:space="preserve"> – Prestar informações e esclarecimentos que venham a ser solicitados pelo contratante.</w:t>
      </w:r>
    </w:p>
    <w:p w:rsidR="001C47D3" w:rsidRPr="006C7DEA" w:rsidRDefault="001C47D3" w:rsidP="001C47D3">
      <w:pPr>
        <w:spacing w:after="0" w:line="240" w:lineRule="auto"/>
        <w:jc w:val="both"/>
        <w:rPr>
          <w:rFonts w:ascii="Times New Roman" w:eastAsia="Times New Roman" w:hAnsi="Times New Roman" w:cs="Times New Roman"/>
          <w:highlight w:val="yellow"/>
          <w:lang w:eastAsia="pt-BR"/>
        </w:rPr>
      </w:pPr>
    </w:p>
    <w:p w:rsidR="005859E4" w:rsidRPr="004E3716" w:rsidRDefault="009C4F9A" w:rsidP="00543C7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4B1CA9" w:rsidRPr="004E3716">
        <w:rPr>
          <w:rFonts w:ascii="Times New Roman" w:eastAsia="Times New Roman" w:hAnsi="Times New Roman" w:cs="Times New Roman"/>
          <w:lang w:eastAsia="pt-BR"/>
        </w:rPr>
        <w:t>.</w:t>
      </w:r>
      <w:r w:rsidR="00BD646D" w:rsidRPr="004E3716">
        <w:rPr>
          <w:rFonts w:ascii="Times New Roman" w:eastAsia="Times New Roman" w:hAnsi="Times New Roman" w:cs="Times New Roman"/>
          <w:lang w:eastAsia="pt-BR"/>
        </w:rPr>
        <w:t>8</w:t>
      </w:r>
      <w:r w:rsidR="001C47D3" w:rsidRPr="004E3716">
        <w:rPr>
          <w:rFonts w:ascii="Times New Roman" w:eastAsia="Times New Roman" w:hAnsi="Times New Roman" w:cs="Times New Roman"/>
          <w:lang w:eastAsia="pt-BR"/>
        </w:rPr>
        <w:t xml:space="preserve"> – Zelar para que, durante a vigência do contrato sejam cumpridas as obrigações assumidas por parte da contratada, bem como sejam mantidas todas as condições de habilitação e qualificação exigidas na licitação. </w:t>
      </w:r>
    </w:p>
    <w:p w:rsidR="00144B16" w:rsidRPr="006C7DEA" w:rsidRDefault="00144B16" w:rsidP="00543C72">
      <w:pPr>
        <w:spacing w:after="0" w:line="240" w:lineRule="auto"/>
        <w:jc w:val="both"/>
        <w:rPr>
          <w:rFonts w:ascii="Times New Roman" w:eastAsia="Times New Roman" w:hAnsi="Times New Roman" w:cs="Times New Roman"/>
          <w:highlight w:val="yellow"/>
          <w:lang w:eastAsia="pt-BR"/>
        </w:rPr>
      </w:pPr>
    </w:p>
    <w:p w:rsidR="003E1876" w:rsidRDefault="009C4F9A" w:rsidP="00543C72">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1321BD" w:rsidRPr="001321BD">
        <w:rPr>
          <w:rFonts w:ascii="Times New Roman" w:eastAsia="Times New Roman" w:hAnsi="Times New Roman" w:cs="Times New Roman"/>
          <w:lang w:eastAsia="pt-BR"/>
        </w:rPr>
        <w:t xml:space="preserve">.9 - Substituir os serviços que, após o aceite, dentro do prazo de garantia, apresentem defeitos ou que não estejam de acordo com as exigências deste edital, no prazo máximo de até </w:t>
      </w:r>
      <w:r w:rsidR="00563692">
        <w:rPr>
          <w:rFonts w:ascii="Times New Roman" w:eastAsia="Times New Roman" w:hAnsi="Times New Roman" w:cs="Times New Roman"/>
          <w:lang w:eastAsia="pt-BR"/>
        </w:rPr>
        <w:t>03</w:t>
      </w:r>
      <w:r w:rsidR="001321BD" w:rsidRPr="001321BD">
        <w:rPr>
          <w:rFonts w:ascii="Times New Roman" w:eastAsia="Times New Roman" w:hAnsi="Times New Roman" w:cs="Times New Roman"/>
          <w:lang w:eastAsia="pt-BR"/>
        </w:rPr>
        <w:t xml:space="preserve"> (</w:t>
      </w:r>
      <w:r w:rsidR="00563692">
        <w:rPr>
          <w:rFonts w:ascii="Times New Roman" w:eastAsia="Times New Roman" w:hAnsi="Times New Roman" w:cs="Times New Roman"/>
          <w:lang w:eastAsia="pt-BR"/>
        </w:rPr>
        <w:t>três</w:t>
      </w:r>
      <w:r w:rsidR="001321BD" w:rsidRPr="001321BD">
        <w:rPr>
          <w:rFonts w:ascii="Times New Roman" w:eastAsia="Times New Roman" w:hAnsi="Times New Roman" w:cs="Times New Roman"/>
          <w:lang w:eastAsia="pt-BR"/>
        </w:rPr>
        <w:t>) dias</w:t>
      </w:r>
      <w:r w:rsidR="00CD2513">
        <w:rPr>
          <w:rFonts w:ascii="Times New Roman" w:eastAsia="Times New Roman" w:hAnsi="Times New Roman" w:cs="Times New Roman"/>
          <w:lang w:eastAsia="pt-BR"/>
        </w:rPr>
        <w:t xml:space="preserve"> úteis</w:t>
      </w:r>
      <w:r w:rsidR="001321BD" w:rsidRPr="001321BD">
        <w:rPr>
          <w:rFonts w:ascii="Times New Roman" w:eastAsia="Times New Roman" w:hAnsi="Times New Roman" w:cs="Times New Roman"/>
          <w:lang w:eastAsia="pt-BR"/>
        </w:rPr>
        <w:t xml:space="preserve"> a partir da ciência.</w:t>
      </w:r>
    </w:p>
    <w:p w:rsidR="001C47D3" w:rsidRPr="00A3096C" w:rsidRDefault="001C47D3" w:rsidP="001C47D3">
      <w:pPr>
        <w:spacing w:after="0" w:line="240" w:lineRule="auto"/>
        <w:jc w:val="both"/>
        <w:rPr>
          <w:rFonts w:ascii="Times New Roman" w:hAnsi="Times New Roman" w:cs="Times New Roman"/>
        </w:rPr>
      </w:pPr>
    </w:p>
    <w:p w:rsidR="0064114E" w:rsidRPr="00A3096C" w:rsidRDefault="009C4F9A"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9C4F9A"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9C4F9A"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9C4F9A"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9C4F9A"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9C4F9A"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6D10A1" w:rsidRDefault="006D10A1" w:rsidP="005A2F7F">
      <w:pPr>
        <w:spacing w:after="0" w:line="240" w:lineRule="auto"/>
        <w:rPr>
          <w:rFonts w:ascii="Times New Roman" w:eastAsia="Times New Roman" w:hAnsi="Times New Roman" w:cs="Times New Roman"/>
          <w:lang w:eastAsia="pt-BR"/>
        </w:rPr>
      </w:pP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w:t>
      </w:r>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Termo de Referência; </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lastRenderedPageBreak/>
        <w:t>Anexo II</w:t>
      </w:r>
      <w:r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VI</w:t>
      </w:r>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VII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VIII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23"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9C4F9A"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9C4F9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375F13" w:rsidRDefault="00375F13" w:rsidP="005A2F7F">
      <w:pPr>
        <w:spacing w:after="0" w:line="240" w:lineRule="auto"/>
        <w:jc w:val="center"/>
        <w:rPr>
          <w:rFonts w:ascii="Times New Roman" w:eastAsia="Times New Roman" w:hAnsi="Times New Roman" w:cs="Times New Roman"/>
          <w:lang w:eastAsia="pt-BR"/>
        </w:rPr>
      </w:pPr>
    </w:p>
    <w:p w:rsidR="0098401B" w:rsidRDefault="0098401B" w:rsidP="005A2F7F">
      <w:pPr>
        <w:spacing w:after="0" w:line="240" w:lineRule="auto"/>
        <w:jc w:val="center"/>
        <w:rPr>
          <w:rFonts w:ascii="Times New Roman" w:eastAsia="Times New Roman" w:hAnsi="Times New Roman" w:cs="Times New Roman"/>
          <w:lang w:eastAsia="pt-BR"/>
        </w:rPr>
      </w:pPr>
    </w:p>
    <w:p w:rsidR="0098401B" w:rsidRPr="00A3096C" w:rsidRDefault="0098401B"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F708D2">
        <w:rPr>
          <w:rFonts w:ascii="Times New Roman" w:eastAsia="Times New Roman" w:hAnsi="Times New Roman" w:cs="Times New Roman"/>
          <w:lang w:eastAsia="pt-BR"/>
        </w:rPr>
        <w:t>VALMOR ANTONIO VIVIAN</w:t>
      </w:r>
    </w:p>
    <w:p w:rsidR="005860C1" w:rsidRPr="00A3096C" w:rsidRDefault="00806503"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F708D2">
        <w:rPr>
          <w:rFonts w:ascii="Times New Roman" w:eastAsia="Times New Roman" w:hAnsi="Times New Roman" w:cs="Times New Roman"/>
          <w:lang w:eastAsia="pt-BR"/>
        </w:rPr>
        <w:t xml:space="preserve"> </w:t>
      </w:r>
      <w:proofErr w:type="spellStart"/>
      <w:r w:rsidR="00F708D2">
        <w:rPr>
          <w:rFonts w:ascii="Times New Roman" w:eastAsia="Times New Roman" w:hAnsi="Times New Roman" w:cs="Times New Roman"/>
          <w:lang w:eastAsia="pt-BR"/>
        </w:rPr>
        <w:t>e.e</w:t>
      </w:r>
      <w:proofErr w:type="spellEnd"/>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04BAB" w:rsidRDefault="00604BAB" w:rsidP="005A2F7F">
      <w:pPr>
        <w:spacing w:after="0" w:line="240" w:lineRule="auto"/>
        <w:rPr>
          <w:rFonts w:ascii="Times New Roman" w:eastAsia="Times New Roman" w:hAnsi="Times New Roman" w:cs="Times New Roman"/>
          <w:b/>
          <w:bCs/>
          <w:lang w:eastAsia="pt-BR"/>
        </w:rPr>
      </w:pPr>
    </w:p>
    <w:p w:rsidR="00795A07" w:rsidRPr="00A3096C" w:rsidRDefault="00DC3CD2" w:rsidP="00562309">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r w:rsidR="00795A07" w:rsidRPr="00A3096C">
        <w:rPr>
          <w:rFonts w:ascii="Times New Roman" w:eastAsia="Times New Roman" w:hAnsi="Times New Roman" w:cs="Times New Roman"/>
          <w:b/>
          <w:bCs/>
          <w:lang w:eastAsia="pt-BR"/>
        </w:rPr>
        <w:lastRenderedPageBreak/>
        <w:t>ANEXO I</w:t>
      </w:r>
    </w:p>
    <w:p w:rsidR="00795A07" w:rsidRPr="00A3096C" w:rsidRDefault="00795A07"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795A07" w:rsidRPr="00A3096C" w:rsidRDefault="00795A07"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Pr="00A3096C">
        <w:rPr>
          <w:rFonts w:ascii="Times New Roman" w:eastAsia="Times New Roman" w:hAnsi="Times New Roman" w:cs="Times New Roman"/>
          <w:b/>
          <w:bCs/>
          <w:lang w:eastAsia="pt-BR"/>
        </w:rPr>
        <w:t>/2018</w:t>
      </w:r>
    </w:p>
    <w:p w:rsidR="00795A07" w:rsidRPr="00A3096C" w:rsidRDefault="00795A07"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B34E9E" w:rsidRDefault="00B34E9E" w:rsidP="005A2F7F">
      <w:pPr>
        <w:spacing w:after="0" w:line="240" w:lineRule="auto"/>
        <w:jc w:val="center"/>
        <w:rPr>
          <w:rFonts w:ascii="Times New Roman" w:hAnsi="Times New Roman" w:cs="Times New Roman"/>
          <w:b/>
        </w:rPr>
      </w:pPr>
      <w:r w:rsidRPr="00B34E9E">
        <w:rPr>
          <w:rFonts w:ascii="Times New Roman" w:hAnsi="Times New Roman" w:cs="Times New Roman"/>
          <w:b/>
        </w:rPr>
        <w:t>TERMO DE REFERÊNCIA</w:t>
      </w:r>
    </w:p>
    <w:p w:rsidR="00700188" w:rsidRPr="00003E4F" w:rsidRDefault="00700188" w:rsidP="00700188">
      <w:pPr>
        <w:spacing w:after="0" w:line="240" w:lineRule="auto"/>
        <w:jc w:val="center"/>
        <w:rPr>
          <w:rFonts w:ascii="Times New Roman" w:hAnsi="Times New Roman" w:cs="Times New Roman"/>
          <w:b/>
        </w:rPr>
      </w:pPr>
    </w:p>
    <w:p w:rsidR="00700188" w:rsidRPr="00003E4F" w:rsidRDefault="00700188" w:rsidP="00700188">
      <w:pPr>
        <w:pStyle w:val="PargrafodaLista"/>
        <w:tabs>
          <w:tab w:val="left" w:pos="709"/>
        </w:tabs>
        <w:ind w:left="0"/>
        <w:jc w:val="both"/>
        <w:rPr>
          <w:b/>
          <w:sz w:val="22"/>
          <w:szCs w:val="22"/>
        </w:rPr>
      </w:pPr>
      <w:r w:rsidRPr="00003E4F">
        <w:rPr>
          <w:b/>
          <w:sz w:val="22"/>
          <w:szCs w:val="22"/>
        </w:rPr>
        <w:t>JUSTIFICATIVA</w:t>
      </w:r>
    </w:p>
    <w:p w:rsidR="00700188" w:rsidRPr="00003E4F" w:rsidRDefault="00700188" w:rsidP="00700188">
      <w:pPr>
        <w:pStyle w:val="PargrafodaLista"/>
        <w:tabs>
          <w:tab w:val="left" w:pos="709"/>
        </w:tabs>
        <w:ind w:left="0"/>
        <w:jc w:val="both"/>
        <w:rPr>
          <w:sz w:val="22"/>
          <w:szCs w:val="22"/>
        </w:rPr>
      </w:pPr>
      <w:r w:rsidRPr="00003E4F">
        <w:rPr>
          <w:sz w:val="22"/>
          <w:szCs w:val="22"/>
        </w:rPr>
        <w:t>Visto que alguns os materiais elétricos da licitação de materiais feita anualmente estão esgotados, uma nova licitação se faz necessária.</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b/>
          <w:sz w:val="22"/>
          <w:szCs w:val="22"/>
        </w:rPr>
      </w:pPr>
      <w:r w:rsidRPr="00003E4F">
        <w:rPr>
          <w:b/>
          <w:sz w:val="22"/>
          <w:szCs w:val="22"/>
        </w:rPr>
        <w:t>1 – OBJETO</w:t>
      </w:r>
    </w:p>
    <w:p w:rsidR="00700188" w:rsidRPr="00003E4F" w:rsidRDefault="00700188" w:rsidP="00700188">
      <w:pPr>
        <w:pStyle w:val="PargrafodaLista"/>
        <w:tabs>
          <w:tab w:val="left" w:pos="709"/>
        </w:tabs>
        <w:ind w:left="0"/>
        <w:jc w:val="both"/>
        <w:rPr>
          <w:sz w:val="22"/>
          <w:szCs w:val="22"/>
        </w:rPr>
      </w:pPr>
      <w:r w:rsidRPr="00003E4F">
        <w:rPr>
          <w:sz w:val="22"/>
          <w:szCs w:val="22"/>
        </w:rPr>
        <w:t>O presente pregão tem como objeto a contratação de empresa para o fornecimento de materiais elétricos, conforme as especificações prescritas neste termo de referência.</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b/>
          <w:sz w:val="22"/>
          <w:szCs w:val="22"/>
        </w:rPr>
      </w:pPr>
      <w:r w:rsidRPr="00003E4F">
        <w:rPr>
          <w:b/>
          <w:sz w:val="22"/>
          <w:szCs w:val="22"/>
        </w:rPr>
        <w:t>1.2 – ESPECIFICAÇÕES TÉCNICAS</w:t>
      </w:r>
    </w:p>
    <w:p w:rsidR="00700188" w:rsidRPr="00003E4F" w:rsidRDefault="00700188" w:rsidP="00700188">
      <w:pPr>
        <w:pStyle w:val="PargrafodaLista"/>
        <w:tabs>
          <w:tab w:val="left" w:pos="709"/>
        </w:tabs>
        <w:ind w:left="0"/>
        <w:jc w:val="both"/>
        <w:rPr>
          <w:sz w:val="22"/>
          <w:szCs w:val="22"/>
        </w:rPr>
      </w:pPr>
      <w:r w:rsidRPr="00003E4F">
        <w:rPr>
          <w:sz w:val="22"/>
          <w:szCs w:val="22"/>
        </w:rPr>
        <w:t xml:space="preserve">Os materiais deverão atender às exigências de qualidade, observadas os padrões e normas baixadas pelos órgãos competentes de controle de qualidade industrial - ABNT, INMETRO, etc. - atentando-se o proponente, principalmente para as prescrições do artigo 39, inciso VIII da Lei nº 8.078/1990. </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b/>
          <w:sz w:val="22"/>
          <w:szCs w:val="22"/>
        </w:rPr>
      </w:pPr>
      <w:r w:rsidRPr="00003E4F">
        <w:rPr>
          <w:b/>
          <w:sz w:val="22"/>
          <w:szCs w:val="22"/>
        </w:rPr>
        <w:t>1.3 – PRAZO E CONDIÇÕES PARA ENTREGA</w:t>
      </w:r>
    </w:p>
    <w:p w:rsidR="00700188" w:rsidRPr="00003E4F" w:rsidRDefault="00700188" w:rsidP="00700188">
      <w:pPr>
        <w:pStyle w:val="PargrafodaLista"/>
        <w:tabs>
          <w:tab w:val="left" w:pos="709"/>
        </w:tabs>
        <w:ind w:left="0"/>
        <w:jc w:val="both"/>
        <w:rPr>
          <w:sz w:val="22"/>
          <w:szCs w:val="22"/>
        </w:rPr>
      </w:pPr>
      <w:r w:rsidRPr="00003E4F">
        <w:rPr>
          <w:sz w:val="22"/>
          <w:szCs w:val="22"/>
        </w:rPr>
        <w:t xml:space="preserve">1.3.1 – A partir da emissão da ordem de compra, a contratada tem </w:t>
      </w:r>
      <w:proofErr w:type="gramStart"/>
      <w:r w:rsidRPr="00003E4F">
        <w:rPr>
          <w:b/>
          <w:sz w:val="22"/>
          <w:szCs w:val="22"/>
        </w:rPr>
        <w:t>3</w:t>
      </w:r>
      <w:proofErr w:type="gramEnd"/>
      <w:r w:rsidRPr="00003E4F">
        <w:rPr>
          <w:b/>
          <w:sz w:val="22"/>
          <w:szCs w:val="22"/>
        </w:rPr>
        <w:t xml:space="preserve"> (três) dias</w:t>
      </w:r>
      <w:r w:rsidRPr="00003E4F">
        <w:rPr>
          <w:sz w:val="22"/>
          <w:szCs w:val="22"/>
        </w:rPr>
        <w:t xml:space="preserve"> para efetuar a entrega do material.</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sz w:val="22"/>
          <w:szCs w:val="22"/>
        </w:rPr>
      </w:pPr>
      <w:r w:rsidRPr="00003E4F">
        <w:rPr>
          <w:sz w:val="22"/>
          <w:szCs w:val="22"/>
        </w:rPr>
        <w:t>1.3.2 - Caso o produto não corresponda ao exigido no Edital, a empresa vencedora deverá providenciar, no prazo máximo de 03 (três) dias úteis a sua substituição visando o atendimento das especificações, sem prejuízo da incidência das sanções previstas no Edital.</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b/>
          <w:sz w:val="22"/>
          <w:szCs w:val="22"/>
        </w:rPr>
      </w:pPr>
      <w:r w:rsidRPr="00003E4F">
        <w:rPr>
          <w:b/>
          <w:sz w:val="22"/>
          <w:szCs w:val="22"/>
        </w:rPr>
        <w:t>1.</w:t>
      </w:r>
      <w:r>
        <w:rPr>
          <w:b/>
        </w:rPr>
        <w:t>4</w:t>
      </w:r>
      <w:r w:rsidRPr="00003E4F">
        <w:rPr>
          <w:b/>
          <w:sz w:val="22"/>
          <w:szCs w:val="22"/>
        </w:rPr>
        <w:t xml:space="preserve"> - </w:t>
      </w:r>
      <w:proofErr w:type="gramStart"/>
      <w:r w:rsidRPr="00003E4F">
        <w:rPr>
          <w:b/>
          <w:sz w:val="22"/>
          <w:szCs w:val="22"/>
        </w:rPr>
        <w:t>GARANTIA</w:t>
      </w:r>
      <w:proofErr w:type="gramEnd"/>
      <w:r w:rsidRPr="00003E4F">
        <w:rPr>
          <w:b/>
          <w:sz w:val="22"/>
          <w:szCs w:val="22"/>
        </w:rPr>
        <w:t xml:space="preserve"> DOS SERVIÇOS E DAS OBRIGAÇÕES</w:t>
      </w:r>
    </w:p>
    <w:p w:rsidR="00700188" w:rsidRPr="00003E4F" w:rsidRDefault="00700188" w:rsidP="00700188">
      <w:pPr>
        <w:pStyle w:val="PargrafodaLista"/>
        <w:tabs>
          <w:tab w:val="left" w:pos="709"/>
        </w:tabs>
        <w:ind w:left="0"/>
        <w:jc w:val="both"/>
        <w:rPr>
          <w:sz w:val="22"/>
          <w:szCs w:val="22"/>
        </w:rPr>
      </w:pPr>
      <w:r w:rsidRPr="00003E4F">
        <w:rPr>
          <w:sz w:val="22"/>
          <w:szCs w:val="22"/>
        </w:rPr>
        <w:t xml:space="preserve">1.3.1 – Os produtos que tiverem garantias dadas pelo fabricante deverão manter esse prazo. Já os produtos sem garantias pelo fabricante devem ter uma garantia de </w:t>
      </w:r>
      <w:proofErr w:type="gramStart"/>
      <w:r w:rsidRPr="00003E4F">
        <w:rPr>
          <w:sz w:val="22"/>
          <w:szCs w:val="22"/>
        </w:rPr>
        <w:t>5</w:t>
      </w:r>
      <w:proofErr w:type="gramEnd"/>
      <w:r w:rsidRPr="00003E4F">
        <w:rPr>
          <w:sz w:val="22"/>
          <w:szCs w:val="22"/>
        </w:rPr>
        <w:t xml:space="preserve"> (cinco) dias para troca por mal funcionamento.</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b/>
          <w:sz w:val="22"/>
          <w:szCs w:val="22"/>
        </w:rPr>
      </w:pPr>
      <w:r w:rsidRPr="00003E4F">
        <w:rPr>
          <w:b/>
          <w:sz w:val="22"/>
          <w:szCs w:val="22"/>
        </w:rPr>
        <w:t>1.</w:t>
      </w:r>
      <w:r>
        <w:rPr>
          <w:b/>
        </w:rPr>
        <w:t>5</w:t>
      </w:r>
      <w:r w:rsidRPr="00003E4F">
        <w:rPr>
          <w:b/>
          <w:sz w:val="22"/>
          <w:szCs w:val="22"/>
        </w:rPr>
        <w:t xml:space="preserve"> – OBRIGAÇÕES DA CONTRATADA</w:t>
      </w:r>
    </w:p>
    <w:p w:rsidR="00700188" w:rsidRPr="00003E4F" w:rsidRDefault="00700188" w:rsidP="00700188">
      <w:pPr>
        <w:pStyle w:val="PargrafodaLista"/>
        <w:numPr>
          <w:ilvl w:val="0"/>
          <w:numId w:val="48"/>
        </w:numPr>
        <w:tabs>
          <w:tab w:val="left" w:pos="1418"/>
        </w:tabs>
        <w:ind w:hanging="11"/>
        <w:contextualSpacing/>
        <w:jc w:val="both"/>
        <w:rPr>
          <w:sz w:val="22"/>
          <w:szCs w:val="22"/>
        </w:rPr>
      </w:pPr>
      <w:proofErr w:type="gramStart"/>
      <w:r w:rsidRPr="00003E4F">
        <w:rPr>
          <w:sz w:val="22"/>
          <w:szCs w:val="22"/>
        </w:rPr>
        <w:t>indenizar</w:t>
      </w:r>
      <w:proofErr w:type="gramEnd"/>
      <w:r w:rsidRPr="00003E4F">
        <w:rPr>
          <w:sz w:val="22"/>
          <w:szCs w:val="22"/>
        </w:rPr>
        <w:t xml:space="preserve"> quaisquer danos ou prejuízos causados ao Município ou a terceiros, por mal funcionamento dos materiais entregues.</w:t>
      </w:r>
    </w:p>
    <w:p w:rsidR="00700188" w:rsidRPr="00003E4F" w:rsidRDefault="00700188" w:rsidP="00700188">
      <w:pPr>
        <w:pStyle w:val="PargrafodaLista"/>
        <w:numPr>
          <w:ilvl w:val="0"/>
          <w:numId w:val="48"/>
        </w:numPr>
        <w:tabs>
          <w:tab w:val="left" w:pos="1418"/>
        </w:tabs>
        <w:ind w:hanging="11"/>
        <w:contextualSpacing/>
        <w:jc w:val="both"/>
        <w:rPr>
          <w:sz w:val="22"/>
          <w:szCs w:val="22"/>
        </w:rPr>
      </w:pPr>
      <w:proofErr w:type="gramStart"/>
      <w:r w:rsidRPr="00003E4F">
        <w:rPr>
          <w:sz w:val="22"/>
          <w:szCs w:val="22"/>
        </w:rPr>
        <w:t>responsabilizar</w:t>
      </w:r>
      <w:proofErr w:type="gramEnd"/>
      <w:r w:rsidRPr="00003E4F">
        <w:rPr>
          <w:sz w:val="22"/>
          <w:szCs w:val="22"/>
        </w:rPr>
        <w:t>-se por todo e qualquer material sem condições de uso.</w:t>
      </w:r>
    </w:p>
    <w:p w:rsidR="00700188" w:rsidRPr="00003E4F" w:rsidRDefault="00700188" w:rsidP="00700188">
      <w:pPr>
        <w:pStyle w:val="PargrafodaLista"/>
        <w:numPr>
          <w:ilvl w:val="0"/>
          <w:numId w:val="48"/>
        </w:numPr>
        <w:tabs>
          <w:tab w:val="left" w:pos="1418"/>
        </w:tabs>
        <w:ind w:hanging="11"/>
        <w:contextualSpacing/>
        <w:jc w:val="both"/>
        <w:rPr>
          <w:sz w:val="22"/>
          <w:szCs w:val="22"/>
        </w:rPr>
      </w:pPr>
      <w:proofErr w:type="gramStart"/>
      <w:r w:rsidRPr="00003E4F">
        <w:rPr>
          <w:sz w:val="22"/>
          <w:szCs w:val="22"/>
        </w:rPr>
        <w:t>entregar</w:t>
      </w:r>
      <w:proofErr w:type="gramEnd"/>
      <w:r w:rsidRPr="00003E4F">
        <w:rPr>
          <w:sz w:val="22"/>
          <w:szCs w:val="22"/>
        </w:rPr>
        <w:t xml:space="preserve"> somente materiais de primeira qualidade e novos. Não serão aceitos materiais usados.</w:t>
      </w:r>
    </w:p>
    <w:p w:rsidR="00700188" w:rsidRPr="00003E4F" w:rsidRDefault="00700188" w:rsidP="00700188">
      <w:pPr>
        <w:pStyle w:val="PargrafodaLista"/>
        <w:numPr>
          <w:ilvl w:val="0"/>
          <w:numId w:val="48"/>
        </w:numPr>
        <w:tabs>
          <w:tab w:val="left" w:pos="1418"/>
        </w:tabs>
        <w:ind w:hanging="11"/>
        <w:contextualSpacing/>
        <w:jc w:val="both"/>
        <w:rPr>
          <w:sz w:val="22"/>
          <w:szCs w:val="22"/>
        </w:rPr>
      </w:pPr>
      <w:proofErr w:type="gramStart"/>
      <w:r w:rsidRPr="00003E4F">
        <w:rPr>
          <w:sz w:val="22"/>
          <w:szCs w:val="22"/>
        </w:rPr>
        <w:t>manter</w:t>
      </w:r>
      <w:proofErr w:type="gramEnd"/>
      <w:r w:rsidRPr="00003E4F">
        <w:rPr>
          <w:sz w:val="22"/>
          <w:szCs w:val="22"/>
        </w:rPr>
        <w:t>-se sempre de sobreaviso durante o horário comercial e regular, ou seja, 08h00min as 18h00min, de segunda a sexta-feira, horário estabelecido como período disponível solicitação de materiais pelo município.</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pStyle w:val="PargrafodaLista"/>
        <w:tabs>
          <w:tab w:val="left" w:pos="709"/>
        </w:tabs>
        <w:ind w:left="0"/>
        <w:jc w:val="both"/>
        <w:rPr>
          <w:b/>
          <w:sz w:val="22"/>
          <w:szCs w:val="22"/>
        </w:rPr>
      </w:pPr>
      <w:r w:rsidRPr="00003E4F">
        <w:rPr>
          <w:b/>
          <w:sz w:val="22"/>
          <w:szCs w:val="22"/>
        </w:rPr>
        <w:t>1.</w:t>
      </w:r>
      <w:r>
        <w:rPr>
          <w:b/>
        </w:rPr>
        <w:t>6</w:t>
      </w:r>
      <w:r w:rsidRPr="00003E4F">
        <w:rPr>
          <w:b/>
          <w:sz w:val="22"/>
          <w:szCs w:val="22"/>
        </w:rPr>
        <w:t xml:space="preserve"> – OBRIGAÇÕES DA CONTRATANTE</w:t>
      </w:r>
    </w:p>
    <w:p w:rsidR="00700188" w:rsidRPr="00003E4F" w:rsidRDefault="00700188" w:rsidP="00700188">
      <w:pPr>
        <w:pStyle w:val="PargrafodaLista"/>
        <w:numPr>
          <w:ilvl w:val="0"/>
          <w:numId w:val="48"/>
        </w:numPr>
        <w:tabs>
          <w:tab w:val="left" w:pos="1418"/>
        </w:tabs>
        <w:ind w:hanging="11"/>
        <w:contextualSpacing/>
        <w:jc w:val="both"/>
        <w:rPr>
          <w:sz w:val="22"/>
          <w:szCs w:val="22"/>
        </w:rPr>
      </w:pPr>
      <w:r w:rsidRPr="00003E4F">
        <w:rPr>
          <w:sz w:val="22"/>
          <w:szCs w:val="22"/>
        </w:rPr>
        <w:t xml:space="preserve">Enviar Autorização de Fornecimento após aprovação da licitação.   </w:t>
      </w:r>
    </w:p>
    <w:p w:rsidR="00700188" w:rsidRPr="00003E4F" w:rsidRDefault="00700188" w:rsidP="00700188">
      <w:pPr>
        <w:pStyle w:val="PargrafodaLista"/>
        <w:numPr>
          <w:ilvl w:val="0"/>
          <w:numId w:val="48"/>
        </w:numPr>
        <w:tabs>
          <w:tab w:val="left" w:pos="1418"/>
        </w:tabs>
        <w:ind w:hanging="11"/>
        <w:contextualSpacing/>
        <w:jc w:val="both"/>
        <w:rPr>
          <w:sz w:val="22"/>
          <w:szCs w:val="22"/>
        </w:rPr>
      </w:pPr>
      <w:r w:rsidRPr="00003E4F">
        <w:rPr>
          <w:sz w:val="22"/>
          <w:szCs w:val="22"/>
        </w:rPr>
        <w:t>Comunicar imediatamente a contratada sobre qualquer defeito apresentado nos materiais entregues.</w:t>
      </w:r>
    </w:p>
    <w:p w:rsidR="00700188" w:rsidRPr="00003E4F" w:rsidRDefault="00700188" w:rsidP="00700188">
      <w:pPr>
        <w:spacing w:after="0" w:line="240" w:lineRule="auto"/>
        <w:rPr>
          <w:rFonts w:ascii="Times New Roman" w:hAnsi="Times New Roman" w:cs="Times New Roman"/>
          <w:b/>
        </w:rPr>
      </w:pPr>
    </w:p>
    <w:p w:rsidR="00700188" w:rsidRPr="00003E4F" w:rsidRDefault="00700188" w:rsidP="00700188">
      <w:pPr>
        <w:spacing w:after="0" w:line="240" w:lineRule="auto"/>
        <w:rPr>
          <w:rFonts w:ascii="Times New Roman" w:hAnsi="Times New Roman" w:cs="Times New Roman"/>
          <w:b/>
        </w:rPr>
      </w:pPr>
    </w:p>
    <w:p w:rsidR="00700188" w:rsidRPr="00003E4F" w:rsidRDefault="00700188" w:rsidP="00700188">
      <w:pPr>
        <w:spacing w:after="0" w:line="240" w:lineRule="auto"/>
        <w:rPr>
          <w:rFonts w:ascii="Times New Roman" w:hAnsi="Times New Roman" w:cs="Times New Roman"/>
          <w:b/>
        </w:rPr>
      </w:pPr>
    </w:p>
    <w:p w:rsidR="00700188" w:rsidRPr="00003E4F" w:rsidRDefault="00700188" w:rsidP="00700188">
      <w:pPr>
        <w:spacing w:after="0" w:line="240" w:lineRule="auto"/>
        <w:rPr>
          <w:rFonts w:ascii="Times New Roman" w:hAnsi="Times New Roman" w:cs="Times New Roman"/>
          <w:b/>
        </w:rPr>
      </w:pPr>
      <w:proofErr w:type="gramStart"/>
      <w:r w:rsidRPr="00003E4F">
        <w:rPr>
          <w:rFonts w:ascii="Times New Roman" w:hAnsi="Times New Roman" w:cs="Times New Roman"/>
          <w:b/>
        </w:rPr>
        <w:t>1.</w:t>
      </w:r>
      <w:r>
        <w:rPr>
          <w:rFonts w:ascii="Times New Roman" w:hAnsi="Times New Roman" w:cs="Times New Roman"/>
          <w:b/>
        </w:rPr>
        <w:t>7</w:t>
      </w:r>
      <w:r w:rsidRPr="00003E4F">
        <w:rPr>
          <w:rFonts w:ascii="Times New Roman" w:hAnsi="Times New Roman" w:cs="Times New Roman"/>
          <w:b/>
        </w:rPr>
        <w:t xml:space="preserve"> - CRITÉRIO</w:t>
      </w:r>
      <w:proofErr w:type="gramEnd"/>
      <w:r w:rsidRPr="00003E4F">
        <w:rPr>
          <w:rFonts w:ascii="Times New Roman" w:hAnsi="Times New Roman" w:cs="Times New Roman"/>
          <w:b/>
        </w:rPr>
        <w:t xml:space="preserve"> DE AVALIAÇÃO DAS PROPOSTAS</w:t>
      </w:r>
    </w:p>
    <w:p w:rsidR="00700188" w:rsidRPr="00003E4F" w:rsidRDefault="00700188" w:rsidP="00700188">
      <w:pPr>
        <w:pStyle w:val="PargrafodaLista"/>
        <w:tabs>
          <w:tab w:val="left" w:pos="709"/>
        </w:tabs>
        <w:ind w:left="0"/>
        <w:jc w:val="both"/>
        <w:rPr>
          <w:sz w:val="22"/>
          <w:szCs w:val="22"/>
        </w:rPr>
      </w:pPr>
      <w:r w:rsidRPr="00003E4F">
        <w:rPr>
          <w:sz w:val="22"/>
          <w:szCs w:val="22"/>
        </w:rPr>
        <w:t xml:space="preserve">Menor preço por lote. </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spacing w:after="0" w:line="240" w:lineRule="auto"/>
        <w:rPr>
          <w:rFonts w:ascii="Times New Roman" w:hAnsi="Times New Roman" w:cs="Times New Roman"/>
          <w:b/>
        </w:rPr>
      </w:pPr>
      <w:r w:rsidRPr="00003E4F">
        <w:rPr>
          <w:rFonts w:ascii="Times New Roman" w:hAnsi="Times New Roman" w:cs="Times New Roman"/>
          <w:b/>
        </w:rPr>
        <w:t>1.</w:t>
      </w:r>
      <w:r>
        <w:rPr>
          <w:rFonts w:ascii="Times New Roman" w:hAnsi="Times New Roman" w:cs="Times New Roman"/>
          <w:b/>
        </w:rPr>
        <w:t>8</w:t>
      </w:r>
      <w:r w:rsidRPr="00003E4F">
        <w:rPr>
          <w:rFonts w:ascii="Times New Roman" w:hAnsi="Times New Roman" w:cs="Times New Roman"/>
          <w:b/>
        </w:rPr>
        <w:t xml:space="preserve"> – CONDIÇÕES E PRAZOS DE PAGAMENTO</w:t>
      </w:r>
    </w:p>
    <w:p w:rsidR="00700188" w:rsidRPr="00003E4F" w:rsidRDefault="00700188" w:rsidP="00700188">
      <w:pPr>
        <w:pStyle w:val="PargrafodaLista"/>
        <w:tabs>
          <w:tab w:val="left" w:pos="709"/>
        </w:tabs>
        <w:ind w:left="0"/>
        <w:jc w:val="both"/>
        <w:rPr>
          <w:sz w:val="22"/>
          <w:szCs w:val="22"/>
        </w:rPr>
      </w:pPr>
      <w:r w:rsidRPr="00003E4F">
        <w:rPr>
          <w:sz w:val="22"/>
          <w:szCs w:val="22"/>
        </w:rPr>
        <w:t xml:space="preserve">O pagamento será feito após a entrega dos materiais mediante fornecimento da Nota Fiscal pela contratada. </w:t>
      </w:r>
    </w:p>
    <w:p w:rsidR="00700188" w:rsidRPr="00003E4F" w:rsidRDefault="00700188" w:rsidP="00700188">
      <w:pPr>
        <w:pStyle w:val="PargrafodaLista"/>
        <w:tabs>
          <w:tab w:val="left" w:pos="709"/>
        </w:tabs>
        <w:ind w:left="0"/>
        <w:jc w:val="both"/>
        <w:rPr>
          <w:sz w:val="22"/>
          <w:szCs w:val="22"/>
        </w:rPr>
      </w:pPr>
    </w:p>
    <w:p w:rsidR="00700188" w:rsidRPr="00003E4F" w:rsidRDefault="00700188" w:rsidP="00700188">
      <w:pPr>
        <w:spacing w:after="0" w:line="240" w:lineRule="auto"/>
        <w:rPr>
          <w:rFonts w:ascii="Times New Roman" w:hAnsi="Times New Roman" w:cs="Times New Roman"/>
          <w:b/>
        </w:rPr>
      </w:pPr>
      <w:r w:rsidRPr="00003E4F">
        <w:rPr>
          <w:rFonts w:ascii="Times New Roman" w:hAnsi="Times New Roman" w:cs="Times New Roman"/>
          <w:b/>
        </w:rPr>
        <w:t>1.</w:t>
      </w:r>
      <w:r>
        <w:rPr>
          <w:rFonts w:ascii="Times New Roman" w:hAnsi="Times New Roman" w:cs="Times New Roman"/>
          <w:b/>
        </w:rPr>
        <w:t>9</w:t>
      </w:r>
      <w:r w:rsidRPr="00003E4F">
        <w:rPr>
          <w:rFonts w:ascii="Times New Roman" w:hAnsi="Times New Roman" w:cs="Times New Roman"/>
          <w:b/>
        </w:rPr>
        <w:t xml:space="preserve"> – ITENS</w:t>
      </w:r>
    </w:p>
    <w:tbl>
      <w:tblPr>
        <w:tblW w:w="9499" w:type="dxa"/>
        <w:tblInd w:w="55" w:type="dxa"/>
        <w:tblLayout w:type="fixed"/>
        <w:tblCellMar>
          <w:left w:w="70" w:type="dxa"/>
          <w:right w:w="70" w:type="dxa"/>
        </w:tblCellMar>
        <w:tblLook w:val="04A0" w:firstRow="1" w:lastRow="0" w:firstColumn="1" w:lastColumn="0" w:noHBand="0" w:noVBand="1"/>
      </w:tblPr>
      <w:tblGrid>
        <w:gridCol w:w="724"/>
        <w:gridCol w:w="709"/>
        <w:gridCol w:w="2693"/>
        <w:gridCol w:w="680"/>
        <w:gridCol w:w="709"/>
        <w:gridCol w:w="575"/>
        <w:gridCol w:w="700"/>
        <w:gridCol w:w="621"/>
        <w:gridCol w:w="706"/>
        <w:gridCol w:w="611"/>
        <w:gridCol w:w="771"/>
      </w:tblGrid>
      <w:tr w:rsidR="00700188" w:rsidRPr="0066236E" w:rsidTr="0066236E">
        <w:trPr>
          <w:trHeight w:val="315"/>
        </w:trPr>
        <w:tc>
          <w:tcPr>
            <w:tcW w:w="724" w:type="dxa"/>
            <w:tcBorders>
              <w:top w:val="nil"/>
              <w:left w:val="nil"/>
              <w:bottom w:val="nil"/>
              <w:right w:val="nil"/>
            </w:tcBorders>
            <w:shd w:val="clear" w:color="auto" w:fill="auto"/>
            <w:noWrap/>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nil"/>
              <w:right w:val="nil"/>
            </w:tcBorders>
            <w:shd w:val="clear" w:color="auto" w:fill="auto"/>
            <w:noWrap/>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2693" w:type="dxa"/>
            <w:tcBorders>
              <w:top w:val="nil"/>
              <w:left w:val="nil"/>
              <w:bottom w:val="nil"/>
              <w:right w:val="nil"/>
            </w:tcBorders>
            <w:shd w:val="clear" w:color="auto" w:fill="auto"/>
            <w:noWrap/>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680" w:type="dxa"/>
            <w:tcBorders>
              <w:top w:val="nil"/>
              <w:left w:val="nil"/>
              <w:bottom w:val="nil"/>
              <w:right w:val="nil"/>
            </w:tcBorders>
            <w:shd w:val="clear" w:color="auto" w:fill="auto"/>
            <w:noWrap/>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469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Quantidade</w:t>
            </w:r>
          </w:p>
        </w:tc>
      </w:tr>
      <w:tr w:rsidR="00700188" w:rsidRPr="0066236E" w:rsidTr="0066236E">
        <w:trPr>
          <w:trHeight w:val="315"/>
        </w:trPr>
        <w:tc>
          <w:tcPr>
            <w:tcW w:w="7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LOTE</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ITEM</w:t>
            </w:r>
          </w:p>
        </w:tc>
        <w:tc>
          <w:tcPr>
            <w:tcW w:w="2693" w:type="dxa"/>
            <w:tcBorders>
              <w:top w:val="single" w:sz="8" w:space="0" w:color="auto"/>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ESPECIFICAÇÃO</w:t>
            </w:r>
          </w:p>
        </w:tc>
        <w:tc>
          <w:tcPr>
            <w:tcW w:w="680" w:type="dxa"/>
            <w:tcBorders>
              <w:top w:val="single" w:sz="8" w:space="0" w:color="auto"/>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UN MED.</w:t>
            </w: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Educação</w:t>
            </w:r>
          </w:p>
        </w:tc>
        <w:tc>
          <w:tcPr>
            <w:tcW w:w="575"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Adm.</w:t>
            </w:r>
          </w:p>
        </w:tc>
        <w:tc>
          <w:tcPr>
            <w:tcW w:w="700" w:type="dxa"/>
            <w:tcBorders>
              <w:top w:val="nil"/>
              <w:left w:val="nil"/>
              <w:bottom w:val="single" w:sz="8" w:space="0" w:color="auto"/>
              <w:right w:val="single" w:sz="8" w:space="0" w:color="auto"/>
            </w:tcBorders>
            <w:shd w:val="clear" w:color="auto" w:fill="auto"/>
            <w:noWrap/>
            <w:vAlign w:val="bottom"/>
            <w:hideMark/>
          </w:tcPr>
          <w:p w:rsidR="00700188" w:rsidRPr="0066236E" w:rsidRDefault="0066236E"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Hospital</w:t>
            </w:r>
          </w:p>
        </w:tc>
        <w:tc>
          <w:tcPr>
            <w:tcW w:w="621"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Obras</w:t>
            </w:r>
          </w:p>
        </w:tc>
        <w:tc>
          <w:tcPr>
            <w:tcW w:w="706"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A. Social</w:t>
            </w:r>
          </w:p>
        </w:tc>
        <w:tc>
          <w:tcPr>
            <w:tcW w:w="611"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Saúde</w:t>
            </w:r>
          </w:p>
        </w:tc>
        <w:tc>
          <w:tcPr>
            <w:tcW w:w="771"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TOTAL</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1</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1</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ABRAÇADEIRA DE NYLON 5X </w:t>
            </w:r>
            <w:proofErr w:type="gramStart"/>
            <w:r w:rsidRPr="0066236E">
              <w:rPr>
                <w:rFonts w:ascii="Times New Roman" w:eastAsia="Times New Roman" w:hAnsi="Times New Roman" w:cs="Times New Roman"/>
                <w:color w:val="000000"/>
                <w:sz w:val="20"/>
                <w:szCs w:val="20"/>
                <w:lang w:eastAsia="ja-JP"/>
              </w:rPr>
              <w:t>300MM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1100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2</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ABRAÇADEIRA DE NYLON 7,6X150MM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3</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ABRAÇADEIRA DE NYLON 9,0x400MM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4</w:t>
            </w:r>
            <w:proofErr w:type="gramEnd"/>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ABRAÇADEIRA ELETRODUTO BRANCA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bookmarkStart w:id="0" w:name="_GoBack"/>
            <w:bookmarkEnd w:id="0"/>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310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5</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ABRAÇADEIRA TIPO D 1.1/2 COM CHAVETA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31</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6</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ABRAÇADEIRA TIPO U </w:t>
            </w:r>
            <w:proofErr w:type="gramStart"/>
            <w:r w:rsidRPr="0066236E">
              <w:rPr>
                <w:rFonts w:ascii="Times New Roman" w:eastAsia="Times New Roman" w:hAnsi="Times New Roman" w:cs="Times New Roman"/>
                <w:color w:val="000000"/>
                <w:sz w:val="20"/>
                <w:szCs w:val="20"/>
                <w:lang w:eastAsia="ja-JP"/>
              </w:rPr>
              <w:t>4</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7</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ABRAÇADEIRA TIPO U </w:t>
            </w:r>
            <w:proofErr w:type="spellStart"/>
            <w:r w:rsidRPr="0066236E">
              <w:rPr>
                <w:rFonts w:ascii="Times New Roman" w:eastAsia="Times New Roman" w:hAnsi="Times New Roman" w:cs="Times New Roman"/>
                <w:color w:val="000000"/>
                <w:sz w:val="20"/>
                <w:szCs w:val="20"/>
                <w:lang w:eastAsia="ja-JP"/>
              </w:rPr>
              <w:t>U</w:t>
            </w:r>
            <w:proofErr w:type="spellEnd"/>
            <w:r w:rsidRPr="0066236E">
              <w:rPr>
                <w:rFonts w:ascii="Times New Roman" w:eastAsia="Times New Roman" w:hAnsi="Times New Roman" w:cs="Times New Roman"/>
                <w:color w:val="000000"/>
                <w:sz w:val="20"/>
                <w:szCs w:val="20"/>
                <w:lang w:eastAsia="ja-JP"/>
              </w:rPr>
              <w:t xml:space="preserve"> 1.1/2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2</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8</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ARRUELA DE ACABAMENTO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1/2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proofErr w:type="gramStart"/>
            <w:r w:rsidRPr="0066236E">
              <w:rPr>
                <w:rFonts w:ascii="Times New Roman" w:eastAsia="Times New Roman" w:hAnsi="Times New Roman" w:cs="Times New Roman"/>
                <w:b/>
                <w:bCs/>
                <w:color w:val="000000"/>
                <w:sz w:val="20"/>
                <w:szCs w:val="20"/>
                <w:lang w:eastAsia="ja-JP"/>
              </w:rPr>
              <w:t>9</w:t>
            </w:r>
            <w:proofErr w:type="gramEnd"/>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ARRUELA DE ACABAMENTO </w:t>
            </w:r>
            <w:proofErr w:type="gramStart"/>
            <w:r w:rsidRPr="0066236E">
              <w:rPr>
                <w:rFonts w:ascii="Times New Roman" w:eastAsia="Times New Roman" w:hAnsi="Times New Roman" w:cs="Times New Roman"/>
                <w:color w:val="000000"/>
                <w:sz w:val="20"/>
                <w:szCs w:val="20"/>
                <w:lang w:eastAsia="ja-JP"/>
              </w:rPr>
              <w:t>4</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ARRUELA LISA 1/4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ARRUELA LISA 5/16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170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510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BUCHA DE ACABAMENTO 1.1/2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BUCHA DE ACABAMENTO </w:t>
            </w:r>
            <w:proofErr w:type="gramStart"/>
            <w:r w:rsidRPr="0066236E">
              <w:rPr>
                <w:rFonts w:ascii="Times New Roman" w:eastAsia="Times New Roman" w:hAnsi="Times New Roman" w:cs="Times New Roman"/>
                <w:color w:val="000000"/>
                <w:sz w:val="20"/>
                <w:szCs w:val="20"/>
                <w:lang w:eastAsia="ja-JP"/>
              </w:rPr>
              <w:t>4</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BUCHA PARA TIJOLO</w:t>
            </w:r>
            <w:proofErr w:type="gramStart"/>
            <w:r w:rsidRPr="0066236E">
              <w:rPr>
                <w:rFonts w:ascii="Times New Roman" w:eastAsia="Times New Roman" w:hAnsi="Times New Roman" w:cs="Times New Roman"/>
                <w:color w:val="000000"/>
                <w:sz w:val="20"/>
                <w:szCs w:val="20"/>
                <w:lang w:eastAsia="ja-JP"/>
              </w:rPr>
              <w:t xml:space="preserve">  </w:t>
            </w:r>
            <w:proofErr w:type="gramEnd"/>
            <w:r w:rsidRPr="0066236E">
              <w:rPr>
                <w:rFonts w:ascii="Times New Roman" w:eastAsia="Times New Roman" w:hAnsi="Times New Roman" w:cs="Times New Roman"/>
                <w:color w:val="000000"/>
                <w:sz w:val="20"/>
                <w:szCs w:val="20"/>
                <w:lang w:eastAsia="ja-JP"/>
              </w:rPr>
              <w:t>(PAREDE OCA) 6MM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BUCHA PARA TIJOLO (PAREDE OCA) </w:t>
            </w:r>
            <w:proofErr w:type="gramStart"/>
            <w:r w:rsidRPr="0066236E">
              <w:rPr>
                <w:rFonts w:ascii="Times New Roman" w:eastAsia="Times New Roman" w:hAnsi="Times New Roman" w:cs="Times New Roman"/>
                <w:color w:val="000000"/>
                <w:sz w:val="20"/>
                <w:szCs w:val="20"/>
                <w:lang w:eastAsia="ja-JP"/>
              </w:rPr>
              <w:t>10MM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MÃO FRANCESA SIMPLES </w:t>
            </w:r>
            <w:proofErr w:type="gramStart"/>
            <w:r w:rsidRPr="0066236E">
              <w:rPr>
                <w:rFonts w:ascii="Times New Roman" w:eastAsia="Times New Roman" w:hAnsi="Times New Roman" w:cs="Times New Roman"/>
                <w:color w:val="000000"/>
                <w:sz w:val="20"/>
                <w:szCs w:val="20"/>
                <w:lang w:eastAsia="ja-JP"/>
              </w:rPr>
              <w:t>100MM</w:t>
            </w:r>
            <w:proofErr w:type="gramEnd"/>
            <w:r w:rsidRPr="0066236E">
              <w:rPr>
                <w:rFonts w:ascii="Times New Roman" w:eastAsia="Times New Roman" w:hAnsi="Times New Roman" w:cs="Times New Roman"/>
                <w:color w:val="000000"/>
                <w:sz w:val="20"/>
                <w:szCs w:val="20"/>
                <w:lang w:eastAsia="ja-JP"/>
              </w:rPr>
              <w:t xml:space="preserve"> BRANCA PARA ELETROCALHA</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PARAFUSO 1/4 X Ø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1/2 SEXTAVADO ZINCADO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PARAFUSO 1/4 X Ø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SEXTAVADO ZINCADO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19</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1/4 X Ø 3/4 SEXTAVADO ZINCADO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20</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1/4 X Ø60MM SEXTAVADO ROSCAC SOBERBA ZINCADO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1/4X90MM</w:t>
            </w:r>
            <w:proofErr w:type="gramStart"/>
            <w:r w:rsidRPr="0066236E">
              <w:rPr>
                <w:rFonts w:ascii="Times New Roman" w:eastAsia="Times New Roman" w:hAnsi="Times New Roman" w:cs="Times New Roman"/>
                <w:color w:val="000000"/>
                <w:sz w:val="20"/>
                <w:szCs w:val="20"/>
                <w:lang w:eastAsia="ja-JP"/>
              </w:rPr>
              <w:t>²</w:t>
            </w:r>
            <w:proofErr w:type="gramEnd"/>
            <w:r w:rsidRPr="0066236E">
              <w:rPr>
                <w:rFonts w:ascii="Times New Roman" w:eastAsia="Times New Roman" w:hAnsi="Times New Roman" w:cs="Times New Roman"/>
                <w:color w:val="000000"/>
                <w:sz w:val="20"/>
                <w:szCs w:val="20"/>
                <w:lang w:eastAsia="ja-JP"/>
              </w:rPr>
              <w:t xml:space="preserve"> SEXTAVADO ROSCA SOBERBA ZINCADO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10X20 SEXTAVADO ZINCADO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4,0X25 PHILIPS SUBERBO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24</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4,5X50 PHILIPS SUBERBO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5,0X30 PHILIPS SUBERBO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5,0X40 PHILIPS SUBERBO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5/16 X 03 PHILIPS SUBERBO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PARAFUSO 5/16 X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xml:space="preserve"> SEXTAVADO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29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SEXTAVADO ZINCADO 1/4 X 1/2</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SEXTAVADO ZINCADO 1/4 X 3/4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SEXTAVADO ZINCADO 1/4 X 90 ROSCA SOBERBA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PARAFUSO Z MADEIRA CHIP 5,0X60 PHILIPS</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2600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PINO FÊMEA</w:t>
            </w:r>
            <w:proofErr w:type="gramEnd"/>
            <w:r w:rsidRPr="0066236E">
              <w:rPr>
                <w:rFonts w:ascii="Times New Roman" w:eastAsia="Times New Roman" w:hAnsi="Times New Roman" w:cs="Times New Roman"/>
                <w:color w:val="000000"/>
                <w:sz w:val="20"/>
                <w:szCs w:val="20"/>
                <w:lang w:eastAsia="ja-JP"/>
              </w:rPr>
              <w:t xml:space="preserve"> 10A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PINO MACHO PRENSA CABO 10A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PORCA</w:t>
            </w:r>
            <w:proofErr w:type="gramStart"/>
            <w:r w:rsidRPr="0066236E">
              <w:rPr>
                <w:rFonts w:ascii="Times New Roman" w:eastAsia="Times New Roman" w:hAnsi="Times New Roman" w:cs="Times New Roman"/>
                <w:color w:val="000000"/>
                <w:sz w:val="20"/>
                <w:szCs w:val="20"/>
                <w:lang w:eastAsia="ja-JP"/>
              </w:rPr>
              <w:t xml:space="preserve">  </w:t>
            </w:r>
            <w:proofErr w:type="gramEnd"/>
            <w:r w:rsidRPr="0066236E">
              <w:rPr>
                <w:rFonts w:ascii="Times New Roman" w:eastAsia="Times New Roman" w:hAnsi="Times New Roman" w:cs="Times New Roman"/>
                <w:color w:val="000000"/>
                <w:sz w:val="20"/>
                <w:szCs w:val="20"/>
                <w:lang w:eastAsia="ja-JP"/>
              </w:rPr>
              <w:t>1/4 SEXTAVADA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PORCA PARLOC 5/16</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PORCA PARLOC MA </w:t>
            </w:r>
            <w:proofErr w:type="gramStart"/>
            <w:r w:rsidRPr="0066236E">
              <w:rPr>
                <w:rFonts w:ascii="Times New Roman" w:eastAsia="Times New Roman" w:hAnsi="Times New Roman" w:cs="Times New Roman"/>
                <w:color w:val="000000"/>
                <w:sz w:val="20"/>
                <w:szCs w:val="20"/>
                <w:lang w:eastAsia="ja-JP"/>
              </w:rPr>
              <w:t>10MM</w:t>
            </w:r>
            <w:proofErr w:type="gramEnd"/>
            <w:r w:rsidRPr="0066236E">
              <w:rPr>
                <w:rFonts w:ascii="Times New Roman" w:eastAsia="Times New Roman" w:hAnsi="Times New Roman" w:cs="Times New Roman"/>
                <w:color w:val="000000"/>
                <w:sz w:val="20"/>
                <w:szCs w:val="20"/>
                <w:lang w:eastAsia="ja-JP"/>
              </w:rPr>
              <w:t xml:space="preserve">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1800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PORCA UNC 3/16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1400</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3</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39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BARRA DE DISTRIBUIÇÃO 63A TRIFÁSICA 1M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BARRA ROSCADA 5/16 X 1 METRO ZINCADA</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BARRAMENTO DE COBRE 1.1/4' X 1/8</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BARRAMENTO DE COBRE 1/4 X 3/4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BARRAMENTO PENTE TRIPOLAR COM 1 METRO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BASE GIRATÓRIA C/ ENGATE RÁPIDO EM TERMOPLÁSTICO BR G-13 </w:t>
            </w:r>
            <w:r w:rsidRPr="0066236E">
              <w:rPr>
                <w:rFonts w:ascii="Times New Roman" w:eastAsia="Times New Roman" w:hAnsi="Times New Roman" w:cs="Times New Roman"/>
                <w:color w:val="000000"/>
                <w:sz w:val="20"/>
                <w:szCs w:val="20"/>
                <w:lang w:eastAsia="ja-JP"/>
              </w:rPr>
              <w:lastRenderedPageBreak/>
              <w:t>2A/</w:t>
            </w:r>
            <w:proofErr w:type="gramStart"/>
            <w:r w:rsidRPr="0066236E">
              <w:rPr>
                <w:rFonts w:ascii="Times New Roman" w:eastAsia="Times New Roman" w:hAnsi="Times New Roman" w:cs="Times New Roman"/>
                <w:color w:val="000000"/>
                <w:sz w:val="20"/>
                <w:szCs w:val="20"/>
                <w:lang w:eastAsia="ja-JP"/>
              </w:rPr>
              <w:t>250V</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lastRenderedPageBreak/>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lastRenderedPageBreak/>
              <w:t xml:space="preserve">Lote </w:t>
            </w:r>
            <w:proofErr w:type="gramStart"/>
            <w:r w:rsidRPr="0066236E">
              <w:rPr>
                <w:rFonts w:ascii="Times New Roman" w:eastAsia="Times New Roman" w:hAnsi="Times New Roman" w:cs="Times New Roman"/>
                <w:color w:val="000000"/>
                <w:sz w:val="20"/>
                <w:szCs w:val="20"/>
                <w:lang w:eastAsia="ja-JP"/>
              </w:rPr>
              <w:t>4</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CABO ALTA TEMPERATURA 1,5MM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1,5MM²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AMARELO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1,5MM²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AZUL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1,5MM²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BRANCO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49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1,5MM²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PRETO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10 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AZUL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10 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10 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PRETO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10 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VERMELHO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10MM</w:t>
            </w:r>
            <w:proofErr w:type="gramEnd"/>
            <w:r w:rsidRPr="0066236E">
              <w:rPr>
                <w:rFonts w:ascii="Times New Roman" w:eastAsia="Times New Roman" w:hAnsi="Times New Roman" w:cs="Times New Roman"/>
                <w:color w:val="000000"/>
                <w:sz w:val="20"/>
                <w:szCs w:val="20"/>
                <w:lang w:eastAsia="ja-JP"/>
              </w:rPr>
              <w:t xml:space="preserve">² ISOLAÇÃO EPR 0,6/1KV 90º AZUL CLARO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10MM</w:t>
            </w:r>
            <w:proofErr w:type="gramEnd"/>
            <w:r w:rsidRPr="0066236E">
              <w:rPr>
                <w:rFonts w:ascii="Times New Roman" w:eastAsia="Times New Roman" w:hAnsi="Times New Roman" w:cs="Times New Roman"/>
                <w:color w:val="000000"/>
                <w:sz w:val="20"/>
                <w:szCs w:val="20"/>
                <w:lang w:eastAsia="ja-JP"/>
              </w:rPr>
              <w:t>² ISOLAÇÃO EPR 0,6/1KV 90º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10MM</w:t>
            </w:r>
            <w:proofErr w:type="gramEnd"/>
            <w:r w:rsidRPr="0066236E">
              <w:rPr>
                <w:rFonts w:ascii="Times New Roman" w:eastAsia="Times New Roman" w:hAnsi="Times New Roman" w:cs="Times New Roman"/>
                <w:color w:val="000000"/>
                <w:sz w:val="20"/>
                <w:szCs w:val="20"/>
                <w:lang w:eastAsia="ja-JP"/>
              </w:rPr>
              <w:t>² ISOLAÇÃO EPR 0,6/1KV 90º PRETO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10MM</w:t>
            </w:r>
            <w:proofErr w:type="gramEnd"/>
            <w:r w:rsidRPr="0066236E">
              <w:rPr>
                <w:rFonts w:ascii="Times New Roman" w:eastAsia="Times New Roman" w:hAnsi="Times New Roman" w:cs="Times New Roman"/>
                <w:color w:val="000000"/>
                <w:sz w:val="20"/>
                <w:szCs w:val="20"/>
                <w:lang w:eastAsia="ja-JP"/>
              </w:rPr>
              <w:t>² ISOLAÇÃO EPR 0,6/1KV 90º VERMELHO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16MM</w:t>
            </w:r>
            <w:proofErr w:type="gramEnd"/>
            <w:r w:rsidRPr="0066236E">
              <w:rPr>
                <w:rFonts w:ascii="Times New Roman" w:eastAsia="Times New Roman" w:hAnsi="Times New Roman" w:cs="Times New Roman"/>
                <w:color w:val="000000"/>
                <w:sz w:val="20"/>
                <w:szCs w:val="20"/>
                <w:lang w:eastAsia="ja-JP"/>
              </w:rPr>
              <w:t xml:space="preserve"> ISOLAÇÃO HEPR 0,6/1KV 90º C AZUL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59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16MM</w:t>
            </w:r>
            <w:proofErr w:type="gramEnd"/>
            <w:r w:rsidRPr="0066236E">
              <w:rPr>
                <w:rFonts w:ascii="Times New Roman" w:eastAsia="Times New Roman" w:hAnsi="Times New Roman" w:cs="Times New Roman"/>
                <w:color w:val="000000"/>
                <w:sz w:val="20"/>
                <w:szCs w:val="20"/>
                <w:lang w:eastAsia="ja-JP"/>
              </w:rPr>
              <w:t xml:space="preserve"> ISOLAÇÃO HEPR 0,6/1KV 90º C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16MM</w:t>
            </w:r>
            <w:proofErr w:type="gramEnd"/>
            <w:r w:rsidRPr="0066236E">
              <w:rPr>
                <w:rFonts w:ascii="Times New Roman" w:eastAsia="Times New Roman" w:hAnsi="Times New Roman" w:cs="Times New Roman"/>
                <w:color w:val="000000"/>
                <w:sz w:val="20"/>
                <w:szCs w:val="20"/>
                <w:lang w:eastAsia="ja-JP"/>
              </w:rPr>
              <w:t xml:space="preserve"> ISOLAÇÃO HEPR 0,6/1KV 90º C PRETO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16MM</w:t>
            </w:r>
            <w:proofErr w:type="gramEnd"/>
            <w:r w:rsidRPr="0066236E">
              <w:rPr>
                <w:rFonts w:ascii="Times New Roman" w:eastAsia="Times New Roman" w:hAnsi="Times New Roman" w:cs="Times New Roman"/>
                <w:color w:val="000000"/>
                <w:sz w:val="20"/>
                <w:szCs w:val="20"/>
                <w:lang w:eastAsia="ja-JP"/>
              </w:rPr>
              <w:t xml:space="preserve"> ISOLAÇÃO HEPR 0,6/1KV 90º C VERMELHO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2,5MM²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AZUL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2,5MM²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PRETO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2,5MM²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VERDE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2,5MM²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VERMELHO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35MM</w:t>
            </w:r>
            <w:proofErr w:type="gramEnd"/>
            <w:r w:rsidRPr="0066236E">
              <w:rPr>
                <w:rFonts w:ascii="Times New Roman" w:eastAsia="Times New Roman" w:hAnsi="Times New Roman" w:cs="Times New Roman"/>
                <w:color w:val="000000"/>
                <w:sz w:val="20"/>
                <w:szCs w:val="20"/>
                <w:lang w:eastAsia="ja-JP"/>
              </w:rPr>
              <w:t>² ISOLAÇÃO HEPR 0,6/1KV 90º C AZUL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35MM</w:t>
            </w:r>
            <w:proofErr w:type="gramEnd"/>
            <w:r w:rsidRPr="0066236E">
              <w:rPr>
                <w:rFonts w:ascii="Times New Roman" w:eastAsia="Times New Roman" w:hAnsi="Times New Roman" w:cs="Times New Roman"/>
                <w:color w:val="000000"/>
                <w:sz w:val="20"/>
                <w:szCs w:val="20"/>
                <w:lang w:eastAsia="ja-JP"/>
              </w:rPr>
              <w:t>² ISOLAÇÃO HEPR 0,6/1KV 90º C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35MM</w:t>
            </w:r>
            <w:proofErr w:type="gramEnd"/>
            <w:r w:rsidRPr="0066236E">
              <w:rPr>
                <w:rFonts w:ascii="Times New Roman" w:eastAsia="Times New Roman" w:hAnsi="Times New Roman" w:cs="Times New Roman"/>
                <w:color w:val="000000"/>
                <w:sz w:val="20"/>
                <w:szCs w:val="20"/>
                <w:lang w:eastAsia="ja-JP"/>
              </w:rPr>
              <w:t>² ISOLAÇÃO HEPR 0,6/1KV 90º C PRETO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69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w:t>
            </w:r>
            <w:proofErr w:type="gramStart"/>
            <w:r w:rsidRPr="0066236E">
              <w:rPr>
                <w:rFonts w:ascii="Times New Roman" w:eastAsia="Times New Roman" w:hAnsi="Times New Roman" w:cs="Times New Roman"/>
                <w:color w:val="000000"/>
                <w:sz w:val="20"/>
                <w:szCs w:val="20"/>
                <w:lang w:eastAsia="ja-JP"/>
              </w:rPr>
              <w:t>35MM</w:t>
            </w:r>
            <w:proofErr w:type="gramEnd"/>
            <w:r w:rsidRPr="0066236E">
              <w:rPr>
                <w:rFonts w:ascii="Times New Roman" w:eastAsia="Times New Roman" w:hAnsi="Times New Roman" w:cs="Times New Roman"/>
                <w:color w:val="000000"/>
                <w:sz w:val="20"/>
                <w:szCs w:val="20"/>
                <w:lang w:eastAsia="ja-JP"/>
              </w:rPr>
              <w:t>² ISOLAÇÃO HEPR 0,6/1KV 90º C VERMELHO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4,0MM²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AMARELO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4800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4,0MM²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AZUL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4800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4,0MM²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BRANCO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4800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4,0MM²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PRETO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4800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4,0MM²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VERDE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4800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4,0MM² ISOLAÇÃO </w:t>
            </w:r>
            <w:proofErr w:type="gramStart"/>
            <w:r w:rsidRPr="0066236E">
              <w:rPr>
                <w:rFonts w:ascii="Times New Roman" w:eastAsia="Times New Roman" w:hAnsi="Times New Roman" w:cs="Times New Roman"/>
                <w:color w:val="000000"/>
                <w:sz w:val="20"/>
                <w:szCs w:val="20"/>
                <w:lang w:eastAsia="ja-JP"/>
              </w:rPr>
              <w:t>750V</w:t>
            </w:r>
            <w:proofErr w:type="gramEnd"/>
            <w:r w:rsidRPr="0066236E">
              <w:rPr>
                <w:rFonts w:ascii="Times New Roman" w:eastAsia="Times New Roman" w:hAnsi="Times New Roman" w:cs="Times New Roman"/>
                <w:color w:val="000000"/>
                <w:sz w:val="20"/>
                <w:szCs w:val="20"/>
                <w:lang w:eastAsia="ja-JP"/>
              </w:rPr>
              <w:t xml:space="preserve"> 70ºC VERMELHO FLEXÍVEL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4800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DE COBRE 50,0MM² ISOLAÇÃO EPR 0,6/1KV 90ºC AZUL CLARO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CABO DE COBRE 50,0MM² ISOLAÇÃO EPR 0,6/1KV 90ºC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CABO DE COBRE 50,0MM² ISOLAÇÃO EPR 0,6/1KV 90ºC PRETO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79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CABO DE COBRE 50,0MM² ISOLAÇÃO EPR 0,6/1KV 90ºC VERMELHO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6,0MM²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AZUL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6,0MM²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PRETO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6,0MM²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VERDE</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DE COBRE 6,0MM² ISOLAÇÃO </w:t>
            </w:r>
            <w:proofErr w:type="gramStart"/>
            <w:r w:rsidRPr="0066236E">
              <w:rPr>
                <w:rFonts w:ascii="Times New Roman" w:eastAsia="Times New Roman" w:hAnsi="Times New Roman" w:cs="Times New Roman"/>
                <w:sz w:val="20"/>
                <w:szCs w:val="20"/>
                <w:lang w:eastAsia="ja-JP"/>
              </w:rPr>
              <w:t>750V</w:t>
            </w:r>
            <w:proofErr w:type="gramEnd"/>
            <w:r w:rsidRPr="0066236E">
              <w:rPr>
                <w:rFonts w:ascii="Times New Roman" w:eastAsia="Times New Roman" w:hAnsi="Times New Roman" w:cs="Times New Roman"/>
                <w:sz w:val="20"/>
                <w:szCs w:val="20"/>
                <w:lang w:eastAsia="ja-JP"/>
              </w:rPr>
              <w:t xml:space="preserve"> 70ºC VERMELHO FLEXIVEL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PP </w:t>
            </w:r>
            <w:proofErr w:type="gramStart"/>
            <w:r w:rsidRPr="0066236E">
              <w:rPr>
                <w:rFonts w:ascii="Times New Roman" w:eastAsia="Times New Roman" w:hAnsi="Times New Roman" w:cs="Times New Roman"/>
                <w:sz w:val="20"/>
                <w:szCs w:val="20"/>
                <w:lang w:eastAsia="ja-JP"/>
              </w:rPr>
              <w:t>2X1,</w:t>
            </w:r>
            <w:proofErr w:type="gramEnd"/>
            <w:r w:rsidRPr="0066236E">
              <w:rPr>
                <w:rFonts w:ascii="Times New Roman" w:eastAsia="Times New Roman" w:hAnsi="Times New Roman" w:cs="Times New Roman"/>
                <w:sz w:val="20"/>
                <w:szCs w:val="20"/>
                <w:lang w:eastAsia="ja-JP"/>
              </w:rPr>
              <w:t>5MM²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PP </w:t>
            </w:r>
            <w:proofErr w:type="gramStart"/>
            <w:r w:rsidRPr="0066236E">
              <w:rPr>
                <w:rFonts w:ascii="Times New Roman" w:eastAsia="Times New Roman" w:hAnsi="Times New Roman" w:cs="Times New Roman"/>
                <w:sz w:val="20"/>
                <w:szCs w:val="20"/>
                <w:lang w:eastAsia="ja-JP"/>
              </w:rPr>
              <w:t>2X2,</w:t>
            </w:r>
            <w:proofErr w:type="gramEnd"/>
            <w:r w:rsidRPr="0066236E">
              <w:rPr>
                <w:rFonts w:ascii="Times New Roman" w:eastAsia="Times New Roman" w:hAnsi="Times New Roman" w:cs="Times New Roman"/>
                <w:sz w:val="20"/>
                <w:szCs w:val="20"/>
                <w:lang w:eastAsia="ja-JP"/>
              </w:rPr>
              <w:t>5MM²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CABO PP </w:t>
            </w:r>
            <w:proofErr w:type="gramStart"/>
            <w:r w:rsidRPr="0066236E">
              <w:rPr>
                <w:rFonts w:ascii="Times New Roman" w:eastAsia="Times New Roman" w:hAnsi="Times New Roman" w:cs="Times New Roman"/>
                <w:sz w:val="20"/>
                <w:szCs w:val="20"/>
                <w:lang w:eastAsia="ja-JP"/>
              </w:rPr>
              <w:t>2X4,</w:t>
            </w:r>
            <w:proofErr w:type="gramEnd"/>
            <w:r w:rsidRPr="0066236E">
              <w:rPr>
                <w:rFonts w:ascii="Times New Roman" w:eastAsia="Times New Roman" w:hAnsi="Times New Roman" w:cs="Times New Roman"/>
                <w:sz w:val="20"/>
                <w:szCs w:val="20"/>
                <w:lang w:eastAsia="ja-JP"/>
              </w:rPr>
              <w:t>0MM²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CABO PP </w:t>
            </w:r>
            <w:proofErr w:type="gramStart"/>
            <w:r w:rsidRPr="0066236E">
              <w:rPr>
                <w:rFonts w:ascii="Times New Roman" w:eastAsia="Times New Roman" w:hAnsi="Times New Roman" w:cs="Times New Roman"/>
                <w:color w:val="000000"/>
                <w:sz w:val="20"/>
                <w:szCs w:val="20"/>
                <w:lang w:eastAsia="ja-JP"/>
              </w:rPr>
              <w:t>4X4,</w:t>
            </w:r>
            <w:proofErr w:type="gramEnd"/>
            <w:r w:rsidRPr="0066236E">
              <w:rPr>
                <w:rFonts w:ascii="Times New Roman" w:eastAsia="Times New Roman" w:hAnsi="Times New Roman" w:cs="Times New Roman"/>
                <w:color w:val="000000"/>
                <w:sz w:val="20"/>
                <w:szCs w:val="20"/>
                <w:lang w:eastAsia="ja-JP"/>
              </w:rPr>
              <w:t>0MM²</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5</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CAIXA</w:t>
            </w:r>
            <w:proofErr w:type="gramStart"/>
            <w:r w:rsidRPr="0066236E">
              <w:rPr>
                <w:rFonts w:ascii="Times New Roman" w:eastAsia="Times New Roman" w:hAnsi="Times New Roman" w:cs="Times New Roman"/>
                <w:color w:val="000000"/>
                <w:sz w:val="20"/>
                <w:szCs w:val="20"/>
                <w:lang w:eastAsia="ja-JP"/>
              </w:rPr>
              <w:t xml:space="preserve">  </w:t>
            </w:r>
            <w:proofErr w:type="gramEnd"/>
            <w:r w:rsidRPr="0066236E">
              <w:rPr>
                <w:rFonts w:ascii="Times New Roman" w:eastAsia="Times New Roman" w:hAnsi="Times New Roman" w:cs="Times New Roman"/>
                <w:color w:val="000000"/>
                <w:sz w:val="20"/>
                <w:szCs w:val="20"/>
                <w:lang w:eastAsia="ja-JP"/>
              </w:rPr>
              <w:t>2X4 PVC</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89</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CAIXA 4X4 PVC</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INTERRUPTOR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xml:space="preserve"> TECLA SIMPLES 10A - 250V + TOMADA 2P+T 20A EMBUTIR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INTERRUPTOR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xml:space="preserve"> TECLA SIMPLES 10A EMBUTIR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INTERRUPTOR </w:t>
            </w:r>
            <w:proofErr w:type="gramStart"/>
            <w:r w:rsidRPr="0066236E">
              <w:rPr>
                <w:rFonts w:ascii="Times New Roman" w:eastAsia="Times New Roman" w:hAnsi="Times New Roman" w:cs="Times New Roman"/>
                <w:color w:val="000000"/>
                <w:sz w:val="20"/>
                <w:szCs w:val="20"/>
                <w:lang w:eastAsia="ja-JP"/>
              </w:rPr>
              <w:t>2</w:t>
            </w:r>
            <w:proofErr w:type="gramEnd"/>
            <w:r w:rsidRPr="0066236E">
              <w:rPr>
                <w:rFonts w:ascii="Times New Roman" w:eastAsia="Times New Roman" w:hAnsi="Times New Roman" w:cs="Times New Roman"/>
                <w:color w:val="000000"/>
                <w:sz w:val="20"/>
                <w:szCs w:val="20"/>
                <w:lang w:eastAsia="ja-JP"/>
              </w:rPr>
              <w:t xml:space="preserve"> TECLAS SIMPLES 10A - 250V + TOMADA 2P+T 20A EMBUTIR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INTERRUPTOR </w:t>
            </w:r>
            <w:proofErr w:type="gramStart"/>
            <w:r w:rsidRPr="0066236E">
              <w:rPr>
                <w:rFonts w:ascii="Times New Roman" w:eastAsia="Times New Roman" w:hAnsi="Times New Roman" w:cs="Times New Roman"/>
                <w:color w:val="000000"/>
                <w:sz w:val="20"/>
                <w:szCs w:val="20"/>
                <w:lang w:eastAsia="ja-JP"/>
              </w:rPr>
              <w:t>2</w:t>
            </w:r>
            <w:proofErr w:type="gramEnd"/>
            <w:r w:rsidRPr="0066236E">
              <w:rPr>
                <w:rFonts w:ascii="Times New Roman" w:eastAsia="Times New Roman" w:hAnsi="Times New Roman" w:cs="Times New Roman"/>
                <w:color w:val="000000"/>
                <w:sz w:val="20"/>
                <w:szCs w:val="20"/>
                <w:lang w:eastAsia="ja-JP"/>
              </w:rPr>
              <w:t xml:space="preserve"> TECLAS SIMPLES EMBUTIR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INTERRUPTOR </w:t>
            </w:r>
            <w:proofErr w:type="gramStart"/>
            <w:r w:rsidRPr="0066236E">
              <w:rPr>
                <w:rFonts w:ascii="Times New Roman" w:eastAsia="Times New Roman" w:hAnsi="Times New Roman" w:cs="Times New Roman"/>
                <w:color w:val="000000"/>
                <w:sz w:val="20"/>
                <w:szCs w:val="20"/>
                <w:lang w:eastAsia="ja-JP"/>
              </w:rPr>
              <w:t>3</w:t>
            </w:r>
            <w:proofErr w:type="gramEnd"/>
            <w:r w:rsidRPr="0066236E">
              <w:rPr>
                <w:rFonts w:ascii="Times New Roman" w:eastAsia="Times New Roman" w:hAnsi="Times New Roman" w:cs="Times New Roman"/>
                <w:color w:val="000000"/>
                <w:sz w:val="20"/>
                <w:szCs w:val="20"/>
                <w:lang w:eastAsia="ja-JP"/>
              </w:rPr>
              <w:t xml:space="preserve"> TECLAS SIMPLES EMBUTIR BRANCO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PLACA CEGA 4X4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PLACA CEGA RETANGULAR 2X4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POLICARBONATO TRANSPARENTE </w:t>
            </w:r>
            <w:proofErr w:type="gramStart"/>
            <w:r w:rsidRPr="0066236E">
              <w:rPr>
                <w:rFonts w:ascii="Times New Roman" w:eastAsia="Times New Roman" w:hAnsi="Times New Roman" w:cs="Times New Roman"/>
                <w:color w:val="000000"/>
                <w:sz w:val="20"/>
                <w:szCs w:val="20"/>
                <w:lang w:eastAsia="ja-JP"/>
              </w:rPr>
              <w:t>700X400X3,</w:t>
            </w:r>
            <w:proofErr w:type="gramEnd"/>
            <w:r w:rsidRPr="0066236E">
              <w:rPr>
                <w:rFonts w:ascii="Times New Roman" w:eastAsia="Times New Roman" w:hAnsi="Times New Roman" w:cs="Times New Roman"/>
                <w:color w:val="000000"/>
                <w:sz w:val="20"/>
                <w:szCs w:val="20"/>
                <w:lang w:eastAsia="ja-JP"/>
              </w:rPr>
              <w:t>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POLICARBONATO TRANSPARENTE </w:t>
            </w:r>
            <w:proofErr w:type="gramStart"/>
            <w:r w:rsidRPr="0066236E">
              <w:rPr>
                <w:rFonts w:ascii="Times New Roman" w:eastAsia="Times New Roman" w:hAnsi="Times New Roman" w:cs="Times New Roman"/>
                <w:color w:val="000000"/>
                <w:sz w:val="20"/>
                <w:szCs w:val="20"/>
                <w:lang w:eastAsia="ja-JP"/>
              </w:rPr>
              <w:t>700X500X3,</w:t>
            </w:r>
            <w:proofErr w:type="gramEnd"/>
            <w:r w:rsidRPr="0066236E">
              <w:rPr>
                <w:rFonts w:ascii="Times New Roman" w:eastAsia="Times New Roman" w:hAnsi="Times New Roman" w:cs="Times New Roman"/>
                <w:color w:val="000000"/>
                <w:sz w:val="20"/>
                <w:szCs w:val="20"/>
                <w:lang w:eastAsia="ja-JP"/>
              </w:rPr>
              <w:t>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99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TOMADA 2P+T 20A EMBUTIR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TOMADA DUPLA 2P+T 20A EMBUTIR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TOMADA PARA CONDULETE 2P + T 20A DUPLA HORIZONTAL BR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TOMADA PARA CONDULETE 2P + T 20A SIMPLES HORIZONTAL BR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49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6</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103</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CAIXA DE DISTRIBUIÇÃO PARA 24 DISJUNTORES EMBUTIR C/ BARRAMENTO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104</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CAIXA DE PASSAGEM 50X50X12 EMBUTIR</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105</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CAIXA PARA CONDULETE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BRANCA</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CALHA COMERCIAL 1X40W</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CHAVE COMANDO GRUPO 2X50A COM DISJUNTOR</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6</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36</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ABRAÇADEIRA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109</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ABRAÇADEIRA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1900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110</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ADAPTADOR OPARA CAIXA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1900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111</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ADAPTADOR OPARA CAIXA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112</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CAIXA </w:t>
            </w:r>
            <w:proofErr w:type="gramStart"/>
            <w:r w:rsidRPr="0066236E">
              <w:rPr>
                <w:rFonts w:ascii="Times New Roman" w:eastAsia="Times New Roman" w:hAnsi="Times New Roman" w:cs="Times New Roman"/>
                <w:color w:val="000000"/>
                <w:sz w:val="20"/>
                <w:szCs w:val="20"/>
                <w:lang w:eastAsia="ja-JP"/>
              </w:rPr>
              <w:t>6</w:t>
            </w:r>
            <w:proofErr w:type="gramEnd"/>
            <w:r w:rsidRPr="0066236E">
              <w:rPr>
                <w:rFonts w:ascii="Times New Roman" w:eastAsia="Times New Roman" w:hAnsi="Times New Roman" w:cs="Times New Roman"/>
                <w:color w:val="000000"/>
                <w:sz w:val="20"/>
                <w:szCs w:val="20"/>
                <w:lang w:eastAsia="ja-JP"/>
              </w:rPr>
              <w:t xml:space="preserve"> ENTRADAS BR 3/4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113</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CAIXA ENTRADA GRANDE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114</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COTOVELO COM JANELA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115</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COTOVELO COM JANELA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116</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CURVA 90º</w:t>
            </w:r>
            <w:proofErr w:type="gramStart"/>
            <w:r w:rsidRPr="0066236E">
              <w:rPr>
                <w:rFonts w:ascii="Times New Roman" w:eastAsia="Times New Roman" w:hAnsi="Times New Roman" w:cs="Times New Roman"/>
                <w:color w:val="000000"/>
                <w:sz w:val="20"/>
                <w:szCs w:val="20"/>
                <w:lang w:eastAsia="ja-JP"/>
              </w:rPr>
              <w:t xml:space="preserve">  </w:t>
            </w:r>
            <w:proofErr w:type="gramEnd"/>
            <w:r w:rsidRPr="0066236E">
              <w:rPr>
                <w:rFonts w:ascii="Times New Roman" w:eastAsia="Times New Roman" w:hAnsi="Times New Roman" w:cs="Times New Roman"/>
                <w:color w:val="000000"/>
                <w:sz w:val="20"/>
                <w:szCs w:val="20"/>
                <w:lang w:eastAsia="ja-JP"/>
              </w:rPr>
              <w:t>BR 1'</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CURVA 90º</w:t>
            </w:r>
            <w:proofErr w:type="gramStart"/>
            <w:r w:rsidRPr="0066236E">
              <w:rPr>
                <w:rFonts w:ascii="Times New Roman" w:eastAsia="Times New Roman" w:hAnsi="Times New Roman" w:cs="Times New Roman"/>
                <w:color w:val="000000"/>
                <w:sz w:val="20"/>
                <w:szCs w:val="20"/>
                <w:lang w:eastAsia="ja-JP"/>
              </w:rPr>
              <w:t xml:space="preserve">  </w:t>
            </w:r>
            <w:proofErr w:type="gramEnd"/>
            <w:r w:rsidRPr="0066236E">
              <w:rPr>
                <w:rFonts w:ascii="Times New Roman" w:eastAsia="Times New Roman" w:hAnsi="Times New Roman" w:cs="Times New Roman"/>
                <w:color w:val="000000"/>
                <w:sz w:val="20"/>
                <w:szCs w:val="20"/>
                <w:lang w:eastAsia="ja-JP"/>
              </w:rPr>
              <w:t>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ELETRODUTO RÍGIDO</w:t>
            </w:r>
            <w:proofErr w:type="gramStart"/>
            <w:r w:rsidRPr="0066236E">
              <w:rPr>
                <w:rFonts w:ascii="Times New Roman" w:eastAsia="Times New Roman" w:hAnsi="Times New Roman" w:cs="Times New Roman"/>
                <w:color w:val="000000"/>
                <w:sz w:val="20"/>
                <w:szCs w:val="20"/>
                <w:lang w:eastAsia="ja-JP"/>
              </w:rPr>
              <w:t xml:space="preserve">  </w:t>
            </w:r>
            <w:proofErr w:type="gramEnd"/>
            <w:r w:rsidRPr="0066236E">
              <w:rPr>
                <w:rFonts w:ascii="Times New Roman" w:eastAsia="Times New Roman" w:hAnsi="Times New Roman" w:cs="Times New Roman"/>
                <w:color w:val="000000"/>
                <w:sz w:val="20"/>
                <w:szCs w:val="20"/>
                <w:lang w:eastAsia="ja-JP"/>
              </w:rPr>
              <w:t>BR 1'</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119</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ELETRODUTO RÍGIDO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120</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LUVA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121</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LUVA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122</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TAMPA </w:t>
            </w:r>
            <w:proofErr w:type="gramStart"/>
            <w:r w:rsidRPr="0066236E">
              <w:rPr>
                <w:rFonts w:ascii="Times New Roman" w:eastAsia="Times New Roman" w:hAnsi="Times New Roman" w:cs="Times New Roman"/>
                <w:color w:val="000000"/>
                <w:sz w:val="20"/>
                <w:szCs w:val="20"/>
                <w:lang w:eastAsia="ja-JP"/>
              </w:rPr>
              <w:t>2</w:t>
            </w:r>
            <w:proofErr w:type="gramEnd"/>
            <w:r w:rsidRPr="0066236E">
              <w:rPr>
                <w:rFonts w:ascii="Times New Roman" w:eastAsia="Times New Roman" w:hAnsi="Times New Roman" w:cs="Times New Roman"/>
                <w:color w:val="000000"/>
                <w:sz w:val="20"/>
                <w:szCs w:val="20"/>
                <w:lang w:eastAsia="ja-JP"/>
              </w:rPr>
              <w:t xml:space="preserve"> TOMADAS PADRÃO BRASIL HORIZONTAL BR 1'</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123</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TAMPA </w:t>
            </w:r>
            <w:proofErr w:type="gramStart"/>
            <w:r w:rsidRPr="0066236E">
              <w:rPr>
                <w:rFonts w:ascii="Times New Roman" w:eastAsia="Times New Roman" w:hAnsi="Times New Roman" w:cs="Times New Roman"/>
                <w:color w:val="000000"/>
                <w:sz w:val="20"/>
                <w:szCs w:val="20"/>
                <w:lang w:eastAsia="ja-JP"/>
              </w:rPr>
              <w:t>2</w:t>
            </w:r>
            <w:proofErr w:type="gramEnd"/>
            <w:r w:rsidRPr="0066236E">
              <w:rPr>
                <w:rFonts w:ascii="Times New Roman" w:eastAsia="Times New Roman" w:hAnsi="Times New Roman" w:cs="Times New Roman"/>
                <w:color w:val="000000"/>
                <w:sz w:val="20"/>
                <w:szCs w:val="20"/>
                <w:lang w:eastAsia="ja-JP"/>
              </w:rPr>
              <w:t xml:space="preserve"> TOMADAS PADRÃO BRASIL HORIZONTAL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124</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TAMPA CEGA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125</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TAMPA CEGA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126</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TAMPA TOMADA PADRÃO BRASIL HORIZONTAL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TAMPA TOMADA PADRÃO BRASIL HORIZONTAL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CONDULETE TAMPÃO BR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129</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CONDULETE TAMPÃO BR 3/4</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CONECTOR PERFURANTE 10/16</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180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131</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CONECTOR RETO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BRANCO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80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330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132</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CURVA 90º PVC RÍGIDO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133</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CURVA COM BOLSA PARA CONDULETE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BRANCO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134</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CURVA PVC 90º 1.1/2</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135</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JOELHO CONDULETE 90º 1' BRANCO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136</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LUVA DE ENCAIXE PARA CONDULETE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BRANCO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165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TAMPA CAIXA CONDULETE BRANCO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165</w:t>
            </w:r>
          </w:p>
        </w:tc>
      </w:tr>
      <w:tr w:rsidR="00700188" w:rsidRPr="0066236E" w:rsidTr="0066236E">
        <w:trPr>
          <w:trHeight w:val="49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7</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20A DIN SMRN 1-C20 20A MONOPOLAR 3KA CURVA C</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139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DIN SRMN 1 - C10 10A MONOPOLAR 3KA CURVA C</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125</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DIN SRMN 1 - C100 100A TRIPOLAR 6KA CURVA C</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32</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DIN SRMN 1 - C32 32A MONOPOLAR 3KA CURVA C</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DIN SRMN 1 - C63 63A TRIPOLAR 3KA CURVA C</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65</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DIN SRMN 1 - C80 80A TRIPOLAR 6KA CURVA C</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5</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32</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DIN SRMN 1- C50 50A TRIPOLAR 3KA CURVA C</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70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DISJUNTOR MONOFÁSICO 10A DIN</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DISJUNTOR MONOFÁSICO 25A DIN</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270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DISJUNTOR MONOFÁSICO 32A DIN</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270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DISJUNTOR MONOFÁSICO 63A DIN</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42</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149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DISJUNTOR TRIFÁSICO 100A DIN</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42</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8</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 xml:space="preserve">DUCHA 5.500W </w:t>
            </w:r>
            <w:proofErr w:type="gramStart"/>
            <w:r w:rsidRPr="0066236E">
              <w:rPr>
                <w:rFonts w:ascii="Times New Roman" w:eastAsia="Times New Roman" w:hAnsi="Times New Roman" w:cs="Times New Roman"/>
                <w:sz w:val="20"/>
                <w:szCs w:val="20"/>
                <w:lang w:eastAsia="ja-JP"/>
              </w:rPr>
              <w:t>220V</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ESPELHO REDONDO DE EMBUTIR</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sz w:val="20"/>
                <w:szCs w:val="20"/>
                <w:lang w:eastAsia="ja-JP"/>
              </w:rPr>
            </w:pPr>
            <w:r w:rsidRPr="0066236E">
              <w:rPr>
                <w:rFonts w:ascii="Times New Roman" w:eastAsia="Times New Roman" w:hAnsi="Times New Roman" w:cs="Times New Roman"/>
                <w:sz w:val="20"/>
                <w:szCs w:val="20"/>
                <w:lang w:eastAsia="ja-JP"/>
              </w:rPr>
              <w:t>FITA DE ALTA FUSÃO 10 METROS</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ROLO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175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FITA DUPLA FACE</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175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GANCHO PARA BUCHA </w:t>
            </w:r>
            <w:proofErr w:type="gramStart"/>
            <w:r w:rsidRPr="0066236E">
              <w:rPr>
                <w:rFonts w:ascii="Times New Roman" w:eastAsia="Times New Roman" w:hAnsi="Times New Roman" w:cs="Times New Roman"/>
                <w:color w:val="000000"/>
                <w:sz w:val="20"/>
                <w:szCs w:val="20"/>
                <w:lang w:eastAsia="ja-JP"/>
              </w:rPr>
              <w:t>6MM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HASTE </w:t>
            </w:r>
            <w:proofErr w:type="gramStart"/>
            <w:r w:rsidRPr="0066236E">
              <w:rPr>
                <w:rFonts w:ascii="Times New Roman" w:eastAsia="Times New Roman" w:hAnsi="Times New Roman" w:cs="Times New Roman"/>
                <w:color w:val="000000"/>
                <w:sz w:val="20"/>
                <w:szCs w:val="20"/>
                <w:lang w:eastAsia="ja-JP"/>
              </w:rPr>
              <w:t>30CM</w:t>
            </w:r>
            <w:proofErr w:type="gramEnd"/>
            <w:r w:rsidRPr="0066236E">
              <w:rPr>
                <w:rFonts w:ascii="Times New Roman" w:eastAsia="Times New Roman" w:hAnsi="Times New Roman" w:cs="Times New Roman"/>
                <w:color w:val="000000"/>
                <w:sz w:val="20"/>
                <w:szCs w:val="20"/>
                <w:lang w:eastAsia="ja-JP"/>
              </w:rPr>
              <w:t xml:space="preserve"> PARA CHUVEIRO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ISOLADOR EPOXI MMS 30*30*1/4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Lote </w:t>
            </w:r>
            <w:proofErr w:type="gramStart"/>
            <w:r w:rsidRPr="0066236E">
              <w:rPr>
                <w:rFonts w:ascii="Times New Roman" w:eastAsia="Times New Roman" w:hAnsi="Times New Roman" w:cs="Times New Roman"/>
                <w:color w:val="000000"/>
                <w:sz w:val="20"/>
                <w:szCs w:val="20"/>
                <w:lang w:eastAsia="ja-JP"/>
              </w:rPr>
              <w:t>9</w:t>
            </w:r>
            <w:proofErr w:type="gramEnd"/>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LÂMPADA </w:t>
            </w:r>
            <w:proofErr w:type="gramStart"/>
            <w:r w:rsidRPr="0066236E">
              <w:rPr>
                <w:rFonts w:ascii="Times New Roman" w:eastAsia="Times New Roman" w:hAnsi="Times New Roman" w:cs="Times New Roman"/>
                <w:color w:val="000000"/>
                <w:sz w:val="20"/>
                <w:szCs w:val="20"/>
                <w:lang w:eastAsia="ja-JP"/>
              </w:rPr>
              <w:t>400W</w:t>
            </w:r>
            <w:proofErr w:type="gramEnd"/>
            <w:r w:rsidRPr="0066236E">
              <w:rPr>
                <w:rFonts w:ascii="Times New Roman" w:eastAsia="Times New Roman" w:hAnsi="Times New Roman" w:cs="Times New Roman"/>
                <w:color w:val="000000"/>
                <w:sz w:val="20"/>
                <w:szCs w:val="20"/>
                <w:lang w:eastAsia="ja-JP"/>
              </w:rPr>
              <w:t xml:space="preserve"> METÁLICA E-40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LÂMPADA HALÓGENA </w:t>
            </w:r>
            <w:proofErr w:type="gramStart"/>
            <w:r w:rsidRPr="0066236E">
              <w:rPr>
                <w:rFonts w:ascii="Times New Roman" w:eastAsia="Times New Roman" w:hAnsi="Times New Roman" w:cs="Times New Roman"/>
                <w:color w:val="000000"/>
                <w:sz w:val="20"/>
                <w:szCs w:val="20"/>
                <w:lang w:eastAsia="ja-JP"/>
              </w:rPr>
              <w:t>100W</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159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LÂMPADA LED </w:t>
            </w:r>
            <w:proofErr w:type="gramStart"/>
            <w:r w:rsidRPr="0066236E">
              <w:rPr>
                <w:rFonts w:ascii="Times New Roman" w:eastAsia="Times New Roman" w:hAnsi="Times New Roman" w:cs="Times New Roman"/>
                <w:color w:val="000000"/>
                <w:sz w:val="20"/>
                <w:szCs w:val="20"/>
                <w:lang w:eastAsia="ja-JP"/>
              </w:rPr>
              <w:t>200W</w:t>
            </w:r>
            <w:proofErr w:type="gramEnd"/>
            <w:r w:rsidRPr="0066236E">
              <w:rPr>
                <w:rFonts w:ascii="Times New Roman" w:eastAsia="Times New Roman" w:hAnsi="Times New Roman" w:cs="Times New Roman"/>
                <w:color w:val="000000"/>
                <w:sz w:val="20"/>
                <w:szCs w:val="20"/>
                <w:lang w:eastAsia="ja-JP"/>
              </w:rPr>
              <w:t xml:space="preserve"> 6000K</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LUMINÁRIA DE EMERGÊNCIA 30 LED'S </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REATOR </w:t>
            </w:r>
            <w:proofErr w:type="gramStart"/>
            <w:r w:rsidRPr="0066236E">
              <w:rPr>
                <w:rFonts w:ascii="Times New Roman" w:eastAsia="Times New Roman" w:hAnsi="Times New Roman" w:cs="Times New Roman"/>
                <w:color w:val="000000"/>
                <w:sz w:val="20"/>
                <w:szCs w:val="20"/>
                <w:lang w:eastAsia="ja-JP"/>
              </w:rPr>
              <w:t>400W</w:t>
            </w:r>
            <w:proofErr w:type="gramEnd"/>
            <w:r w:rsidRPr="0066236E">
              <w:rPr>
                <w:rFonts w:ascii="Times New Roman" w:eastAsia="Times New Roman" w:hAnsi="Times New Roman" w:cs="Times New Roman"/>
                <w:color w:val="000000"/>
                <w:sz w:val="20"/>
                <w:szCs w:val="20"/>
                <w:lang w:eastAsia="ja-JP"/>
              </w:rPr>
              <w:t xml:space="preserve"> MERCÚRIO GALVANIZADO A FOGO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1200</w:t>
            </w:r>
          </w:p>
        </w:tc>
      </w:tr>
      <w:tr w:rsidR="00700188" w:rsidRPr="0066236E" w:rsidTr="0066236E">
        <w:trPr>
          <w:trHeight w:val="315"/>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Lote 10</w:t>
            </w: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DUTO 1.1/4</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DUTO CORRUGADO 1.1/2 </w:t>
            </w:r>
            <w:proofErr w:type="gramStart"/>
            <w:r w:rsidRPr="0066236E">
              <w:rPr>
                <w:rFonts w:ascii="Times New Roman" w:eastAsia="Times New Roman" w:hAnsi="Times New Roman" w:cs="Times New Roman"/>
                <w:color w:val="000000"/>
                <w:sz w:val="20"/>
                <w:szCs w:val="20"/>
                <w:lang w:eastAsia="ja-JP"/>
              </w:rPr>
              <w:t>EXTRA REFORÇADO</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DUTO CORRUGADO DIAM. </w:t>
            </w:r>
            <w:proofErr w:type="gramStart"/>
            <w:r w:rsidRPr="0066236E">
              <w:rPr>
                <w:rFonts w:ascii="Times New Roman" w:eastAsia="Times New Roman" w:hAnsi="Times New Roman" w:cs="Times New Roman"/>
                <w:color w:val="000000"/>
                <w:sz w:val="20"/>
                <w:szCs w:val="20"/>
                <w:lang w:eastAsia="ja-JP"/>
              </w:rPr>
              <w:t>2</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1400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LUVA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PVC RÍGIDO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166</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LUVA ELETRODUTO 1.1/2</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65</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167</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MANGUEIRA CORRUGADA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EXTRA REFORÇADA</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168</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MANGUEIRA CORRUGADA 3/4 VERDE </w:t>
            </w:r>
            <w:proofErr w:type="gramStart"/>
            <w:r w:rsidRPr="0066236E">
              <w:rPr>
                <w:rFonts w:ascii="Times New Roman" w:eastAsia="Times New Roman" w:hAnsi="Times New Roman" w:cs="Times New Roman"/>
                <w:color w:val="000000"/>
                <w:sz w:val="20"/>
                <w:szCs w:val="20"/>
                <w:lang w:eastAsia="ja-JP"/>
              </w:rPr>
              <w:t xml:space="preserve">EXTRA </w:t>
            </w:r>
            <w:r w:rsidRPr="0066236E">
              <w:rPr>
                <w:rFonts w:ascii="Times New Roman" w:eastAsia="Times New Roman" w:hAnsi="Times New Roman" w:cs="Times New Roman"/>
                <w:color w:val="000000"/>
                <w:sz w:val="20"/>
                <w:szCs w:val="20"/>
                <w:lang w:eastAsia="ja-JP"/>
              </w:rPr>
              <w:lastRenderedPageBreak/>
              <w:t>REFORÇADA</w:t>
            </w:r>
            <w:proofErr w:type="gramEnd"/>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lastRenderedPageBreak/>
              <w:t>METRO</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49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169</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MANGUEIRA CORRUGADA 5/8 CINZA </w:t>
            </w:r>
            <w:proofErr w:type="gramStart"/>
            <w:r w:rsidRPr="0066236E">
              <w:rPr>
                <w:rFonts w:ascii="Times New Roman" w:eastAsia="Times New Roman" w:hAnsi="Times New Roman" w:cs="Times New Roman"/>
                <w:color w:val="000000"/>
                <w:sz w:val="20"/>
                <w:szCs w:val="20"/>
                <w:lang w:eastAsia="ja-JP"/>
              </w:rPr>
              <w:t>EXTRA REFORÇADA</w:t>
            </w:r>
            <w:proofErr w:type="gramEnd"/>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METRO</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170</w:t>
            </w:r>
          </w:p>
        </w:tc>
        <w:tc>
          <w:tcPr>
            <w:tcW w:w="2693"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TUBO CONDULETE </w:t>
            </w:r>
            <w:proofErr w:type="gramStart"/>
            <w:r w:rsidRPr="0066236E">
              <w:rPr>
                <w:rFonts w:ascii="Times New Roman" w:eastAsia="Times New Roman" w:hAnsi="Times New Roman" w:cs="Times New Roman"/>
                <w:color w:val="000000"/>
                <w:sz w:val="20"/>
                <w:szCs w:val="20"/>
                <w:lang w:eastAsia="ja-JP"/>
              </w:rPr>
              <w:t>1</w:t>
            </w:r>
            <w:proofErr w:type="gramEnd"/>
            <w:r w:rsidRPr="0066236E">
              <w:rPr>
                <w:rFonts w:ascii="Times New Roman" w:eastAsia="Times New Roman" w:hAnsi="Times New Roman" w:cs="Times New Roman"/>
                <w:color w:val="000000"/>
                <w:sz w:val="20"/>
                <w:szCs w:val="20"/>
                <w:lang w:eastAsia="ja-JP"/>
              </w:rPr>
              <w:t>' BRANCO</w:t>
            </w:r>
          </w:p>
        </w:tc>
        <w:tc>
          <w:tcPr>
            <w:tcW w:w="680"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TUBO DE ELETRODUTO 1.1/2 PVC RÍGIDO</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TUBO DE ELETRODUTO </w:t>
            </w:r>
            <w:proofErr w:type="gramStart"/>
            <w:r w:rsidRPr="0066236E">
              <w:rPr>
                <w:rFonts w:ascii="Times New Roman" w:eastAsia="Times New Roman" w:hAnsi="Times New Roman" w:cs="Times New Roman"/>
                <w:color w:val="000000"/>
                <w:sz w:val="20"/>
                <w:szCs w:val="20"/>
                <w:lang w:eastAsia="ja-JP"/>
              </w:rPr>
              <w:t>4</w:t>
            </w:r>
            <w:proofErr w:type="gramEnd"/>
            <w:r w:rsidRPr="0066236E">
              <w:rPr>
                <w:rFonts w:ascii="Times New Roman" w:eastAsia="Times New Roman" w:hAnsi="Times New Roman" w:cs="Times New Roman"/>
                <w:color w:val="000000"/>
                <w:sz w:val="20"/>
                <w:szCs w:val="20"/>
                <w:lang w:eastAsia="ja-JP"/>
              </w:rPr>
              <w:t>'</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90</w:t>
            </w:r>
          </w:p>
        </w:tc>
      </w:tr>
      <w:tr w:rsidR="00700188" w:rsidRPr="0066236E" w:rsidTr="0066236E">
        <w:trPr>
          <w:trHeight w:val="510"/>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w:t>
            </w: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QUADRO DE COMANDO 600X400X250MM COM PLACA DE MONTAGEM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33</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QUADRO DE COMANDO 700X500X250MM COM PLACA DE MONTAGEM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7</w:t>
            </w:r>
            <w:proofErr w:type="gramEnd"/>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proofErr w:type="gramStart"/>
            <w:r w:rsidRPr="0066236E">
              <w:rPr>
                <w:rFonts w:ascii="Times New Roman" w:eastAsia="Times New Roman" w:hAnsi="Times New Roman" w:cs="Times New Roman"/>
                <w:color w:val="000000"/>
                <w:sz w:val="20"/>
                <w:szCs w:val="20"/>
                <w:lang w:eastAsia="ja-JP"/>
              </w:rPr>
              <w:t>4</w:t>
            </w:r>
            <w:proofErr w:type="gramEnd"/>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33</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ROLDANA PLÁSTICA 36X36</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6000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DE COMPRESSÃO </w:t>
            </w:r>
            <w:proofErr w:type="gramStart"/>
            <w:r w:rsidRPr="0066236E">
              <w:rPr>
                <w:rFonts w:ascii="Times New Roman" w:eastAsia="Times New Roman" w:hAnsi="Times New Roman" w:cs="Times New Roman"/>
                <w:color w:val="000000"/>
                <w:sz w:val="20"/>
                <w:szCs w:val="20"/>
                <w:lang w:eastAsia="ja-JP"/>
              </w:rPr>
              <w:t>10MM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200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DE COMPRESSÃO </w:t>
            </w:r>
            <w:proofErr w:type="gramStart"/>
            <w:r w:rsidRPr="0066236E">
              <w:rPr>
                <w:rFonts w:ascii="Times New Roman" w:eastAsia="Times New Roman" w:hAnsi="Times New Roman" w:cs="Times New Roman"/>
                <w:color w:val="000000"/>
                <w:sz w:val="20"/>
                <w:szCs w:val="20"/>
                <w:lang w:eastAsia="ja-JP"/>
              </w:rPr>
              <w:t>16MM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DE COMPRESSÃO </w:t>
            </w:r>
            <w:proofErr w:type="gramStart"/>
            <w:r w:rsidRPr="0066236E">
              <w:rPr>
                <w:rFonts w:ascii="Times New Roman" w:eastAsia="Times New Roman" w:hAnsi="Times New Roman" w:cs="Times New Roman"/>
                <w:color w:val="000000"/>
                <w:sz w:val="20"/>
                <w:szCs w:val="20"/>
                <w:lang w:eastAsia="ja-JP"/>
              </w:rPr>
              <w:t>25MM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179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DE COMPRESSÃO </w:t>
            </w:r>
            <w:proofErr w:type="gramStart"/>
            <w:r w:rsidRPr="0066236E">
              <w:rPr>
                <w:rFonts w:ascii="Times New Roman" w:eastAsia="Times New Roman" w:hAnsi="Times New Roman" w:cs="Times New Roman"/>
                <w:color w:val="000000"/>
                <w:sz w:val="20"/>
                <w:szCs w:val="20"/>
                <w:lang w:eastAsia="ja-JP"/>
              </w:rPr>
              <w:t>35MM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DE COMPRESSÃO </w:t>
            </w:r>
            <w:proofErr w:type="gramStart"/>
            <w:r w:rsidRPr="0066236E">
              <w:rPr>
                <w:rFonts w:ascii="Times New Roman" w:eastAsia="Times New Roman" w:hAnsi="Times New Roman" w:cs="Times New Roman"/>
                <w:color w:val="000000"/>
                <w:sz w:val="20"/>
                <w:szCs w:val="20"/>
                <w:lang w:eastAsia="ja-JP"/>
              </w:rPr>
              <w:t>50MM</w:t>
            </w:r>
            <w:proofErr w:type="gramEnd"/>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DE COMPRESSÃO MACIÇO </w:t>
            </w:r>
            <w:proofErr w:type="gramStart"/>
            <w:r w:rsidRPr="0066236E">
              <w:rPr>
                <w:rFonts w:ascii="Times New Roman" w:eastAsia="Times New Roman" w:hAnsi="Times New Roman" w:cs="Times New Roman"/>
                <w:color w:val="000000"/>
                <w:sz w:val="20"/>
                <w:szCs w:val="20"/>
                <w:lang w:eastAsia="ja-JP"/>
              </w:rPr>
              <w:t>50MM</w:t>
            </w:r>
            <w:proofErr w:type="gramEnd"/>
            <w:r w:rsidRPr="0066236E">
              <w:rPr>
                <w:rFonts w:ascii="Times New Roman" w:eastAsia="Times New Roman" w:hAnsi="Times New Roman" w:cs="Times New Roman"/>
                <w:color w:val="000000"/>
                <w:sz w:val="20"/>
                <w:szCs w:val="20"/>
                <w:lang w:eastAsia="ja-JP"/>
              </w:rPr>
              <w:t xml:space="preserve"> COM TUBO RETRÁTIL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E 1012 TUBULAR PARA CABO </w:t>
            </w:r>
            <w:proofErr w:type="gramStart"/>
            <w:r w:rsidRPr="0066236E">
              <w:rPr>
                <w:rFonts w:ascii="Times New Roman" w:eastAsia="Times New Roman" w:hAnsi="Times New Roman" w:cs="Times New Roman"/>
                <w:color w:val="000000"/>
                <w:sz w:val="20"/>
                <w:szCs w:val="20"/>
                <w:lang w:eastAsia="ja-JP"/>
              </w:rPr>
              <w:t>10MM</w:t>
            </w:r>
            <w:proofErr w:type="gramEnd"/>
            <w:r w:rsidRPr="0066236E">
              <w:rPr>
                <w:rFonts w:ascii="Times New Roman" w:eastAsia="Times New Roman" w:hAnsi="Times New Roman" w:cs="Times New Roman"/>
                <w:color w:val="000000"/>
                <w:sz w:val="20"/>
                <w:szCs w:val="20"/>
                <w:lang w:eastAsia="ja-JP"/>
              </w:rPr>
              <w:t>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E 1508 TUBULAR PARA CABO 1,5MM²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E 1612 TUBULAR PARA CABO </w:t>
            </w:r>
            <w:proofErr w:type="gramStart"/>
            <w:r w:rsidRPr="0066236E">
              <w:rPr>
                <w:rFonts w:ascii="Times New Roman" w:eastAsia="Times New Roman" w:hAnsi="Times New Roman" w:cs="Times New Roman"/>
                <w:color w:val="000000"/>
                <w:sz w:val="20"/>
                <w:szCs w:val="20"/>
                <w:lang w:eastAsia="ja-JP"/>
              </w:rPr>
              <w:t>16MM</w:t>
            </w:r>
            <w:proofErr w:type="gramEnd"/>
            <w:r w:rsidRPr="0066236E">
              <w:rPr>
                <w:rFonts w:ascii="Times New Roman" w:eastAsia="Times New Roman" w:hAnsi="Times New Roman" w:cs="Times New Roman"/>
                <w:color w:val="000000"/>
                <w:sz w:val="20"/>
                <w:szCs w:val="20"/>
                <w:lang w:eastAsia="ja-JP"/>
              </w:rPr>
              <w:t>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185</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E 2508 TUBULAR PARA CABO 2,5MM²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186</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E 2516 TUBULAR PARA CABO </w:t>
            </w:r>
            <w:proofErr w:type="gramStart"/>
            <w:r w:rsidRPr="0066236E">
              <w:rPr>
                <w:rFonts w:ascii="Times New Roman" w:eastAsia="Times New Roman" w:hAnsi="Times New Roman" w:cs="Times New Roman"/>
                <w:color w:val="000000"/>
                <w:sz w:val="20"/>
                <w:szCs w:val="20"/>
                <w:lang w:eastAsia="ja-JP"/>
              </w:rPr>
              <w:t>25MM</w:t>
            </w:r>
            <w:proofErr w:type="gramEnd"/>
            <w:r w:rsidRPr="0066236E">
              <w:rPr>
                <w:rFonts w:ascii="Times New Roman" w:eastAsia="Times New Roman" w:hAnsi="Times New Roman" w:cs="Times New Roman"/>
                <w:color w:val="000000"/>
                <w:sz w:val="20"/>
                <w:szCs w:val="20"/>
                <w:lang w:eastAsia="ja-JP"/>
              </w:rPr>
              <w:t>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187</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E 4012 TUBULAR PARA CABO 4,0MM²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188</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TERMINAL E 4012 TUBULAR PARA CABO </w:t>
            </w:r>
            <w:r w:rsidRPr="0066236E">
              <w:rPr>
                <w:rFonts w:ascii="Times New Roman" w:eastAsia="Times New Roman" w:hAnsi="Times New Roman" w:cs="Times New Roman"/>
                <w:color w:val="000000"/>
                <w:sz w:val="20"/>
                <w:szCs w:val="20"/>
                <w:lang w:eastAsia="ja-JP"/>
              </w:rPr>
              <w:lastRenderedPageBreak/>
              <w:t>6,0MM²</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lastRenderedPageBreak/>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189</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PRÉ-ISOLADO OLHAL FIO 4,0MM A 6,0MM COM ANEL</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190</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PRÉ-ISOLADO TUBULAR SIMPLES 16,0MM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191</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PRÉ-ISOLADO TUBULAR SIMPLES 35,0MM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192</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PRÉ-ISOLADO TUBULAR SIMPLES 4,0MM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315"/>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193</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TERMINAL PRÉ-ISOLADO TUBULAR SIMPLES 6,0MM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300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150</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1350</w:t>
            </w:r>
          </w:p>
        </w:tc>
      </w:tr>
      <w:tr w:rsidR="00700188" w:rsidRPr="0066236E" w:rsidTr="0066236E">
        <w:trPr>
          <w:trHeight w:val="510"/>
        </w:trPr>
        <w:tc>
          <w:tcPr>
            <w:tcW w:w="724" w:type="dxa"/>
            <w:vMerge/>
            <w:tcBorders>
              <w:top w:val="nil"/>
              <w:left w:val="single" w:sz="8" w:space="0" w:color="auto"/>
              <w:bottom w:val="single" w:sz="8" w:space="0" w:color="auto"/>
              <w:right w:val="single" w:sz="8" w:space="0" w:color="auto"/>
            </w:tcBorders>
            <w:vAlign w:val="center"/>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p>
        </w:tc>
        <w:tc>
          <w:tcPr>
            <w:tcW w:w="709"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b/>
                <w:bCs/>
                <w:color w:val="000000"/>
                <w:sz w:val="20"/>
                <w:szCs w:val="20"/>
                <w:lang w:eastAsia="ja-JP"/>
              </w:rPr>
            </w:pPr>
            <w:r w:rsidRPr="0066236E">
              <w:rPr>
                <w:rFonts w:ascii="Times New Roman" w:eastAsia="Times New Roman" w:hAnsi="Times New Roman" w:cs="Times New Roman"/>
                <w:b/>
                <w:bCs/>
                <w:color w:val="000000"/>
                <w:sz w:val="20"/>
                <w:szCs w:val="20"/>
                <w:lang w:eastAsia="ja-JP"/>
              </w:rPr>
              <w:t>194</w:t>
            </w:r>
          </w:p>
        </w:tc>
        <w:tc>
          <w:tcPr>
            <w:tcW w:w="2693" w:type="dxa"/>
            <w:tcBorders>
              <w:top w:val="nil"/>
              <w:left w:val="nil"/>
              <w:bottom w:val="single" w:sz="8" w:space="0" w:color="auto"/>
              <w:right w:val="single" w:sz="8" w:space="0" w:color="auto"/>
            </w:tcBorders>
            <w:shd w:val="clear" w:color="auto" w:fill="auto"/>
            <w:vAlign w:val="bottom"/>
            <w:hideMark/>
          </w:tcPr>
          <w:p w:rsidR="00700188" w:rsidRPr="0066236E" w:rsidRDefault="00700188" w:rsidP="004149B6">
            <w:pPr>
              <w:spacing w:after="0" w:line="240" w:lineRule="auto"/>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 xml:space="preserve">TRILHO DIN PERFURADO FERRO ZINCADO </w:t>
            </w:r>
            <w:proofErr w:type="gramStart"/>
            <w:r w:rsidRPr="0066236E">
              <w:rPr>
                <w:rFonts w:ascii="Times New Roman" w:eastAsia="Times New Roman" w:hAnsi="Times New Roman" w:cs="Times New Roman"/>
                <w:color w:val="000000"/>
                <w:sz w:val="20"/>
                <w:szCs w:val="20"/>
                <w:lang w:eastAsia="ja-JP"/>
              </w:rPr>
              <w:t>35X7,</w:t>
            </w:r>
            <w:proofErr w:type="gramEnd"/>
            <w:r w:rsidRPr="0066236E">
              <w:rPr>
                <w:rFonts w:ascii="Times New Roman" w:eastAsia="Times New Roman" w:hAnsi="Times New Roman" w:cs="Times New Roman"/>
                <w:color w:val="000000"/>
                <w:sz w:val="20"/>
                <w:szCs w:val="20"/>
                <w:lang w:eastAsia="ja-JP"/>
              </w:rPr>
              <w:t>5X2000MM</w:t>
            </w:r>
          </w:p>
        </w:tc>
        <w:tc>
          <w:tcPr>
            <w:tcW w:w="680" w:type="dxa"/>
            <w:tcBorders>
              <w:top w:val="nil"/>
              <w:left w:val="nil"/>
              <w:bottom w:val="single" w:sz="8" w:space="0" w:color="auto"/>
              <w:right w:val="single" w:sz="8" w:space="0" w:color="auto"/>
            </w:tcBorders>
            <w:shd w:val="clear" w:color="auto" w:fill="auto"/>
            <w:noWrap/>
            <w:vAlign w:val="bottom"/>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PEÇA</w:t>
            </w:r>
          </w:p>
        </w:tc>
        <w:tc>
          <w:tcPr>
            <w:tcW w:w="709"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575"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700"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50</w:t>
            </w:r>
          </w:p>
        </w:tc>
        <w:tc>
          <w:tcPr>
            <w:tcW w:w="62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w:t>
            </w:r>
          </w:p>
        </w:tc>
        <w:tc>
          <w:tcPr>
            <w:tcW w:w="706"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w:t>
            </w:r>
          </w:p>
        </w:tc>
        <w:tc>
          <w:tcPr>
            <w:tcW w:w="61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35</w:t>
            </w:r>
          </w:p>
        </w:tc>
        <w:tc>
          <w:tcPr>
            <w:tcW w:w="771" w:type="dxa"/>
            <w:tcBorders>
              <w:top w:val="nil"/>
              <w:left w:val="nil"/>
              <w:bottom w:val="single" w:sz="8" w:space="0" w:color="auto"/>
              <w:right w:val="single" w:sz="8" w:space="0" w:color="auto"/>
            </w:tcBorders>
            <w:shd w:val="clear" w:color="auto" w:fill="auto"/>
            <w:noWrap/>
            <w:vAlign w:val="center"/>
            <w:hideMark/>
          </w:tcPr>
          <w:p w:rsidR="00700188" w:rsidRPr="0066236E" w:rsidRDefault="00700188" w:rsidP="004149B6">
            <w:pPr>
              <w:spacing w:after="0" w:line="240" w:lineRule="auto"/>
              <w:jc w:val="center"/>
              <w:rPr>
                <w:rFonts w:ascii="Times New Roman" w:eastAsia="Times New Roman" w:hAnsi="Times New Roman" w:cs="Times New Roman"/>
                <w:color w:val="000000"/>
                <w:sz w:val="20"/>
                <w:szCs w:val="20"/>
                <w:lang w:eastAsia="ja-JP"/>
              </w:rPr>
            </w:pPr>
            <w:r w:rsidRPr="0066236E">
              <w:rPr>
                <w:rFonts w:ascii="Times New Roman" w:eastAsia="Times New Roman" w:hAnsi="Times New Roman" w:cs="Times New Roman"/>
                <w:color w:val="000000"/>
                <w:sz w:val="20"/>
                <w:szCs w:val="20"/>
                <w:lang w:eastAsia="ja-JP"/>
              </w:rPr>
              <w:t>255</w:t>
            </w:r>
          </w:p>
        </w:tc>
      </w:tr>
    </w:tbl>
    <w:p w:rsidR="00700188" w:rsidRPr="003351EA" w:rsidRDefault="00700188" w:rsidP="00700188">
      <w:pPr>
        <w:rPr>
          <w:rFonts w:ascii="Arial" w:hAnsi="Arial" w:cs="Arial"/>
          <w:b/>
          <w:sz w:val="16"/>
          <w:szCs w:val="16"/>
        </w:rPr>
      </w:pPr>
    </w:p>
    <w:p w:rsidR="00D566BD" w:rsidRPr="00ED5733" w:rsidRDefault="00D566BD" w:rsidP="00D566BD">
      <w:pPr>
        <w:jc w:val="both"/>
        <w:rPr>
          <w:rFonts w:ascii="Arial" w:eastAsia="Times New Roman" w:hAnsi="Arial" w:cs="Arial"/>
          <w:sz w:val="24"/>
          <w:szCs w:val="24"/>
          <w:lang w:eastAsia="pt-BR"/>
        </w:rPr>
      </w:pPr>
    </w:p>
    <w:p w:rsidR="001D7CFD" w:rsidRDefault="004A45FF">
      <w:pPr>
        <w:rPr>
          <w:rFonts w:ascii="Times New Roman" w:eastAsia="Times New Roman" w:hAnsi="Times New Roman" w:cs="Times New Roman"/>
          <w:b/>
          <w:bCs/>
          <w:lang w:eastAsia="pt-BR"/>
        </w:rPr>
      </w:pPr>
      <w:r w:rsidRPr="00ED5733">
        <w:rPr>
          <w:rFonts w:ascii="Arial" w:eastAsia="Times New Roman" w:hAnsi="Arial" w:cs="Arial"/>
          <w:sz w:val="24"/>
          <w:szCs w:val="24"/>
          <w:lang w:eastAsia="pt-BR"/>
        </w:rPr>
        <w:t xml:space="preserve"> </w:t>
      </w:r>
    </w:p>
    <w:p w:rsidR="001D7CFD" w:rsidRDefault="001D7CFD" w:rsidP="00315821">
      <w:pPr>
        <w:jc w:val="center"/>
        <w:rPr>
          <w:rFonts w:ascii="Times New Roman" w:eastAsia="Times New Roman" w:hAnsi="Times New Roman" w:cs="Times New Roman"/>
          <w:b/>
          <w:bCs/>
          <w:lang w:eastAsia="pt-BR"/>
        </w:rPr>
      </w:pPr>
    </w:p>
    <w:p w:rsidR="00562309" w:rsidRDefault="00562309">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5860C1" w:rsidRPr="00A3096C" w:rsidRDefault="005860C1" w:rsidP="00315821">
      <w:pPr>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ANEXO I</w:t>
      </w:r>
      <w:r w:rsidR="004D75B0">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0008551E" w:rsidRPr="00A3096C">
        <w:rPr>
          <w:rFonts w:ascii="Times New Roman" w:eastAsia="Times New Roman" w:hAnsi="Times New Roman" w:cs="Times New Roman"/>
          <w:b/>
          <w:bCs/>
          <w:lang w:eastAsia="pt-BR"/>
        </w:rPr>
        <w:t>/2018</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562309">
        <w:rPr>
          <w:rFonts w:ascii="Times New Roman" w:eastAsia="Times New Roman" w:hAnsi="Times New Roman" w:cs="Times New Roman"/>
          <w:lang w:eastAsia="pt-BR"/>
        </w:rPr>
        <w:t>127</w:t>
      </w:r>
      <w:r w:rsidR="0008551E" w:rsidRPr="00A3096C">
        <w:rPr>
          <w:rFonts w:ascii="Times New Roman" w:eastAsia="Times New Roman" w:hAnsi="Times New Roman" w:cs="Times New Roman"/>
          <w:lang w:eastAsia="pt-BR"/>
        </w:rPr>
        <w:t>/2018</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562309" w:rsidRDefault="00562309">
      <w:pP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64114E" w:rsidRPr="00A3096C" w:rsidRDefault="0064114E" w:rsidP="00A139DC">
      <w:pPr>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lastRenderedPageBreak/>
        <w:t>ANEXO II</w:t>
      </w:r>
      <w:r w:rsidR="00062552">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0008551E" w:rsidRPr="00A3096C">
        <w:rPr>
          <w:rFonts w:ascii="Times New Roman" w:eastAsia="Times New Roman" w:hAnsi="Times New Roman" w:cs="Times New Roman"/>
          <w:b/>
          <w:bCs/>
          <w:lang w:eastAsia="pt-BR"/>
        </w:rPr>
        <w:t>/2018</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0008551E" w:rsidRPr="00A3096C">
        <w:rPr>
          <w:rFonts w:ascii="Times New Roman" w:eastAsia="Times New Roman" w:hAnsi="Times New Roman" w:cs="Times New Roman"/>
          <w:b/>
          <w:bCs/>
          <w:lang w:eastAsia="pt-BR"/>
        </w:rPr>
        <w:t>/2018</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0008551E" w:rsidRPr="00A3096C">
        <w:rPr>
          <w:rFonts w:ascii="Times New Roman" w:eastAsia="Times New Roman" w:hAnsi="Times New Roman" w:cs="Times New Roman"/>
          <w:b/>
          <w:bCs/>
          <w:lang w:eastAsia="pt-BR"/>
        </w:rPr>
        <w:t>/2018</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VI</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Pr="00A3096C">
        <w:rPr>
          <w:rFonts w:ascii="Times New Roman" w:eastAsia="Times New Roman" w:hAnsi="Times New Roman" w:cs="Times New Roman"/>
          <w:b/>
          <w:bCs/>
          <w:lang w:eastAsia="pt-BR"/>
        </w:rPr>
        <w:t>/2018</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2309">
        <w:rPr>
          <w:rFonts w:ascii="Times New Roman" w:eastAsia="Times New Roman" w:hAnsi="Times New Roman" w:cs="Times New Roman"/>
          <w:b/>
          <w:bCs/>
          <w:lang w:eastAsia="pt-BR"/>
        </w:rPr>
        <w:t>127</w:t>
      </w:r>
      <w:r w:rsidR="0008551E" w:rsidRPr="00A3096C">
        <w:rPr>
          <w:rFonts w:ascii="Times New Roman" w:eastAsia="Times New Roman" w:hAnsi="Times New Roman" w:cs="Times New Roman"/>
          <w:b/>
          <w:bCs/>
          <w:lang w:eastAsia="pt-BR"/>
        </w:rPr>
        <w:t>/2018</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representado pelo Prefeito Municipal</w:t>
      </w:r>
      <w:r w:rsidR="00562309">
        <w:rPr>
          <w:rFonts w:ascii="Times New Roman" w:eastAsia="Times New Roman" w:hAnsi="Times New Roman" w:cs="Times New Roman"/>
          <w:sz w:val="20"/>
          <w:szCs w:val="20"/>
          <w:lang w:eastAsia="pt-BR"/>
        </w:rPr>
        <w:t xml:space="preserve"> </w:t>
      </w:r>
      <w:proofErr w:type="spellStart"/>
      <w:r w:rsidR="00562309">
        <w:rPr>
          <w:rFonts w:ascii="Times New Roman" w:eastAsia="Times New Roman" w:hAnsi="Times New Roman" w:cs="Times New Roman"/>
          <w:sz w:val="20"/>
          <w:szCs w:val="20"/>
          <w:lang w:eastAsia="pt-BR"/>
        </w:rPr>
        <w:t>e.e</w:t>
      </w:r>
      <w:proofErr w:type="spellEnd"/>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562309">
        <w:rPr>
          <w:rFonts w:ascii="Times New Roman" w:eastAsia="Times New Roman" w:hAnsi="Times New Roman" w:cs="Times New Roman"/>
          <w:sz w:val="20"/>
          <w:szCs w:val="20"/>
          <w:lang w:eastAsia="pt-BR"/>
        </w:rPr>
        <w:t>127</w:t>
      </w:r>
      <w:r w:rsidR="0008551E" w:rsidRPr="00A3096C">
        <w:rPr>
          <w:rFonts w:ascii="Times New Roman" w:eastAsia="Times New Roman" w:hAnsi="Times New Roman" w:cs="Times New Roman"/>
          <w:sz w:val="20"/>
          <w:szCs w:val="20"/>
          <w:lang w:eastAsia="pt-BR"/>
        </w:rPr>
        <w:t>/2018</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0F3764" w:rsidRPr="000F3764">
        <w:rPr>
          <w:rFonts w:ascii="Times New Roman" w:eastAsia="Times New Roman" w:hAnsi="Times New Roman" w:cs="Times New Roman"/>
          <w:b/>
          <w:sz w:val="20"/>
          <w:szCs w:val="20"/>
          <w:lang w:eastAsia="pt-BR"/>
        </w:rPr>
        <w:t>CONTRATAÇÃO DE EMPRESA ESPECIALIZADA PARA O FORNECIMENTO DE MATERIAIS ELÉTRICOS PARA AS SECRETÁRIAS DE ADMINISTRAÇÃO, ASSISTÊNCIA SOCIAL, SECRETÁRIA DE OBRAS, SECRETÁRIA DE SAÚDE, HOSPITAL MUNICIPAL FREI ROGÉRIO E SECRETÁRIA DE EDUCAÇÃO</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BA5539" w:rsidRPr="00A3096C" w:rsidRDefault="00BA5539" w:rsidP="005A2F7F">
      <w:pPr>
        <w:spacing w:after="0" w:line="240" w:lineRule="auto"/>
        <w:jc w:val="both"/>
        <w:rPr>
          <w:rFonts w:ascii="Times New Roman" w:eastAsia="Times New Roman" w:hAnsi="Times New Roman" w:cs="Times New Roman"/>
          <w:b/>
          <w:sz w:val="20"/>
          <w:szCs w:val="20"/>
          <w:u w:val="single"/>
          <w:lang w:eastAsia="pt-BR"/>
        </w:rPr>
      </w:pPr>
      <w:r w:rsidRPr="00A3096C">
        <w:rPr>
          <w:rFonts w:ascii="Times New Roman" w:eastAsia="Times New Roman" w:hAnsi="Times New Roman" w:cs="Times New Roman"/>
          <w:sz w:val="20"/>
          <w:szCs w:val="20"/>
          <w:lang w:eastAsia="pt-BR"/>
        </w:rPr>
        <w:t xml:space="preserve">3.1 - O pagamento será efetuado </w:t>
      </w:r>
      <w:r w:rsidRPr="00A3096C">
        <w:rPr>
          <w:rFonts w:ascii="Times New Roman" w:eastAsia="Times New Roman" w:hAnsi="Times New Roman" w:cs="Times New Roman"/>
          <w:b/>
          <w:sz w:val="20"/>
          <w:szCs w:val="20"/>
          <w:lang w:eastAsia="pt-BR"/>
        </w:rPr>
        <w:t>em até 30 (trinta) dias</w:t>
      </w:r>
      <w:r w:rsidRPr="00A3096C">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3053F5" w:rsidRPr="00A3096C">
        <w:rPr>
          <w:rFonts w:ascii="Times New Roman" w:eastAsia="Times New Roman" w:hAnsi="Times New Roman" w:cs="Times New Roman"/>
          <w:sz w:val="20"/>
          <w:szCs w:val="20"/>
          <w:lang w:eastAsia="pt-BR"/>
        </w:rPr>
        <w:t xml:space="preserve">ou </w:t>
      </w:r>
      <w:r w:rsidRPr="00A3096C">
        <w:rPr>
          <w:rFonts w:ascii="Times New Roman" w:eastAsia="Times New Roman" w:hAnsi="Times New Roman" w:cs="Times New Roman"/>
          <w:sz w:val="20"/>
          <w:szCs w:val="20"/>
          <w:lang w:eastAsia="pt-BR"/>
        </w:rPr>
        <w:t xml:space="preserve">em vigor a partir de 01/04/2011. </w:t>
      </w: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p>
    <w:p w:rsidR="00BA5539" w:rsidRPr="00A3096C" w:rsidRDefault="008A0BEB" w:rsidP="005A2F7F">
      <w:pPr>
        <w:spacing w:after="0" w:line="240" w:lineRule="auto"/>
        <w:jc w:val="both"/>
        <w:rPr>
          <w:rFonts w:ascii="Times New Roman" w:eastAsia="Times New Roman" w:hAnsi="Times New Roman" w:cs="Times New Roman"/>
          <w:sz w:val="20"/>
          <w:szCs w:val="20"/>
          <w:u w:val="single"/>
          <w:lang w:eastAsia="pt-BR"/>
        </w:rPr>
      </w:pPr>
      <w:r>
        <w:rPr>
          <w:rFonts w:ascii="Times New Roman" w:eastAsia="Times New Roman" w:hAnsi="Times New Roman" w:cs="Times New Roman"/>
          <w:sz w:val="20"/>
          <w:szCs w:val="20"/>
          <w:lang w:eastAsia="pt-BR"/>
        </w:rPr>
        <w:t>3.3 – D</w:t>
      </w:r>
      <w:r w:rsidR="00BA5539" w:rsidRPr="00A3096C">
        <w:rPr>
          <w:rFonts w:ascii="Times New Roman" w:eastAsia="Times New Roman" w:hAnsi="Times New Roman" w:cs="Times New Roman"/>
          <w:sz w:val="20"/>
          <w:szCs w:val="20"/>
          <w:lang w:eastAsia="pt-BR"/>
        </w:rPr>
        <w:t xml:space="preserve">evem ainda constar na Nota Fiscal o número do respectivo Processo Licitatório, assim como do Pregão e o número da conta bancaria da empresa. </w:t>
      </w: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3.4 – O arquivo xml das notas fiscais eletrônicas deverá ser encaminhado obrigatoriamente no seguinte e-mail: </w:t>
      </w:r>
      <w:hyperlink r:id="rId24" w:history="1">
        <w:r w:rsidR="00B412BF" w:rsidRPr="00A3096C">
          <w:rPr>
            <w:rStyle w:val="Hyperlink"/>
            <w:rFonts w:ascii="Times New Roman" w:eastAsia="Times New Roman" w:hAnsi="Times New Roman" w:cs="Times New Roman"/>
            <w:sz w:val="20"/>
            <w:szCs w:val="20"/>
            <w:lang w:eastAsia="pt-BR"/>
          </w:rPr>
          <w:t>nfe@tangara.sc.gov.br</w:t>
        </w:r>
      </w:hyperlink>
      <w:r w:rsidRPr="00A3096C">
        <w:rPr>
          <w:rFonts w:ascii="Times New Roman" w:eastAsia="Times New Roman" w:hAnsi="Times New Roman" w:cs="Times New Roman"/>
          <w:sz w:val="20"/>
          <w:szCs w:val="20"/>
          <w:lang w:eastAsia="pt-BR"/>
        </w:rPr>
        <w:t xml:space="preserve"> </w:t>
      </w:r>
      <w:r w:rsidR="00956FAE" w:rsidRPr="00A3096C">
        <w:rPr>
          <w:rFonts w:ascii="Times New Roman" w:eastAsia="Times New Roman" w:hAnsi="Times New Roman" w:cs="Times New Roman"/>
          <w:sz w:val="20"/>
          <w:szCs w:val="20"/>
          <w:lang w:eastAsia="pt-BR"/>
        </w:rPr>
        <w:t xml:space="preserve">ou </w:t>
      </w:r>
      <w:hyperlink r:id="rId25" w:history="1">
        <w:r w:rsidR="00956FAE" w:rsidRPr="00A3096C">
          <w:rPr>
            <w:rStyle w:val="Hyperlink"/>
            <w:rFonts w:ascii="Times New Roman" w:eastAsia="Times New Roman" w:hAnsi="Times New Roman" w:cs="Times New Roman"/>
            <w:sz w:val="20"/>
            <w:szCs w:val="20"/>
            <w:lang w:eastAsia="pt-BR"/>
          </w:rPr>
          <w:t>contabil@tangara.sc.gov.br</w:t>
        </w:r>
      </w:hyperlink>
      <w:r w:rsidR="00956FAE"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para seu devido pagamento.</w:t>
      </w:r>
    </w:p>
    <w:p w:rsidR="00295B2E" w:rsidRPr="00A3096C" w:rsidRDefault="00295B2E" w:rsidP="005A2F7F">
      <w:pPr>
        <w:spacing w:after="0" w:line="240" w:lineRule="auto"/>
        <w:jc w:val="both"/>
        <w:rPr>
          <w:rFonts w:ascii="Times New Roman" w:eastAsia="Times New Roman" w:hAnsi="Times New Roman" w:cs="Times New Roman"/>
          <w:sz w:val="20"/>
          <w:szCs w:val="20"/>
          <w:lang w:eastAsia="pt-BR"/>
        </w:rPr>
      </w:pPr>
    </w:p>
    <w:p w:rsidR="00295B2E" w:rsidRPr="00A3096C" w:rsidRDefault="00295B2E" w:rsidP="005A2F7F">
      <w:pPr>
        <w:spacing w:after="0" w:line="240" w:lineRule="auto"/>
        <w:jc w:val="both"/>
        <w:rPr>
          <w:rFonts w:ascii="Times New Roman" w:eastAsia="Times New Roman" w:hAnsi="Times New Roman" w:cs="Times New Roman"/>
          <w:sz w:val="20"/>
          <w:szCs w:val="20"/>
          <w:highlight w:val="yellow"/>
          <w:lang w:eastAsia="pt-BR"/>
        </w:rPr>
      </w:pPr>
      <w:r w:rsidRPr="00A3096C">
        <w:rPr>
          <w:rFonts w:ascii="Times New Roman" w:eastAsia="Times New Roman" w:hAnsi="Times New Roman" w:cs="Times New Roman"/>
          <w:sz w:val="20"/>
          <w:szCs w:val="20"/>
          <w:lang w:eastAsia="pt-BR"/>
        </w:rPr>
        <w:t>3.5 As notas que não estiverem de acordo com o item 3.2 e 3.3 não serão aceitas</w:t>
      </w:r>
      <w:r w:rsidR="00E354A2" w:rsidRPr="00A3096C">
        <w:rPr>
          <w:rFonts w:ascii="Times New Roman" w:eastAsia="Times New Roman" w:hAnsi="Times New Roman" w:cs="Times New Roman"/>
          <w:sz w:val="20"/>
          <w:szCs w:val="20"/>
          <w:lang w:eastAsia="pt-BR"/>
        </w:rPr>
        <w:t>.</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.1 - A licitante vencedora ficará obrigada a fornecer os produtos, objeto deste Edital, de acordo com as especificações exigidas, na forma, nos locais, prazos e preços estipulados na proposta, na Autorização de Fornecimento e no edital de licitação.</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00D726B3" w:rsidRPr="00D726B3">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00D726B3" w:rsidRPr="00D726B3">
        <w:rPr>
          <w:rFonts w:ascii="Times New Roman" w:eastAsia="Times New Roman" w:hAnsi="Times New Roman" w:cs="Times New Roman"/>
          <w:sz w:val="20"/>
          <w:szCs w:val="20"/>
          <w:lang w:eastAsia="pt-BR"/>
        </w:rPr>
        <w:t>da presente</w:t>
      </w:r>
      <w:proofErr w:type="gramEnd"/>
      <w:r w:rsidR="00D726B3" w:rsidRPr="00D726B3">
        <w:rPr>
          <w:rFonts w:ascii="Times New Roman" w:eastAsia="Times New Roman" w:hAnsi="Times New Roman" w:cs="Times New Roman"/>
          <w:sz w:val="20"/>
          <w:szCs w:val="20"/>
          <w:lang w:eastAsia="pt-BR"/>
        </w:rPr>
        <w:t xml:space="preserve"> contratação.</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.6 - Responsabilizar - se pela procedência e qualidade dos produtos;</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.7 – Prestar informações e esclarecimentos que venham a ser solicitados pelo contratante.</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D726B3" w:rsidRPr="00D726B3"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D726B3" w:rsidRPr="00D726B3" w:rsidRDefault="00D726B3" w:rsidP="00D726B3">
      <w:pPr>
        <w:spacing w:after="0" w:line="240" w:lineRule="auto"/>
        <w:jc w:val="both"/>
        <w:rPr>
          <w:rFonts w:ascii="Times New Roman" w:eastAsia="Times New Roman" w:hAnsi="Times New Roman" w:cs="Times New Roman"/>
          <w:sz w:val="20"/>
          <w:szCs w:val="20"/>
          <w:lang w:eastAsia="pt-BR"/>
        </w:rPr>
      </w:pPr>
    </w:p>
    <w:p w:rsidR="004A78E1" w:rsidRDefault="00522CD6" w:rsidP="00D726B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D726B3" w:rsidRPr="00D726B3">
        <w:rPr>
          <w:rFonts w:ascii="Times New Roman" w:eastAsia="Times New Roman" w:hAnsi="Times New Roman" w:cs="Times New Roman"/>
          <w:sz w:val="20"/>
          <w:szCs w:val="20"/>
          <w:lang w:eastAsia="pt-BR"/>
        </w:rPr>
        <w:t>.9 - Substituir os serviços que, após o aceite, dentro do prazo de garantia, apresentem defeitos ou que não estejam de acordo com as exigências deste edital, no prazo máximo de até 03 (três) dias úteis a partir da ciência.</w:t>
      </w:r>
    </w:p>
    <w:p w:rsidR="00D726B3" w:rsidRDefault="00D726B3" w:rsidP="00D726B3">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.1 - Os produtos deverão ser fornecidos conforme solicitação da Secretaria requisitante, dentro do prazo de vigência do contrato que é de 12 (doze) meses.</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 xml:space="preserve">.2 - Todas as despesas relacionadas com a aquisição e entrega, correrão por conta da proponente vencedora. </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.3 - Os produtos solicitados deverão ser entregues no prazo de 03 (três) dias úteis, após o recebimento da Autorização de Fornecimento emitida pelo setor de licitações, salvo imprevistos, que deverão ser comunicados pelo fornecedor por escrito. A secretaria solicitante avaliará a justificativa apresentada pela empresa e acatará ou não o prolongamento do prazo de entrega.</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4</w:t>
      </w:r>
      <w:r w:rsidR="00405A2E" w:rsidRPr="00405A2E">
        <w:rPr>
          <w:rFonts w:ascii="Times New Roman" w:eastAsia="Times New Roman" w:hAnsi="Times New Roman" w:cs="Times New Roman"/>
          <w:bCs/>
          <w:sz w:val="20"/>
          <w:szCs w:val="20"/>
          <w:lang w:eastAsia="pt-BR"/>
        </w:rPr>
        <w:t xml:space="preserve"> - Os materiais deverão ser entregues exatamente como forem solicitados, em perfeitas condições de uso, sem nenhum dano.</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 xml:space="preserve"> - Caso o produto não corresponda ao exigido no Edital, a empresa vencedora deverá providenciar, no prazo máximo de 03 (três) dias úteis a sua substituição visando o atendimento das especificações, sem prejuízo da incidência das sanções previstas.</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6</w:t>
      </w:r>
      <w:r w:rsidR="00405A2E" w:rsidRPr="00405A2E">
        <w:rPr>
          <w:rFonts w:ascii="Times New Roman" w:eastAsia="Times New Roman" w:hAnsi="Times New Roman" w:cs="Times New Roman"/>
          <w:bCs/>
          <w:sz w:val="20"/>
          <w:szCs w:val="20"/>
          <w:lang w:eastAsia="pt-BR"/>
        </w:rPr>
        <w:t xml:space="preserve"> - O objeto do presente Edital deverá ter garantia mínima de 03 (três) meses, contada do recebimento definitivo do produto, sem prejuízos a garantia dada pelo fabricante.</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7</w:t>
      </w:r>
      <w:r w:rsidR="00405A2E" w:rsidRPr="00405A2E">
        <w:rPr>
          <w:rFonts w:ascii="Times New Roman" w:eastAsia="Times New Roman" w:hAnsi="Times New Roman" w:cs="Times New Roman"/>
          <w:bCs/>
          <w:sz w:val="20"/>
          <w:szCs w:val="20"/>
          <w:lang w:eastAsia="pt-BR"/>
        </w:rPr>
        <w:t xml:space="preserve"> – A não entrega dos itens dentro do prazo dos itens, ensejará a revogação da Ata de Registro de Preços e a aplicação das sanções legais previstas. </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405A2E" w:rsidRPr="00405A2E"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8</w:t>
      </w:r>
      <w:r w:rsidR="00405A2E" w:rsidRPr="00405A2E">
        <w:rPr>
          <w:rFonts w:ascii="Times New Roman" w:eastAsia="Times New Roman" w:hAnsi="Times New Roman" w:cs="Times New Roman"/>
          <w:bCs/>
          <w:sz w:val="20"/>
          <w:szCs w:val="20"/>
          <w:lang w:eastAsia="pt-BR"/>
        </w:rPr>
        <w:t xml:space="preserve"> - A entrega dos itens e a emissão da respectiva nota fiscal estão condicionadas ao recebimento da Autorização de Fornecimento ou outro documento equivalente.</w:t>
      </w:r>
    </w:p>
    <w:p w:rsidR="00405A2E" w:rsidRPr="00405A2E" w:rsidRDefault="00405A2E" w:rsidP="00405A2E">
      <w:pPr>
        <w:spacing w:after="0" w:line="240" w:lineRule="auto"/>
        <w:rPr>
          <w:rFonts w:ascii="Times New Roman" w:eastAsia="Times New Roman" w:hAnsi="Times New Roman" w:cs="Times New Roman"/>
          <w:bCs/>
          <w:sz w:val="20"/>
          <w:szCs w:val="20"/>
          <w:lang w:eastAsia="pt-BR"/>
        </w:rPr>
      </w:pPr>
    </w:p>
    <w:p w:rsidR="00664083" w:rsidRDefault="00334398" w:rsidP="00405A2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405A2E" w:rsidRPr="00405A2E">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9</w:t>
      </w:r>
      <w:r w:rsidR="00405A2E" w:rsidRPr="00405A2E">
        <w:rPr>
          <w:rFonts w:ascii="Times New Roman" w:eastAsia="Times New Roman" w:hAnsi="Times New Roman" w:cs="Times New Roman"/>
          <w:bCs/>
          <w:sz w:val="20"/>
          <w:szCs w:val="20"/>
          <w:lang w:eastAsia="pt-BR"/>
        </w:rPr>
        <w:t xml:space="preserve"> - Em hipótese alguma serão aceitos itens em desacordo com as condições pactuadas, ficando ao encargo da contratada, o controle de qualidade do fornecimento.</w:t>
      </w:r>
    </w:p>
    <w:p w:rsidR="00405A2E" w:rsidRDefault="00405A2E" w:rsidP="00405A2E">
      <w:pPr>
        <w:spacing w:after="0" w:line="240" w:lineRule="auto"/>
        <w:rPr>
          <w:rFonts w:ascii="Times New Roman" w:eastAsia="Times New Roman" w:hAnsi="Times New Roman" w:cs="Times New Roman"/>
          <w:bCs/>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Pr="00567946"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B63EA2" w:rsidRDefault="00B63EA2" w:rsidP="00D6153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11 - SECRETARIA</w:t>
      </w:r>
      <w:proofErr w:type="gramEnd"/>
      <w:r w:rsidRPr="00CE432E">
        <w:rPr>
          <w:rFonts w:ascii="Times New Roman" w:eastAsia="Times New Roman" w:hAnsi="Times New Roman" w:cs="Times New Roman"/>
          <w:sz w:val="20"/>
          <w:szCs w:val="20"/>
          <w:lang w:eastAsia="pt-BR"/>
        </w:rPr>
        <w:t xml:space="preserve"> MUNICIPAL DE ADMINISTRAÇÃO, PLANEJAMENTO E FINANÇAS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2003</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3.3.90.30.26.0149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10 – FUNDO DE ASSISTÊNCIA SOCIAL</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2014</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3.3.90.30.26.0435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11 - FUNDO DE ASSISTÊNCIA SOCIAL</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2014</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3.3.90.30.26.0461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111 – SECRETARIA</w:t>
      </w:r>
      <w:proofErr w:type="gramEnd"/>
      <w:r w:rsidRPr="00CE432E">
        <w:rPr>
          <w:rFonts w:ascii="Times New Roman" w:eastAsia="Times New Roman" w:hAnsi="Times New Roman" w:cs="Times New Roman"/>
          <w:sz w:val="20"/>
          <w:szCs w:val="20"/>
          <w:lang w:eastAsia="pt-BR"/>
        </w:rPr>
        <w:t xml:space="preserve"> MUNICIPAL DE TRANSPORTES, OBRAS E URBANISMO</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2030</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3.3.90.30.26.0149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13 – SECRETARIA</w:t>
      </w:r>
      <w:proofErr w:type="gramEnd"/>
      <w:r w:rsidRPr="00CE432E">
        <w:rPr>
          <w:rFonts w:ascii="Times New Roman" w:eastAsia="Times New Roman" w:hAnsi="Times New Roman" w:cs="Times New Roman"/>
          <w:sz w:val="20"/>
          <w:szCs w:val="20"/>
          <w:lang w:eastAsia="pt-BR"/>
        </w:rPr>
        <w:t xml:space="preserve"> MUNICIPAL DE SAÚDE, ASSISTÊNCIA SOCIAL E HABITAÇÃO</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2005</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3.3.90.30.26.0402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14 – SECRETARIA</w:t>
      </w:r>
      <w:proofErr w:type="gramEnd"/>
      <w:r w:rsidRPr="00CE432E">
        <w:rPr>
          <w:rFonts w:ascii="Times New Roman" w:eastAsia="Times New Roman" w:hAnsi="Times New Roman" w:cs="Times New Roman"/>
          <w:sz w:val="20"/>
          <w:szCs w:val="20"/>
          <w:lang w:eastAsia="pt-BR"/>
        </w:rPr>
        <w:t xml:space="preserve"> MUNICIPAL DE SAÚDE, ASSISTÊNCIA SOCIAL E HABITAÇÃO</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2005</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3.3.90.30.26.0438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5 – HOSPITAL</w:t>
      </w:r>
      <w:proofErr w:type="gramEnd"/>
      <w:r w:rsidRPr="00CE432E">
        <w:rPr>
          <w:rFonts w:ascii="Times New Roman" w:eastAsia="Times New Roman" w:hAnsi="Times New Roman" w:cs="Times New Roman"/>
          <w:sz w:val="20"/>
          <w:szCs w:val="20"/>
          <w:lang w:eastAsia="pt-BR"/>
        </w:rPr>
        <w:t xml:space="preserve"> MUNICIPAL FREI ROGÉRIO</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2013</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3.3.90.30.26.0402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27 – SECRETARIA</w:t>
      </w:r>
      <w:proofErr w:type="gramEnd"/>
      <w:r w:rsidRPr="00CE432E">
        <w:rPr>
          <w:rFonts w:ascii="Times New Roman" w:eastAsia="Times New Roman" w:hAnsi="Times New Roman" w:cs="Times New Roman"/>
          <w:sz w:val="20"/>
          <w:szCs w:val="20"/>
          <w:lang w:eastAsia="pt-BR"/>
        </w:rPr>
        <w:t xml:space="preserve"> MUNICIPAL DE EDUCAÇÃO, CULTURA, JUVENTUDE, ESPORTE E LAZER</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2016</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3.3.90.30.26.0401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56 – SECRETARIA</w:t>
      </w:r>
      <w:proofErr w:type="gramEnd"/>
      <w:r w:rsidRPr="00CE432E">
        <w:rPr>
          <w:rFonts w:ascii="Times New Roman" w:eastAsia="Times New Roman" w:hAnsi="Times New Roman" w:cs="Times New Roman"/>
          <w:sz w:val="20"/>
          <w:szCs w:val="20"/>
          <w:lang w:eastAsia="pt-BR"/>
        </w:rPr>
        <w:t xml:space="preserve"> MUNICIPAL DE EDUCAÇÃO, CULTURA, JUVENTUDE, ESPORTE E LAZER</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2024</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3.3.90.30.26.0149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60 – SECRETARIA</w:t>
      </w:r>
      <w:proofErr w:type="gramEnd"/>
      <w:r w:rsidRPr="00CE432E">
        <w:rPr>
          <w:rFonts w:ascii="Times New Roman" w:eastAsia="Times New Roman" w:hAnsi="Times New Roman" w:cs="Times New Roman"/>
          <w:sz w:val="20"/>
          <w:szCs w:val="20"/>
          <w:lang w:eastAsia="pt-BR"/>
        </w:rPr>
        <w:t xml:space="preserve"> MUNICIPAL DE EDUCAÇÃO, CULTURA, JUVENTUDE, ESPORTE E LAZER</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2025</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3.3.90.30.26.0149 – Aplicações Diretas</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proofErr w:type="gramStart"/>
      <w:r w:rsidRPr="00CE432E">
        <w:rPr>
          <w:rFonts w:ascii="Times New Roman" w:eastAsia="Times New Roman" w:hAnsi="Times New Roman" w:cs="Times New Roman"/>
          <w:sz w:val="20"/>
          <w:szCs w:val="20"/>
          <w:lang w:eastAsia="pt-BR"/>
        </w:rPr>
        <w:t>43 – SECRETARIA</w:t>
      </w:r>
      <w:proofErr w:type="gramEnd"/>
      <w:r w:rsidRPr="00CE432E">
        <w:rPr>
          <w:rFonts w:ascii="Times New Roman" w:eastAsia="Times New Roman" w:hAnsi="Times New Roman" w:cs="Times New Roman"/>
          <w:sz w:val="20"/>
          <w:szCs w:val="20"/>
          <w:lang w:eastAsia="pt-BR"/>
        </w:rPr>
        <w:t xml:space="preserve"> MUNICIPAL DE EDUCAÇÃO, CULTURA, JUVENTUDE, ESPORTE E LAZER</w:t>
      </w:r>
    </w:p>
    <w:p w:rsidR="00CE432E" w:rsidRPr="00CE432E"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Atividade 2020</w:t>
      </w:r>
    </w:p>
    <w:p w:rsidR="0083208D" w:rsidRDefault="00CE432E" w:rsidP="00CE432E">
      <w:pPr>
        <w:spacing w:after="0" w:line="240" w:lineRule="auto"/>
        <w:jc w:val="both"/>
        <w:rPr>
          <w:rFonts w:ascii="Times New Roman" w:eastAsia="Times New Roman" w:hAnsi="Times New Roman" w:cs="Times New Roman"/>
          <w:sz w:val="20"/>
          <w:szCs w:val="20"/>
          <w:lang w:eastAsia="pt-BR"/>
        </w:rPr>
      </w:pPr>
      <w:r w:rsidRPr="00CE432E">
        <w:rPr>
          <w:rFonts w:ascii="Times New Roman" w:eastAsia="Times New Roman" w:hAnsi="Times New Roman" w:cs="Times New Roman"/>
          <w:sz w:val="20"/>
          <w:szCs w:val="20"/>
          <w:lang w:eastAsia="pt-BR"/>
        </w:rPr>
        <w:t>3.3.90.30.26.0401 – Aplicações Diretas</w:t>
      </w:r>
    </w:p>
    <w:p w:rsidR="00CE432E" w:rsidRPr="0083208D" w:rsidRDefault="00CE432E" w:rsidP="00CE432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D53643" w:rsidRPr="00D53643" w:rsidRDefault="00EE51C1" w:rsidP="00D53643">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54125D" w:rsidRPr="0054125D">
        <w:rPr>
          <w:rFonts w:ascii="Times New Roman" w:eastAsia="Times New Roman" w:hAnsi="Times New Roman" w:cs="Times New Roman"/>
          <w:sz w:val="20"/>
          <w:szCs w:val="20"/>
          <w:lang w:eastAsia="pt-BR"/>
        </w:rPr>
        <w:t xml:space="preserve">.1 – </w:t>
      </w:r>
      <w:r w:rsidR="00D53643" w:rsidRPr="00D53643">
        <w:rPr>
          <w:rFonts w:ascii="Times New Roman" w:eastAsia="Times New Roman" w:hAnsi="Times New Roman" w:cs="Times New Roman"/>
          <w:sz w:val="20"/>
          <w:szCs w:val="20"/>
          <w:lang w:eastAsia="pt-BR"/>
        </w:rPr>
        <w:t xml:space="preserve">A fiscalização do contrato oriundo deste processo ficará a cargo do(s) servidor (es) abaixo mencionado(s) devidamente nomeado pela Portaria nº 513 de 6 de novembro de 2018. </w:t>
      </w:r>
    </w:p>
    <w:p w:rsidR="00D53643" w:rsidRPr="00D53643" w:rsidRDefault="00D53643" w:rsidP="00D53643">
      <w:pPr>
        <w:tabs>
          <w:tab w:val="left" w:pos="708"/>
        </w:tabs>
        <w:spacing w:after="0" w:line="240" w:lineRule="auto"/>
        <w:jc w:val="both"/>
        <w:rPr>
          <w:rFonts w:ascii="Times New Roman" w:eastAsia="Times New Roman" w:hAnsi="Times New Roman" w:cs="Times New Roman"/>
          <w:sz w:val="20"/>
          <w:szCs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SECRETARIA DE TRANSPORTES, OBRAS E URBANISMO: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a) Fiscal de Contrato da Secretaria de Transportes, Obras e Urbanismo: FÁBIO EDUARDO SIMIONATTO DA SILVA, telefone (49) 3532-7487, e-mail: </w:t>
      </w:r>
      <w:hyperlink r:id="rId26" w:history="1">
        <w:r w:rsidR="000D64CA" w:rsidRPr="005D3A5E">
          <w:rPr>
            <w:rStyle w:val="Hyperlink"/>
            <w:rFonts w:ascii="Times New Roman" w:eastAsia="Times New Roman" w:hAnsi="Times New Roman" w:cs="Times New Roman"/>
            <w:sz w:val="20"/>
            <w:lang w:eastAsia="pt-BR"/>
          </w:rPr>
          <w:t>secobras@tangara.sc.gov.br</w:t>
        </w:r>
      </w:hyperlink>
      <w:r w:rsidRPr="007E302C">
        <w:rPr>
          <w:rFonts w:ascii="Times New Roman" w:eastAsia="Times New Roman" w:hAnsi="Times New Roman" w:cs="Times New Roman"/>
          <w:sz w:val="20"/>
          <w:lang w:eastAsia="pt-BR"/>
        </w:rPr>
        <w:t>.</w:t>
      </w:r>
      <w:r w:rsidR="000D64CA">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b) Fiscal de Contrato Suplente da Secretaria de Transportes, Obras e Urbanismo: CELSO FRITZEN, telefone (49) 99821-7274, e-mail: </w:t>
      </w:r>
      <w:hyperlink r:id="rId27" w:history="1">
        <w:r w:rsidR="000D64CA" w:rsidRPr="005D3A5E">
          <w:rPr>
            <w:rStyle w:val="Hyperlink"/>
            <w:rFonts w:ascii="Times New Roman" w:eastAsia="Times New Roman" w:hAnsi="Times New Roman" w:cs="Times New Roman"/>
            <w:sz w:val="20"/>
            <w:lang w:eastAsia="pt-BR"/>
          </w:rPr>
          <w:t>obras@tangara.sc.gov.br</w:t>
        </w:r>
      </w:hyperlink>
      <w:r w:rsidRPr="007E302C">
        <w:rPr>
          <w:rFonts w:ascii="Times New Roman" w:eastAsia="Times New Roman" w:hAnsi="Times New Roman" w:cs="Times New Roman"/>
          <w:sz w:val="20"/>
          <w:lang w:eastAsia="pt-BR"/>
        </w:rPr>
        <w:t>.</w:t>
      </w:r>
      <w:r w:rsidR="000D64CA">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c) Ordenador de Despesas da Secretaria de Transportes, Obras e Urbanismo: MAURI DA COSTA, telefone (49) 99150-6466, e-mail: </w:t>
      </w:r>
      <w:hyperlink r:id="rId28" w:history="1">
        <w:r w:rsidR="000D64CA" w:rsidRPr="005D3A5E">
          <w:rPr>
            <w:rStyle w:val="Hyperlink"/>
            <w:rFonts w:ascii="Times New Roman" w:eastAsia="Times New Roman" w:hAnsi="Times New Roman" w:cs="Times New Roman"/>
            <w:sz w:val="20"/>
            <w:lang w:eastAsia="pt-BR"/>
          </w:rPr>
          <w:t>secobras@tangara.sc.gov.br</w:t>
        </w:r>
      </w:hyperlink>
      <w:r w:rsidRPr="007E302C">
        <w:rPr>
          <w:rFonts w:ascii="Times New Roman" w:eastAsia="Times New Roman" w:hAnsi="Times New Roman" w:cs="Times New Roman"/>
          <w:sz w:val="20"/>
          <w:lang w:eastAsia="pt-BR"/>
        </w:rPr>
        <w:t>.</w:t>
      </w:r>
      <w:r w:rsidR="000D64CA">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SECRETARIA DE SAÚDE, ASSISTÊNCIA SOCIAL E HABITAÇÃO: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lastRenderedPageBreak/>
        <w:t xml:space="preserve">a) Fiscal de Contrato da Secretaria de Saúde, Assistência Social e Habitação: CAROLINE MENONCIN, telefone (49) 99148-2403, e-mail: </w:t>
      </w:r>
      <w:hyperlink r:id="rId29" w:history="1">
        <w:r w:rsidRPr="005D3A5E">
          <w:rPr>
            <w:rStyle w:val="Hyperlink"/>
            <w:rFonts w:ascii="Times New Roman" w:eastAsia="Times New Roman" w:hAnsi="Times New Roman" w:cs="Times New Roman"/>
            <w:sz w:val="20"/>
            <w:lang w:eastAsia="pt-BR"/>
          </w:rPr>
          <w:t>c_menon@hotmail.com</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b) Fiscal de Contrato Suplente da Secretaria de Saúde, Assistência Social e Habitação: ENZO ROGERIO MAYER, telefone (49) 3532-7473, e-mail: </w:t>
      </w:r>
      <w:hyperlink r:id="rId30" w:history="1">
        <w:r w:rsidRPr="005D3A5E">
          <w:rPr>
            <w:rStyle w:val="Hyperlink"/>
            <w:rFonts w:ascii="Times New Roman" w:eastAsia="Times New Roman" w:hAnsi="Times New Roman" w:cs="Times New Roman"/>
            <w:sz w:val="20"/>
            <w:lang w:eastAsia="pt-BR"/>
          </w:rPr>
          <w:t>transpsaude@tangara.sc.gov.br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c) Ordenador de Despesas da Secretaria de Saúde, Assistência Social e Habitação: JULIANA CECATTO SAMISTRARO, telefone (49) 99978-5225, e-mail: </w:t>
      </w:r>
      <w:hyperlink r:id="rId31" w:history="1">
        <w:r w:rsidRPr="005D3A5E">
          <w:rPr>
            <w:rStyle w:val="Hyperlink"/>
            <w:rFonts w:ascii="Times New Roman" w:eastAsia="Times New Roman" w:hAnsi="Times New Roman" w:cs="Times New Roman"/>
            <w:sz w:val="20"/>
            <w:lang w:eastAsia="pt-BR"/>
          </w:rPr>
          <w:t>freirogerio@tangara.sc.gov.br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SECRETARIA DE ADMINISTRAÇÃO, PLANEJAMENTO E FINANÇAS: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a) Fiscal de Contrato da Secretaria de Administração, Planejamento e Finanças: ELISANGELA DA SILVA STIEHL, telefone (49) 3532-7461, e-mail: </w:t>
      </w:r>
      <w:hyperlink r:id="rId32" w:history="1">
        <w:r w:rsidRPr="005D3A5E">
          <w:rPr>
            <w:rStyle w:val="Hyperlink"/>
            <w:rFonts w:ascii="Times New Roman" w:eastAsia="Times New Roman" w:hAnsi="Times New Roman" w:cs="Times New Roman"/>
            <w:sz w:val="20"/>
            <w:lang w:eastAsia="pt-BR"/>
          </w:rPr>
          <w:t>compras@tangara.sc.gov.br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b) Fiscal de Contrato Suplente da Secretaria de Administração, Planejamento e Finanças: DAIANE NEIS ALVES DOS SANTOS, telefone (49) 3532-7453, e-mail: </w:t>
      </w:r>
      <w:hyperlink r:id="rId33" w:history="1">
        <w:r w:rsidRPr="005D3A5E">
          <w:rPr>
            <w:rStyle w:val="Hyperlink"/>
            <w:rFonts w:ascii="Times New Roman" w:eastAsia="Times New Roman" w:hAnsi="Times New Roman" w:cs="Times New Roman"/>
            <w:sz w:val="20"/>
            <w:lang w:eastAsia="pt-BR"/>
          </w:rPr>
          <w:t>notaprodutor@tangara.sc.gov.br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c) Ordenador de Despesas da Secretaria de Administração, Planejamento e Finanças: JURANDIR PEDRO CHERUBINI, telefone (49) 3532-7463, e-mail: </w:t>
      </w:r>
      <w:hyperlink r:id="rId34" w:history="1">
        <w:r w:rsidRPr="005D3A5E">
          <w:rPr>
            <w:rStyle w:val="Hyperlink"/>
            <w:rFonts w:ascii="Times New Roman" w:eastAsia="Times New Roman" w:hAnsi="Times New Roman" w:cs="Times New Roman"/>
            <w:sz w:val="20"/>
            <w:lang w:eastAsia="pt-BR"/>
          </w:rPr>
          <w:t>administracao@tangara.sc.gov.br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SECRETARIA DE EDUCAÇÃO, CULTURA, JUVENTUDE, ESPORTE E LAZER:</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a) Fiscal de Contrato da Secretaria de Educação, Cultura, Juventude, Esporte e Lazer: CIDINÉIA GRAHL, telefone (049) 3532-7478, e-mail: </w:t>
      </w:r>
      <w:hyperlink r:id="rId35" w:history="1">
        <w:r w:rsidRPr="005D3A5E">
          <w:rPr>
            <w:rStyle w:val="Hyperlink"/>
            <w:rFonts w:ascii="Times New Roman" w:eastAsia="Times New Roman" w:hAnsi="Times New Roman" w:cs="Times New Roman"/>
            <w:sz w:val="20"/>
            <w:lang w:eastAsia="pt-BR"/>
          </w:rPr>
          <w:t>educa@tangara.sc.gov.br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7E302C" w:rsidRPr="007E302C"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b) Fiscal de Contrato Suplente da Secretaria de Educação, Cultura, Juventude, Esporte e Lazer: LUCIANA DE FATIMA DOS SANTOS, telefone (049) 3532-7472, e-mail: </w:t>
      </w:r>
      <w:hyperlink r:id="rId36" w:history="1">
        <w:r w:rsidRPr="005D3A5E">
          <w:rPr>
            <w:rStyle w:val="Hyperlink"/>
            <w:rFonts w:ascii="Times New Roman" w:eastAsia="Times New Roman" w:hAnsi="Times New Roman" w:cs="Times New Roman"/>
            <w:sz w:val="20"/>
            <w:lang w:eastAsia="pt-BR"/>
          </w:rPr>
          <w:t>crecheaf@tangara.sc.gov.br</w:t>
        </w:r>
      </w:hyperlink>
      <w:r w:rsidRPr="007E302C">
        <w:rPr>
          <w:rFonts w:ascii="Times New Roman" w:eastAsia="Times New Roman" w:hAnsi="Times New Roman" w:cs="Times New Roman"/>
          <w:sz w:val="20"/>
          <w:lang w:eastAsia="pt-BR"/>
        </w:rPr>
        <w:t>.</w:t>
      </w:r>
      <w:r>
        <w:rPr>
          <w:rFonts w:ascii="Times New Roman" w:eastAsia="Times New Roman" w:hAnsi="Times New Roman" w:cs="Times New Roman"/>
          <w:sz w:val="20"/>
          <w:lang w:eastAsia="pt-BR"/>
        </w:rPr>
        <w:t xml:space="preserve"> </w:t>
      </w:r>
    </w:p>
    <w:p w:rsidR="007E302C" w:rsidRPr="007E302C" w:rsidRDefault="007E302C" w:rsidP="007E302C">
      <w:pPr>
        <w:spacing w:after="0" w:line="240" w:lineRule="auto"/>
        <w:jc w:val="both"/>
        <w:rPr>
          <w:rFonts w:ascii="Times New Roman" w:eastAsia="Times New Roman" w:hAnsi="Times New Roman" w:cs="Times New Roman"/>
          <w:sz w:val="20"/>
          <w:lang w:eastAsia="pt-BR"/>
        </w:rPr>
      </w:pPr>
    </w:p>
    <w:p w:rsidR="00C97379" w:rsidRDefault="007E302C" w:rsidP="007E302C">
      <w:pPr>
        <w:spacing w:after="0" w:line="240" w:lineRule="auto"/>
        <w:jc w:val="both"/>
        <w:rPr>
          <w:rFonts w:ascii="Times New Roman" w:eastAsia="Times New Roman" w:hAnsi="Times New Roman" w:cs="Times New Roman"/>
          <w:sz w:val="20"/>
          <w:lang w:eastAsia="pt-BR"/>
        </w:rPr>
      </w:pPr>
      <w:r w:rsidRPr="007E302C">
        <w:rPr>
          <w:rFonts w:ascii="Times New Roman" w:eastAsia="Times New Roman" w:hAnsi="Times New Roman" w:cs="Times New Roman"/>
          <w:sz w:val="20"/>
          <w:lang w:eastAsia="pt-BR"/>
        </w:rPr>
        <w:t xml:space="preserve">c) Ordenador de Despesas: MARLENE VALESAN, telefone (049) 3532-7478 e (049) 99150-2536, e-mail: </w:t>
      </w:r>
      <w:hyperlink r:id="rId37" w:history="1">
        <w:r w:rsidRPr="005D3A5E">
          <w:rPr>
            <w:rStyle w:val="Hyperlink"/>
            <w:rFonts w:ascii="Times New Roman" w:eastAsia="Times New Roman" w:hAnsi="Times New Roman" w:cs="Times New Roman"/>
            <w:sz w:val="20"/>
            <w:lang w:eastAsia="pt-BR"/>
          </w:rPr>
          <w:t>educacao@tangara.sc.gov.br</w:t>
        </w:r>
      </w:hyperlink>
      <w:r w:rsidRPr="007E302C">
        <w:rPr>
          <w:rFonts w:ascii="Times New Roman" w:eastAsia="Times New Roman" w:hAnsi="Times New Roman" w:cs="Times New Roman"/>
          <w:sz w:val="20"/>
          <w:lang w:eastAsia="pt-BR"/>
        </w:rPr>
        <w:t>.</w:t>
      </w:r>
    </w:p>
    <w:p w:rsidR="007E302C" w:rsidRPr="00C97379" w:rsidRDefault="007E302C" w:rsidP="007E302C">
      <w:pPr>
        <w:spacing w:after="0" w:line="240" w:lineRule="auto"/>
        <w:jc w:val="both"/>
        <w:rPr>
          <w:rFonts w:ascii="Times New Roman" w:eastAsia="Times New Roman" w:hAnsi="Times New Roman" w:cs="Times New Roman"/>
          <w:sz w:val="20"/>
          <w:lang w:eastAsia="pt-BR"/>
        </w:rPr>
      </w:pPr>
    </w:p>
    <w:p w:rsidR="0064114E" w:rsidRDefault="00BF0711" w:rsidP="00B44961">
      <w:pPr>
        <w:spacing w:after="0" w:line="240" w:lineRule="auto"/>
        <w:jc w:val="both"/>
        <w:rPr>
          <w:rFonts w:ascii="Times New Roman" w:eastAsia="Times New Roman" w:hAnsi="Times New Roman" w:cs="Times New Roman"/>
          <w:sz w:val="20"/>
          <w:lang w:eastAsia="pt-BR"/>
        </w:rPr>
      </w:pPr>
      <w:r>
        <w:rPr>
          <w:rFonts w:ascii="Times New Roman" w:eastAsia="Times New Roman" w:hAnsi="Times New Roman" w:cs="Times New Roman"/>
          <w:sz w:val="20"/>
          <w:lang w:eastAsia="pt-BR"/>
        </w:rPr>
        <w:t>10</w:t>
      </w:r>
      <w:r w:rsidR="00B44961" w:rsidRPr="00B44961">
        <w:rPr>
          <w:rFonts w:ascii="Times New Roman" w:eastAsia="Times New Roman" w:hAnsi="Times New Roman" w:cs="Times New Roman"/>
          <w:sz w:val="20"/>
          <w:lang w:eastAsia="pt-BR"/>
        </w:rPr>
        <w:t xml:space="preserve">.2 – Caberá ao(s) </w:t>
      </w:r>
      <w:proofErr w:type="gramStart"/>
      <w:r w:rsidR="00B44961" w:rsidRPr="00B44961">
        <w:rPr>
          <w:rFonts w:ascii="Times New Roman" w:eastAsia="Times New Roman" w:hAnsi="Times New Roman" w:cs="Times New Roman"/>
          <w:sz w:val="20"/>
          <w:lang w:eastAsia="pt-BR"/>
        </w:rPr>
        <w:t>servidor(</w:t>
      </w:r>
      <w:proofErr w:type="gramEnd"/>
      <w:r w:rsidR="00B44961" w:rsidRPr="00B44961">
        <w:rPr>
          <w:rFonts w:ascii="Times New Roman" w:eastAsia="Times New Roman" w:hAnsi="Times New Roman" w:cs="Times New Roman"/>
          <w:sz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B44961" w:rsidRPr="00A3096C" w:rsidRDefault="00B44961" w:rsidP="00B44961">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 xml:space="preserve">.3 – Nos termos do artigo 7º da Lei n. 10.520/2002, se o licitante, convocado dentro do prazo de validade de sua proposta, recusar-se a assinar a ata de registro de preços, deixar de entregar ou apresentar </w:t>
      </w:r>
      <w:r w:rsidR="001B2A8A" w:rsidRPr="001B2A8A">
        <w:rPr>
          <w:rFonts w:ascii="Times New Roman" w:eastAsia="Times New Roman" w:hAnsi="Times New Roman" w:cs="Times New Roman"/>
          <w:sz w:val="20"/>
          <w:szCs w:val="20"/>
          <w:lang w:eastAsia="pt-BR"/>
        </w:rPr>
        <w:lastRenderedPageBreak/>
        <w:t>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9E06C6">
        <w:rPr>
          <w:rFonts w:ascii="Times New Roman" w:eastAsia="Times New Roman" w:hAnsi="Times New Roman" w:cs="Times New Roman"/>
          <w:sz w:val="20"/>
          <w:szCs w:val="20"/>
          <w:lang w:eastAsia="pt-BR"/>
        </w:rPr>
        <w:t>127</w:t>
      </w:r>
      <w:r w:rsidR="00032B9B" w:rsidRPr="00A3096C">
        <w:rPr>
          <w:rFonts w:ascii="Times New Roman" w:eastAsia="Times New Roman" w:hAnsi="Times New Roman" w:cs="Times New Roman"/>
          <w:sz w:val="20"/>
          <w:szCs w:val="20"/>
          <w:lang w:eastAsia="pt-BR"/>
        </w:rPr>
        <w:t>/2018</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2676DF"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VALMOR ANTONIO VIVIAN</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roofErr w:type="spellStart"/>
      <w:r w:rsidR="002676DF">
        <w:rPr>
          <w:rFonts w:ascii="Times New Roman" w:eastAsia="Times New Roman" w:hAnsi="Times New Roman" w:cs="Times New Roman"/>
          <w:sz w:val="20"/>
          <w:szCs w:val="20"/>
          <w:lang w:eastAsia="pt-BR"/>
        </w:rPr>
        <w:t>e.e</w:t>
      </w:r>
      <w:proofErr w:type="spellEnd"/>
    </w:p>
    <w:p w:rsidR="00487548" w:rsidRDefault="00487548" w:rsidP="005A2F7F">
      <w:pPr>
        <w:spacing w:after="0" w:line="240" w:lineRule="auto"/>
        <w:jc w:val="center"/>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38"/>
      <w:footerReference w:type="default" r:id="rId39"/>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309" w:rsidRDefault="00562309" w:rsidP="0064114E">
      <w:pPr>
        <w:spacing w:after="0" w:line="240" w:lineRule="auto"/>
      </w:pPr>
      <w:r>
        <w:separator/>
      </w:r>
    </w:p>
  </w:endnote>
  <w:endnote w:type="continuationSeparator" w:id="0">
    <w:p w:rsidR="00562309" w:rsidRDefault="00562309"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9" w:rsidRDefault="00562309"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309" w:rsidRDefault="00562309" w:rsidP="0064114E">
      <w:pPr>
        <w:spacing w:after="0" w:line="240" w:lineRule="auto"/>
      </w:pPr>
      <w:r>
        <w:separator/>
      </w:r>
    </w:p>
  </w:footnote>
  <w:footnote w:type="continuationSeparator" w:id="0">
    <w:p w:rsidR="00562309" w:rsidRDefault="00562309"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9" w:rsidRDefault="00562309"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5">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6">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1">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2">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3">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7">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0">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2"/>
  </w:num>
  <w:num w:numId="14">
    <w:abstractNumId w:val="41"/>
  </w:num>
  <w:num w:numId="15">
    <w:abstractNumId w:val="36"/>
  </w:num>
  <w:num w:numId="16">
    <w:abstractNumId w:val="37"/>
  </w:num>
  <w:num w:numId="17">
    <w:abstractNumId w:val="8"/>
  </w:num>
  <w:num w:numId="18">
    <w:abstractNumId w:val="26"/>
  </w:num>
  <w:num w:numId="19">
    <w:abstractNumId w:val="40"/>
  </w:num>
  <w:num w:numId="20">
    <w:abstractNumId w:val="39"/>
  </w:num>
  <w:num w:numId="21">
    <w:abstractNumId w:val="23"/>
  </w:num>
  <w:num w:numId="22">
    <w:abstractNumId w:val="14"/>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8"/>
  </w:num>
  <w:num w:numId="27">
    <w:abstractNumId w:val="30"/>
  </w:num>
  <w:num w:numId="28">
    <w:abstractNumId w:val="38"/>
  </w:num>
  <w:num w:numId="29">
    <w:abstractNumId w:val="7"/>
  </w:num>
  <w:num w:numId="30">
    <w:abstractNumId w:val="24"/>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1"/>
  </w:num>
  <w:num w:numId="35">
    <w:abstractNumId w:val="13"/>
  </w:num>
  <w:num w:numId="36">
    <w:abstractNumId w:val="4"/>
  </w:num>
  <w:num w:numId="37">
    <w:abstractNumId w:val="35"/>
  </w:num>
  <w:num w:numId="38">
    <w:abstractNumId w:val="5"/>
  </w:num>
  <w:num w:numId="39">
    <w:abstractNumId w:val="20"/>
  </w:num>
  <w:num w:numId="40">
    <w:abstractNumId w:val="31"/>
  </w:num>
  <w:num w:numId="41">
    <w:abstractNumId w:val="33"/>
  </w:num>
  <w:num w:numId="42">
    <w:abstractNumId w:val="22"/>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10CB8"/>
    <w:rsid w:val="00013902"/>
    <w:rsid w:val="00015CE9"/>
    <w:rsid w:val="00020627"/>
    <w:rsid w:val="000219D2"/>
    <w:rsid w:val="00022D67"/>
    <w:rsid w:val="00024740"/>
    <w:rsid w:val="000261AA"/>
    <w:rsid w:val="00026E16"/>
    <w:rsid w:val="00032B9B"/>
    <w:rsid w:val="0003312C"/>
    <w:rsid w:val="00033F08"/>
    <w:rsid w:val="00034C93"/>
    <w:rsid w:val="00035FCE"/>
    <w:rsid w:val="00040B47"/>
    <w:rsid w:val="00040C29"/>
    <w:rsid w:val="0004257F"/>
    <w:rsid w:val="0004494B"/>
    <w:rsid w:val="00047684"/>
    <w:rsid w:val="000479E4"/>
    <w:rsid w:val="00050C98"/>
    <w:rsid w:val="00051D1B"/>
    <w:rsid w:val="00054796"/>
    <w:rsid w:val="0005491C"/>
    <w:rsid w:val="000579C1"/>
    <w:rsid w:val="00057D8B"/>
    <w:rsid w:val="00057E18"/>
    <w:rsid w:val="00062552"/>
    <w:rsid w:val="0006368F"/>
    <w:rsid w:val="000639A7"/>
    <w:rsid w:val="000657A7"/>
    <w:rsid w:val="000726CB"/>
    <w:rsid w:val="00072F81"/>
    <w:rsid w:val="00077FD0"/>
    <w:rsid w:val="000806D5"/>
    <w:rsid w:val="00082D02"/>
    <w:rsid w:val="0008551E"/>
    <w:rsid w:val="0009466C"/>
    <w:rsid w:val="00095E39"/>
    <w:rsid w:val="000A2EAA"/>
    <w:rsid w:val="000A3C35"/>
    <w:rsid w:val="000A521C"/>
    <w:rsid w:val="000A5FC8"/>
    <w:rsid w:val="000A75CF"/>
    <w:rsid w:val="000B1727"/>
    <w:rsid w:val="000B25F4"/>
    <w:rsid w:val="000B4275"/>
    <w:rsid w:val="000B76DC"/>
    <w:rsid w:val="000B7AE5"/>
    <w:rsid w:val="000C1F2F"/>
    <w:rsid w:val="000C20A9"/>
    <w:rsid w:val="000C3B3D"/>
    <w:rsid w:val="000C5125"/>
    <w:rsid w:val="000C7AE8"/>
    <w:rsid w:val="000C7FAD"/>
    <w:rsid w:val="000D3676"/>
    <w:rsid w:val="000D64CA"/>
    <w:rsid w:val="000D79E8"/>
    <w:rsid w:val="000E25C7"/>
    <w:rsid w:val="000E2686"/>
    <w:rsid w:val="000E2E7C"/>
    <w:rsid w:val="000E5AF4"/>
    <w:rsid w:val="000E65B0"/>
    <w:rsid w:val="000E71FE"/>
    <w:rsid w:val="000F3764"/>
    <w:rsid w:val="000F655D"/>
    <w:rsid w:val="000F7EDA"/>
    <w:rsid w:val="00102435"/>
    <w:rsid w:val="00121BA7"/>
    <w:rsid w:val="00121C12"/>
    <w:rsid w:val="00125C13"/>
    <w:rsid w:val="001321BD"/>
    <w:rsid w:val="0013444A"/>
    <w:rsid w:val="00137951"/>
    <w:rsid w:val="00141797"/>
    <w:rsid w:val="00142801"/>
    <w:rsid w:val="00144B16"/>
    <w:rsid w:val="00150D56"/>
    <w:rsid w:val="00156372"/>
    <w:rsid w:val="00157D53"/>
    <w:rsid w:val="00161EF8"/>
    <w:rsid w:val="001621C9"/>
    <w:rsid w:val="00164697"/>
    <w:rsid w:val="00164F7B"/>
    <w:rsid w:val="001752A2"/>
    <w:rsid w:val="00186580"/>
    <w:rsid w:val="00186E9F"/>
    <w:rsid w:val="00190355"/>
    <w:rsid w:val="00194D72"/>
    <w:rsid w:val="001966EF"/>
    <w:rsid w:val="001A00F1"/>
    <w:rsid w:val="001A459B"/>
    <w:rsid w:val="001A480C"/>
    <w:rsid w:val="001A58E6"/>
    <w:rsid w:val="001A61BD"/>
    <w:rsid w:val="001A66D0"/>
    <w:rsid w:val="001A6755"/>
    <w:rsid w:val="001B0251"/>
    <w:rsid w:val="001B2A8A"/>
    <w:rsid w:val="001B4F15"/>
    <w:rsid w:val="001B5773"/>
    <w:rsid w:val="001B7CB5"/>
    <w:rsid w:val="001C1E0A"/>
    <w:rsid w:val="001C34C7"/>
    <w:rsid w:val="001C47D3"/>
    <w:rsid w:val="001C6F0E"/>
    <w:rsid w:val="001C6FD7"/>
    <w:rsid w:val="001D7CFD"/>
    <w:rsid w:val="001E021F"/>
    <w:rsid w:val="001E1648"/>
    <w:rsid w:val="001E3C18"/>
    <w:rsid w:val="001E4E18"/>
    <w:rsid w:val="001E6A09"/>
    <w:rsid w:val="001E6DDA"/>
    <w:rsid w:val="001F0227"/>
    <w:rsid w:val="001F1622"/>
    <w:rsid w:val="001F534E"/>
    <w:rsid w:val="001F6C2E"/>
    <w:rsid w:val="00200028"/>
    <w:rsid w:val="00202C14"/>
    <w:rsid w:val="00205F2B"/>
    <w:rsid w:val="00206B5B"/>
    <w:rsid w:val="0021189E"/>
    <w:rsid w:val="00212703"/>
    <w:rsid w:val="00215FC9"/>
    <w:rsid w:val="0022624E"/>
    <w:rsid w:val="002275B7"/>
    <w:rsid w:val="002338AF"/>
    <w:rsid w:val="00233DB2"/>
    <w:rsid w:val="002343C5"/>
    <w:rsid w:val="00234CB9"/>
    <w:rsid w:val="00236330"/>
    <w:rsid w:val="00242421"/>
    <w:rsid w:val="002457B5"/>
    <w:rsid w:val="002461B6"/>
    <w:rsid w:val="002476E5"/>
    <w:rsid w:val="002476FE"/>
    <w:rsid w:val="00250126"/>
    <w:rsid w:val="002508D1"/>
    <w:rsid w:val="00252AD3"/>
    <w:rsid w:val="00252BB6"/>
    <w:rsid w:val="0025336D"/>
    <w:rsid w:val="00255CDC"/>
    <w:rsid w:val="0025702B"/>
    <w:rsid w:val="00257F61"/>
    <w:rsid w:val="00263415"/>
    <w:rsid w:val="00266268"/>
    <w:rsid w:val="002676DF"/>
    <w:rsid w:val="00271336"/>
    <w:rsid w:val="002732DB"/>
    <w:rsid w:val="00273E18"/>
    <w:rsid w:val="002756C6"/>
    <w:rsid w:val="002818E6"/>
    <w:rsid w:val="0028258C"/>
    <w:rsid w:val="00282967"/>
    <w:rsid w:val="0029138D"/>
    <w:rsid w:val="0029407F"/>
    <w:rsid w:val="00295B2E"/>
    <w:rsid w:val="00295D32"/>
    <w:rsid w:val="0029694C"/>
    <w:rsid w:val="0029772F"/>
    <w:rsid w:val="002A1DCD"/>
    <w:rsid w:val="002A3CBF"/>
    <w:rsid w:val="002A4DAD"/>
    <w:rsid w:val="002A7726"/>
    <w:rsid w:val="002A7BAF"/>
    <w:rsid w:val="002B0A28"/>
    <w:rsid w:val="002C19E3"/>
    <w:rsid w:val="002C26FE"/>
    <w:rsid w:val="002C3121"/>
    <w:rsid w:val="002C46C6"/>
    <w:rsid w:val="002D004A"/>
    <w:rsid w:val="002D1895"/>
    <w:rsid w:val="002D43F9"/>
    <w:rsid w:val="002E045D"/>
    <w:rsid w:val="002E4589"/>
    <w:rsid w:val="002E51A9"/>
    <w:rsid w:val="002F251D"/>
    <w:rsid w:val="002F34E0"/>
    <w:rsid w:val="002F413C"/>
    <w:rsid w:val="002F6989"/>
    <w:rsid w:val="002F7EDA"/>
    <w:rsid w:val="00300222"/>
    <w:rsid w:val="003009E8"/>
    <w:rsid w:val="003017DF"/>
    <w:rsid w:val="003053F5"/>
    <w:rsid w:val="00307B3B"/>
    <w:rsid w:val="00312E99"/>
    <w:rsid w:val="00315821"/>
    <w:rsid w:val="003166D5"/>
    <w:rsid w:val="00316BA4"/>
    <w:rsid w:val="003178CF"/>
    <w:rsid w:val="00322550"/>
    <w:rsid w:val="00323192"/>
    <w:rsid w:val="00323B67"/>
    <w:rsid w:val="003241DF"/>
    <w:rsid w:val="0032696D"/>
    <w:rsid w:val="00331869"/>
    <w:rsid w:val="00334398"/>
    <w:rsid w:val="0033745C"/>
    <w:rsid w:val="003413F9"/>
    <w:rsid w:val="00343455"/>
    <w:rsid w:val="003454A7"/>
    <w:rsid w:val="003464B7"/>
    <w:rsid w:val="00350850"/>
    <w:rsid w:val="0035135E"/>
    <w:rsid w:val="003553D2"/>
    <w:rsid w:val="00361413"/>
    <w:rsid w:val="00361BA4"/>
    <w:rsid w:val="003633E7"/>
    <w:rsid w:val="00366A1D"/>
    <w:rsid w:val="00366CF1"/>
    <w:rsid w:val="00367D22"/>
    <w:rsid w:val="003706E6"/>
    <w:rsid w:val="0037410E"/>
    <w:rsid w:val="00375F13"/>
    <w:rsid w:val="00384CB3"/>
    <w:rsid w:val="00387C39"/>
    <w:rsid w:val="00391F3B"/>
    <w:rsid w:val="003936B9"/>
    <w:rsid w:val="003962C4"/>
    <w:rsid w:val="003A1B2A"/>
    <w:rsid w:val="003A2AAD"/>
    <w:rsid w:val="003A5D62"/>
    <w:rsid w:val="003B2372"/>
    <w:rsid w:val="003B584A"/>
    <w:rsid w:val="003B5EB0"/>
    <w:rsid w:val="003B60D7"/>
    <w:rsid w:val="003C4343"/>
    <w:rsid w:val="003C45DC"/>
    <w:rsid w:val="003C4757"/>
    <w:rsid w:val="003C598C"/>
    <w:rsid w:val="003D2C9C"/>
    <w:rsid w:val="003D34E2"/>
    <w:rsid w:val="003D5192"/>
    <w:rsid w:val="003E0C90"/>
    <w:rsid w:val="003E1876"/>
    <w:rsid w:val="003E2AC4"/>
    <w:rsid w:val="003E77A8"/>
    <w:rsid w:val="003F1C07"/>
    <w:rsid w:val="003F6ACD"/>
    <w:rsid w:val="003F778E"/>
    <w:rsid w:val="00401A2B"/>
    <w:rsid w:val="00404713"/>
    <w:rsid w:val="00405A2E"/>
    <w:rsid w:val="00407651"/>
    <w:rsid w:val="004107BC"/>
    <w:rsid w:val="00417202"/>
    <w:rsid w:val="0042049C"/>
    <w:rsid w:val="00423192"/>
    <w:rsid w:val="004243F2"/>
    <w:rsid w:val="004256D4"/>
    <w:rsid w:val="00425DDF"/>
    <w:rsid w:val="00426383"/>
    <w:rsid w:val="00431859"/>
    <w:rsid w:val="0043245D"/>
    <w:rsid w:val="00434838"/>
    <w:rsid w:val="00436AD9"/>
    <w:rsid w:val="00442341"/>
    <w:rsid w:val="00446001"/>
    <w:rsid w:val="00450A53"/>
    <w:rsid w:val="00450C3A"/>
    <w:rsid w:val="00451830"/>
    <w:rsid w:val="00453C2C"/>
    <w:rsid w:val="00456D64"/>
    <w:rsid w:val="00457770"/>
    <w:rsid w:val="00457820"/>
    <w:rsid w:val="00461BF7"/>
    <w:rsid w:val="00461FA6"/>
    <w:rsid w:val="00465174"/>
    <w:rsid w:val="00477AEF"/>
    <w:rsid w:val="00487548"/>
    <w:rsid w:val="00491884"/>
    <w:rsid w:val="0049246E"/>
    <w:rsid w:val="004933C0"/>
    <w:rsid w:val="004970D8"/>
    <w:rsid w:val="0049766F"/>
    <w:rsid w:val="004A45FF"/>
    <w:rsid w:val="004A6BF8"/>
    <w:rsid w:val="004A78E1"/>
    <w:rsid w:val="004B0CE3"/>
    <w:rsid w:val="004B1CA9"/>
    <w:rsid w:val="004B1CD7"/>
    <w:rsid w:val="004B3934"/>
    <w:rsid w:val="004B4042"/>
    <w:rsid w:val="004C0230"/>
    <w:rsid w:val="004C4585"/>
    <w:rsid w:val="004D0546"/>
    <w:rsid w:val="004D2332"/>
    <w:rsid w:val="004D26CE"/>
    <w:rsid w:val="004D512E"/>
    <w:rsid w:val="004D6ABB"/>
    <w:rsid w:val="004D75B0"/>
    <w:rsid w:val="004E118D"/>
    <w:rsid w:val="004E3716"/>
    <w:rsid w:val="004F06D1"/>
    <w:rsid w:val="004F39BE"/>
    <w:rsid w:val="004F4F18"/>
    <w:rsid w:val="004F50BE"/>
    <w:rsid w:val="005018F9"/>
    <w:rsid w:val="0050208E"/>
    <w:rsid w:val="0050222D"/>
    <w:rsid w:val="005038E7"/>
    <w:rsid w:val="0051320E"/>
    <w:rsid w:val="00513E56"/>
    <w:rsid w:val="00514441"/>
    <w:rsid w:val="005154C9"/>
    <w:rsid w:val="00515D37"/>
    <w:rsid w:val="00516186"/>
    <w:rsid w:val="00517869"/>
    <w:rsid w:val="00522CD6"/>
    <w:rsid w:val="0052569F"/>
    <w:rsid w:val="00525C29"/>
    <w:rsid w:val="005274CD"/>
    <w:rsid w:val="0054125D"/>
    <w:rsid w:val="00542686"/>
    <w:rsid w:val="00543C72"/>
    <w:rsid w:val="005441B1"/>
    <w:rsid w:val="00544869"/>
    <w:rsid w:val="0054491D"/>
    <w:rsid w:val="00544923"/>
    <w:rsid w:val="00546A68"/>
    <w:rsid w:val="00550910"/>
    <w:rsid w:val="00555C95"/>
    <w:rsid w:val="00562309"/>
    <w:rsid w:val="00563692"/>
    <w:rsid w:val="00567946"/>
    <w:rsid w:val="005705A3"/>
    <w:rsid w:val="00572077"/>
    <w:rsid w:val="0057263C"/>
    <w:rsid w:val="005837B1"/>
    <w:rsid w:val="00583859"/>
    <w:rsid w:val="005859E4"/>
    <w:rsid w:val="005860C1"/>
    <w:rsid w:val="005866DE"/>
    <w:rsid w:val="00587BE8"/>
    <w:rsid w:val="00593E81"/>
    <w:rsid w:val="00594CDD"/>
    <w:rsid w:val="0059643C"/>
    <w:rsid w:val="00596753"/>
    <w:rsid w:val="00597271"/>
    <w:rsid w:val="005A2F7F"/>
    <w:rsid w:val="005B1846"/>
    <w:rsid w:val="005B40E5"/>
    <w:rsid w:val="005B528B"/>
    <w:rsid w:val="005C00C9"/>
    <w:rsid w:val="005C15CB"/>
    <w:rsid w:val="005C1F06"/>
    <w:rsid w:val="005C368E"/>
    <w:rsid w:val="005C4F06"/>
    <w:rsid w:val="005C531C"/>
    <w:rsid w:val="005C61C6"/>
    <w:rsid w:val="005C6E7C"/>
    <w:rsid w:val="005D2F48"/>
    <w:rsid w:val="005D3E6B"/>
    <w:rsid w:val="005E3231"/>
    <w:rsid w:val="005E3F24"/>
    <w:rsid w:val="005E4E90"/>
    <w:rsid w:val="005E6810"/>
    <w:rsid w:val="005F1A19"/>
    <w:rsid w:val="005F5B6E"/>
    <w:rsid w:val="005F6F9A"/>
    <w:rsid w:val="005F7786"/>
    <w:rsid w:val="0060044C"/>
    <w:rsid w:val="00603BCB"/>
    <w:rsid w:val="00604BAB"/>
    <w:rsid w:val="00621949"/>
    <w:rsid w:val="0062253A"/>
    <w:rsid w:val="0062413A"/>
    <w:rsid w:val="006245C4"/>
    <w:rsid w:val="00626DFD"/>
    <w:rsid w:val="00630196"/>
    <w:rsid w:val="00630C69"/>
    <w:rsid w:val="00630EF8"/>
    <w:rsid w:val="006314BE"/>
    <w:rsid w:val="00631846"/>
    <w:rsid w:val="00632604"/>
    <w:rsid w:val="006339F3"/>
    <w:rsid w:val="00634433"/>
    <w:rsid w:val="0064114E"/>
    <w:rsid w:val="006416CD"/>
    <w:rsid w:val="00641F42"/>
    <w:rsid w:val="00642ED5"/>
    <w:rsid w:val="006446EA"/>
    <w:rsid w:val="0064799B"/>
    <w:rsid w:val="00647BEC"/>
    <w:rsid w:val="00652356"/>
    <w:rsid w:val="00652D02"/>
    <w:rsid w:val="0065566C"/>
    <w:rsid w:val="006605ED"/>
    <w:rsid w:val="0066236E"/>
    <w:rsid w:val="00662FD4"/>
    <w:rsid w:val="00664083"/>
    <w:rsid w:val="0066478D"/>
    <w:rsid w:val="00670E63"/>
    <w:rsid w:val="006731A2"/>
    <w:rsid w:val="0067559E"/>
    <w:rsid w:val="00675667"/>
    <w:rsid w:val="00675EFB"/>
    <w:rsid w:val="00682A39"/>
    <w:rsid w:val="00683744"/>
    <w:rsid w:val="00684FE6"/>
    <w:rsid w:val="00694D2E"/>
    <w:rsid w:val="00694D3B"/>
    <w:rsid w:val="00694DE4"/>
    <w:rsid w:val="006A287E"/>
    <w:rsid w:val="006A56FB"/>
    <w:rsid w:val="006B315D"/>
    <w:rsid w:val="006B4938"/>
    <w:rsid w:val="006B5C3B"/>
    <w:rsid w:val="006C06A6"/>
    <w:rsid w:val="006C18FC"/>
    <w:rsid w:val="006C3039"/>
    <w:rsid w:val="006C57FF"/>
    <w:rsid w:val="006C7DEA"/>
    <w:rsid w:val="006D10A1"/>
    <w:rsid w:val="006D2505"/>
    <w:rsid w:val="006D55FA"/>
    <w:rsid w:val="006D6D91"/>
    <w:rsid w:val="006E1D26"/>
    <w:rsid w:val="006E5F57"/>
    <w:rsid w:val="00700188"/>
    <w:rsid w:val="00703918"/>
    <w:rsid w:val="00705215"/>
    <w:rsid w:val="0070572B"/>
    <w:rsid w:val="00705CF0"/>
    <w:rsid w:val="00705F0C"/>
    <w:rsid w:val="00706468"/>
    <w:rsid w:val="00711A47"/>
    <w:rsid w:val="0071674D"/>
    <w:rsid w:val="00733DC7"/>
    <w:rsid w:val="00745A3A"/>
    <w:rsid w:val="00752C3E"/>
    <w:rsid w:val="007555B2"/>
    <w:rsid w:val="00756210"/>
    <w:rsid w:val="00760562"/>
    <w:rsid w:val="007625D7"/>
    <w:rsid w:val="00763D3A"/>
    <w:rsid w:val="00767D4C"/>
    <w:rsid w:val="0077167D"/>
    <w:rsid w:val="007742AE"/>
    <w:rsid w:val="00775394"/>
    <w:rsid w:val="007753F3"/>
    <w:rsid w:val="00775E29"/>
    <w:rsid w:val="00776593"/>
    <w:rsid w:val="00784C71"/>
    <w:rsid w:val="00787D9C"/>
    <w:rsid w:val="007932D8"/>
    <w:rsid w:val="00793597"/>
    <w:rsid w:val="007947F2"/>
    <w:rsid w:val="00794A22"/>
    <w:rsid w:val="00795A07"/>
    <w:rsid w:val="00795FAB"/>
    <w:rsid w:val="0079774B"/>
    <w:rsid w:val="007A1AC4"/>
    <w:rsid w:val="007A3B41"/>
    <w:rsid w:val="007A71BE"/>
    <w:rsid w:val="007B4A69"/>
    <w:rsid w:val="007B544C"/>
    <w:rsid w:val="007C24B1"/>
    <w:rsid w:val="007C2675"/>
    <w:rsid w:val="007C3A1A"/>
    <w:rsid w:val="007C5096"/>
    <w:rsid w:val="007D0535"/>
    <w:rsid w:val="007D1E85"/>
    <w:rsid w:val="007D2BE5"/>
    <w:rsid w:val="007D54D4"/>
    <w:rsid w:val="007D5D77"/>
    <w:rsid w:val="007E06D0"/>
    <w:rsid w:val="007E302C"/>
    <w:rsid w:val="007E44A4"/>
    <w:rsid w:val="007E517B"/>
    <w:rsid w:val="007E5A62"/>
    <w:rsid w:val="007E72F4"/>
    <w:rsid w:val="007F4E00"/>
    <w:rsid w:val="007F5449"/>
    <w:rsid w:val="007F6784"/>
    <w:rsid w:val="008007EE"/>
    <w:rsid w:val="00803EE6"/>
    <w:rsid w:val="00804A7D"/>
    <w:rsid w:val="00806503"/>
    <w:rsid w:val="008122A8"/>
    <w:rsid w:val="00814FEA"/>
    <w:rsid w:val="0081692C"/>
    <w:rsid w:val="00817BF5"/>
    <w:rsid w:val="008203AA"/>
    <w:rsid w:val="0082111F"/>
    <w:rsid w:val="008242C2"/>
    <w:rsid w:val="008263F8"/>
    <w:rsid w:val="00827099"/>
    <w:rsid w:val="00827DE4"/>
    <w:rsid w:val="0083208D"/>
    <w:rsid w:val="00836002"/>
    <w:rsid w:val="008446F2"/>
    <w:rsid w:val="00844A77"/>
    <w:rsid w:val="00850340"/>
    <w:rsid w:val="00863DF8"/>
    <w:rsid w:val="00864682"/>
    <w:rsid w:val="00864EA5"/>
    <w:rsid w:val="00871451"/>
    <w:rsid w:val="008736B5"/>
    <w:rsid w:val="00876862"/>
    <w:rsid w:val="008770CD"/>
    <w:rsid w:val="0087737C"/>
    <w:rsid w:val="00881B20"/>
    <w:rsid w:val="00883B2E"/>
    <w:rsid w:val="0088487B"/>
    <w:rsid w:val="0089083A"/>
    <w:rsid w:val="008920AD"/>
    <w:rsid w:val="008934B3"/>
    <w:rsid w:val="00895A23"/>
    <w:rsid w:val="008973B1"/>
    <w:rsid w:val="00897D24"/>
    <w:rsid w:val="008A0BEB"/>
    <w:rsid w:val="008B005C"/>
    <w:rsid w:val="008B27DA"/>
    <w:rsid w:val="008B5152"/>
    <w:rsid w:val="008C5609"/>
    <w:rsid w:val="008C5C25"/>
    <w:rsid w:val="008C6EB7"/>
    <w:rsid w:val="008D02A1"/>
    <w:rsid w:val="008D700A"/>
    <w:rsid w:val="008E10AE"/>
    <w:rsid w:val="008E15EE"/>
    <w:rsid w:val="008E223B"/>
    <w:rsid w:val="008E2901"/>
    <w:rsid w:val="008E316F"/>
    <w:rsid w:val="008E51F6"/>
    <w:rsid w:val="008E5FDA"/>
    <w:rsid w:val="008E634B"/>
    <w:rsid w:val="008F0B69"/>
    <w:rsid w:val="008F2D93"/>
    <w:rsid w:val="008F3FC9"/>
    <w:rsid w:val="009012D9"/>
    <w:rsid w:val="009168AB"/>
    <w:rsid w:val="00920C00"/>
    <w:rsid w:val="00922AC9"/>
    <w:rsid w:val="00923960"/>
    <w:rsid w:val="00925DD0"/>
    <w:rsid w:val="0092786F"/>
    <w:rsid w:val="00930566"/>
    <w:rsid w:val="009305B7"/>
    <w:rsid w:val="00930931"/>
    <w:rsid w:val="009317D6"/>
    <w:rsid w:val="00934092"/>
    <w:rsid w:val="00935493"/>
    <w:rsid w:val="0093720D"/>
    <w:rsid w:val="00941348"/>
    <w:rsid w:val="00943E14"/>
    <w:rsid w:val="00944624"/>
    <w:rsid w:val="009446B6"/>
    <w:rsid w:val="0094579F"/>
    <w:rsid w:val="00952EA2"/>
    <w:rsid w:val="00956FAE"/>
    <w:rsid w:val="00963E6B"/>
    <w:rsid w:val="00967820"/>
    <w:rsid w:val="0097064A"/>
    <w:rsid w:val="0097238F"/>
    <w:rsid w:val="00973E62"/>
    <w:rsid w:val="0098177B"/>
    <w:rsid w:val="00982102"/>
    <w:rsid w:val="00983C06"/>
    <w:rsid w:val="0098401B"/>
    <w:rsid w:val="009842A5"/>
    <w:rsid w:val="00984F35"/>
    <w:rsid w:val="00987E2E"/>
    <w:rsid w:val="009943D3"/>
    <w:rsid w:val="00994AF4"/>
    <w:rsid w:val="00995FD7"/>
    <w:rsid w:val="00997417"/>
    <w:rsid w:val="00997419"/>
    <w:rsid w:val="00997587"/>
    <w:rsid w:val="009A1CA4"/>
    <w:rsid w:val="009A1D17"/>
    <w:rsid w:val="009A1F1A"/>
    <w:rsid w:val="009A290C"/>
    <w:rsid w:val="009B1829"/>
    <w:rsid w:val="009B2166"/>
    <w:rsid w:val="009B224D"/>
    <w:rsid w:val="009B2DA0"/>
    <w:rsid w:val="009B40DD"/>
    <w:rsid w:val="009B448F"/>
    <w:rsid w:val="009B4E36"/>
    <w:rsid w:val="009B69A9"/>
    <w:rsid w:val="009B79EB"/>
    <w:rsid w:val="009C11B0"/>
    <w:rsid w:val="009C4779"/>
    <w:rsid w:val="009C4F9A"/>
    <w:rsid w:val="009D0186"/>
    <w:rsid w:val="009E06C6"/>
    <w:rsid w:val="009E24F1"/>
    <w:rsid w:val="009E7B73"/>
    <w:rsid w:val="009F091B"/>
    <w:rsid w:val="009F14B2"/>
    <w:rsid w:val="009F1545"/>
    <w:rsid w:val="009F42F4"/>
    <w:rsid w:val="009F56D1"/>
    <w:rsid w:val="009F708E"/>
    <w:rsid w:val="00A00FFC"/>
    <w:rsid w:val="00A01023"/>
    <w:rsid w:val="00A01665"/>
    <w:rsid w:val="00A040E3"/>
    <w:rsid w:val="00A053A9"/>
    <w:rsid w:val="00A05681"/>
    <w:rsid w:val="00A121E6"/>
    <w:rsid w:val="00A13930"/>
    <w:rsid w:val="00A139DC"/>
    <w:rsid w:val="00A154B2"/>
    <w:rsid w:val="00A16118"/>
    <w:rsid w:val="00A161E8"/>
    <w:rsid w:val="00A16403"/>
    <w:rsid w:val="00A165D3"/>
    <w:rsid w:val="00A203DE"/>
    <w:rsid w:val="00A21BE4"/>
    <w:rsid w:val="00A3096C"/>
    <w:rsid w:val="00A32396"/>
    <w:rsid w:val="00A3355C"/>
    <w:rsid w:val="00A360F2"/>
    <w:rsid w:val="00A376CE"/>
    <w:rsid w:val="00A40DBE"/>
    <w:rsid w:val="00A46694"/>
    <w:rsid w:val="00A55B25"/>
    <w:rsid w:val="00A56FC8"/>
    <w:rsid w:val="00A57F52"/>
    <w:rsid w:val="00A60DDA"/>
    <w:rsid w:val="00A61E6B"/>
    <w:rsid w:val="00A62707"/>
    <w:rsid w:val="00A65571"/>
    <w:rsid w:val="00A6592B"/>
    <w:rsid w:val="00A72112"/>
    <w:rsid w:val="00A72298"/>
    <w:rsid w:val="00A723B5"/>
    <w:rsid w:val="00A72A43"/>
    <w:rsid w:val="00A73820"/>
    <w:rsid w:val="00A77D82"/>
    <w:rsid w:val="00A849C0"/>
    <w:rsid w:val="00A8669D"/>
    <w:rsid w:val="00A871DE"/>
    <w:rsid w:val="00A902C7"/>
    <w:rsid w:val="00A972E4"/>
    <w:rsid w:val="00AA144C"/>
    <w:rsid w:val="00AA2370"/>
    <w:rsid w:val="00AA5799"/>
    <w:rsid w:val="00AA5EDE"/>
    <w:rsid w:val="00AB11F0"/>
    <w:rsid w:val="00AB6190"/>
    <w:rsid w:val="00AB677C"/>
    <w:rsid w:val="00AC2FFA"/>
    <w:rsid w:val="00AC36A7"/>
    <w:rsid w:val="00AC3753"/>
    <w:rsid w:val="00AD5FAA"/>
    <w:rsid w:val="00AD627E"/>
    <w:rsid w:val="00AD6DD7"/>
    <w:rsid w:val="00AE1CF7"/>
    <w:rsid w:val="00AE5094"/>
    <w:rsid w:val="00AE6F97"/>
    <w:rsid w:val="00AF2020"/>
    <w:rsid w:val="00AF5610"/>
    <w:rsid w:val="00AF61BD"/>
    <w:rsid w:val="00B01A0E"/>
    <w:rsid w:val="00B01EE4"/>
    <w:rsid w:val="00B02780"/>
    <w:rsid w:val="00B03197"/>
    <w:rsid w:val="00B10975"/>
    <w:rsid w:val="00B11734"/>
    <w:rsid w:val="00B129EA"/>
    <w:rsid w:val="00B1302A"/>
    <w:rsid w:val="00B15437"/>
    <w:rsid w:val="00B15E4C"/>
    <w:rsid w:val="00B27CDC"/>
    <w:rsid w:val="00B30E0F"/>
    <w:rsid w:val="00B34637"/>
    <w:rsid w:val="00B34E9E"/>
    <w:rsid w:val="00B37252"/>
    <w:rsid w:val="00B3787B"/>
    <w:rsid w:val="00B37CBE"/>
    <w:rsid w:val="00B412BF"/>
    <w:rsid w:val="00B43D38"/>
    <w:rsid w:val="00B44961"/>
    <w:rsid w:val="00B47F2A"/>
    <w:rsid w:val="00B51D44"/>
    <w:rsid w:val="00B55088"/>
    <w:rsid w:val="00B60167"/>
    <w:rsid w:val="00B60179"/>
    <w:rsid w:val="00B6149F"/>
    <w:rsid w:val="00B618EC"/>
    <w:rsid w:val="00B62D10"/>
    <w:rsid w:val="00B63EA2"/>
    <w:rsid w:val="00B64CC8"/>
    <w:rsid w:val="00B67082"/>
    <w:rsid w:val="00B67D34"/>
    <w:rsid w:val="00B70722"/>
    <w:rsid w:val="00B72F73"/>
    <w:rsid w:val="00B7434C"/>
    <w:rsid w:val="00B81A73"/>
    <w:rsid w:val="00B826CA"/>
    <w:rsid w:val="00B84F88"/>
    <w:rsid w:val="00B866E3"/>
    <w:rsid w:val="00BA0066"/>
    <w:rsid w:val="00BA165F"/>
    <w:rsid w:val="00BA5539"/>
    <w:rsid w:val="00BA61B3"/>
    <w:rsid w:val="00BB253D"/>
    <w:rsid w:val="00BB3057"/>
    <w:rsid w:val="00BB5DA9"/>
    <w:rsid w:val="00BC3BEF"/>
    <w:rsid w:val="00BC488A"/>
    <w:rsid w:val="00BC4E7A"/>
    <w:rsid w:val="00BC4ED6"/>
    <w:rsid w:val="00BC53D5"/>
    <w:rsid w:val="00BD112D"/>
    <w:rsid w:val="00BD3A49"/>
    <w:rsid w:val="00BD646D"/>
    <w:rsid w:val="00BD6D14"/>
    <w:rsid w:val="00BD735D"/>
    <w:rsid w:val="00BE05A8"/>
    <w:rsid w:val="00BE0A96"/>
    <w:rsid w:val="00BE10A4"/>
    <w:rsid w:val="00BE1F77"/>
    <w:rsid w:val="00BE51AD"/>
    <w:rsid w:val="00BE5C2C"/>
    <w:rsid w:val="00BE603A"/>
    <w:rsid w:val="00BF06BC"/>
    <w:rsid w:val="00BF0711"/>
    <w:rsid w:val="00BF7BE1"/>
    <w:rsid w:val="00BF7E3D"/>
    <w:rsid w:val="00C06177"/>
    <w:rsid w:val="00C07B30"/>
    <w:rsid w:val="00C10197"/>
    <w:rsid w:val="00C10A15"/>
    <w:rsid w:val="00C139DE"/>
    <w:rsid w:val="00C15CCD"/>
    <w:rsid w:val="00C15E95"/>
    <w:rsid w:val="00C16BCB"/>
    <w:rsid w:val="00C2310C"/>
    <w:rsid w:val="00C245CE"/>
    <w:rsid w:val="00C31F45"/>
    <w:rsid w:val="00C33DF9"/>
    <w:rsid w:val="00C34B24"/>
    <w:rsid w:val="00C356EB"/>
    <w:rsid w:val="00C35EEB"/>
    <w:rsid w:val="00C36AFE"/>
    <w:rsid w:val="00C36BF9"/>
    <w:rsid w:val="00C45A33"/>
    <w:rsid w:val="00C544B5"/>
    <w:rsid w:val="00C62376"/>
    <w:rsid w:val="00C662F9"/>
    <w:rsid w:val="00C71C60"/>
    <w:rsid w:val="00C721AE"/>
    <w:rsid w:val="00C73540"/>
    <w:rsid w:val="00C759E8"/>
    <w:rsid w:val="00C85225"/>
    <w:rsid w:val="00C91AE0"/>
    <w:rsid w:val="00C91F79"/>
    <w:rsid w:val="00C93EEF"/>
    <w:rsid w:val="00C97379"/>
    <w:rsid w:val="00CA0381"/>
    <w:rsid w:val="00CA1D69"/>
    <w:rsid w:val="00CA2976"/>
    <w:rsid w:val="00CA3EFC"/>
    <w:rsid w:val="00CC072C"/>
    <w:rsid w:val="00CC16E1"/>
    <w:rsid w:val="00CC599A"/>
    <w:rsid w:val="00CC6D99"/>
    <w:rsid w:val="00CD03C9"/>
    <w:rsid w:val="00CD2513"/>
    <w:rsid w:val="00CD3931"/>
    <w:rsid w:val="00CE036C"/>
    <w:rsid w:val="00CE2350"/>
    <w:rsid w:val="00CE2567"/>
    <w:rsid w:val="00CE432E"/>
    <w:rsid w:val="00CE447E"/>
    <w:rsid w:val="00CE4869"/>
    <w:rsid w:val="00CE5924"/>
    <w:rsid w:val="00CE757C"/>
    <w:rsid w:val="00CF4CD0"/>
    <w:rsid w:val="00CF61BC"/>
    <w:rsid w:val="00D0010D"/>
    <w:rsid w:val="00D025B0"/>
    <w:rsid w:val="00D03692"/>
    <w:rsid w:val="00D11D0F"/>
    <w:rsid w:val="00D12E39"/>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F74"/>
    <w:rsid w:val="00D47003"/>
    <w:rsid w:val="00D5058B"/>
    <w:rsid w:val="00D531EF"/>
    <w:rsid w:val="00D53643"/>
    <w:rsid w:val="00D537FC"/>
    <w:rsid w:val="00D5663B"/>
    <w:rsid w:val="00D566BD"/>
    <w:rsid w:val="00D6153E"/>
    <w:rsid w:val="00D61F53"/>
    <w:rsid w:val="00D67D64"/>
    <w:rsid w:val="00D726B3"/>
    <w:rsid w:val="00D73635"/>
    <w:rsid w:val="00D7410F"/>
    <w:rsid w:val="00D81646"/>
    <w:rsid w:val="00D8234F"/>
    <w:rsid w:val="00D83E6E"/>
    <w:rsid w:val="00D84377"/>
    <w:rsid w:val="00D90652"/>
    <w:rsid w:val="00D93DC5"/>
    <w:rsid w:val="00D94522"/>
    <w:rsid w:val="00D97958"/>
    <w:rsid w:val="00DA170F"/>
    <w:rsid w:val="00DA1CCF"/>
    <w:rsid w:val="00DA6517"/>
    <w:rsid w:val="00DA6815"/>
    <w:rsid w:val="00DA6B8C"/>
    <w:rsid w:val="00DA7F48"/>
    <w:rsid w:val="00DB2306"/>
    <w:rsid w:val="00DB34C6"/>
    <w:rsid w:val="00DB3B79"/>
    <w:rsid w:val="00DC1333"/>
    <w:rsid w:val="00DC3CD2"/>
    <w:rsid w:val="00DD0D71"/>
    <w:rsid w:val="00DD0EB4"/>
    <w:rsid w:val="00DD6547"/>
    <w:rsid w:val="00DD7156"/>
    <w:rsid w:val="00DE03FD"/>
    <w:rsid w:val="00DE117B"/>
    <w:rsid w:val="00DE58B1"/>
    <w:rsid w:val="00DF2891"/>
    <w:rsid w:val="00DF3A6F"/>
    <w:rsid w:val="00DF783C"/>
    <w:rsid w:val="00E010A6"/>
    <w:rsid w:val="00E0470A"/>
    <w:rsid w:val="00E06552"/>
    <w:rsid w:val="00E06FBA"/>
    <w:rsid w:val="00E11E65"/>
    <w:rsid w:val="00E1266C"/>
    <w:rsid w:val="00E12BF8"/>
    <w:rsid w:val="00E1790E"/>
    <w:rsid w:val="00E215FB"/>
    <w:rsid w:val="00E22479"/>
    <w:rsid w:val="00E22D2B"/>
    <w:rsid w:val="00E24936"/>
    <w:rsid w:val="00E25399"/>
    <w:rsid w:val="00E257B7"/>
    <w:rsid w:val="00E26BEB"/>
    <w:rsid w:val="00E34846"/>
    <w:rsid w:val="00E354A2"/>
    <w:rsid w:val="00E4128B"/>
    <w:rsid w:val="00E4219F"/>
    <w:rsid w:val="00E42A00"/>
    <w:rsid w:val="00E42C11"/>
    <w:rsid w:val="00E42EEA"/>
    <w:rsid w:val="00E45AF3"/>
    <w:rsid w:val="00E47CE8"/>
    <w:rsid w:val="00E53CD5"/>
    <w:rsid w:val="00E53EEF"/>
    <w:rsid w:val="00E53F7E"/>
    <w:rsid w:val="00E55D00"/>
    <w:rsid w:val="00E6433C"/>
    <w:rsid w:val="00E647CD"/>
    <w:rsid w:val="00E65BFE"/>
    <w:rsid w:val="00E65CE7"/>
    <w:rsid w:val="00E7325A"/>
    <w:rsid w:val="00E732F0"/>
    <w:rsid w:val="00E752E6"/>
    <w:rsid w:val="00E76185"/>
    <w:rsid w:val="00E8363A"/>
    <w:rsid w:val="00E83FD7"/>
    <w:rsid w:val="00E863FD"/>
    <w:rsid w:val="00E86FCA"/>
    <w:rsid w:val="00E8757D"/>
    <w:rsid w:val="00E9473F"/>
    <w:rsid w:val="00E94A7F"/>
    <w:rsid w:val="00E94C87"/>
    <w:rsid w:val="00E94FCB"/>
    <w:rsid w:val="00E95637"/>
    <w:rsid w:val="00EA242D"/>
    <w:rsid w:val="00EA3842"/>
    <w:rsid w:val="00EA3BFF"/>
    <w:rsid w:val="00EB0643"/>
    <w:rsid w:val="00EB6317"/>
    <w:rsid w:val="00EB7114"/>
    <w:rsid w:val="00EB7E74"/>
    <w:rsid w:val="00EB7EBC"/>
    <w:rsid w:val="00EC00E3"/>
    <w:rsid w:val="00EC3BA4"/>
    <w:rsid w:val="00EC65E2"/>
    <w:rsid w:val="00ED3B4E"/>
    <w:rsid w:val="00ED4D05"/>
    <w:rsid w:val="00ED5091"/>
    <w:rsid w:val="00ED5287"/>
    <w:rsid w:val="00ED541A"/>
    <w:rsid w:val="00EE51C1"/>
    <w:rsid w:val="00EF2DDB"/>
    <w:rsid w:val="00EF3285"/>
    <w:rsid w:val="00EF4C4E"/>
    <w:rsid w:val="00EF63E1"/>
    <w:rsid w:val="00EF6FB6"/>
    <w:rsid w:val="00EF7AE4"/>
    <w:rsid w:val="00F0073D"/>
    <w:rsid w:val="00F0116C"/>
    <w:rsid w:val="00F03166"/>
    <w:rsid w:val="00F10AD1"/>
    <w:rsid w:val="00F112BD"/>
    <w:rsid w:val="00F1349A"/>
    <w:rsid w:val="00F144AC"/>
    <w:rsid w:val="00F14BF1"/>
    <w:rsid w:val="00F21C3A"/>
    <w:rsid w:val="00F22BDC"/>
    <w:rsid w:val="00F23C8A"/>
    <w:rsid w:val="00F3148F"/>
    <w:rsid w:val="00F34D47"/>
    <w:rsid w:val="00F35A7D"/>
    <w:rsid w:val="00F37AE0"/>
    <w:rsid w:val="00F41B58"/>
    <w:rsid w:val="00F43C04"/>
    <w:rsid w:val="00F44D9B"/>
    <w:rsid w:val="00F44E47"/>
    <w:rsid w:val="00F50832"/>
    <w:rsid w:val="00F542E2"/>
    <w:rsid w:val="00F66F49"/>
    <w:rsid w:val="00F708D2"/>
    <w:rsid w:val="00F713EA"/>
    <w:rsid w:val="00F7177F"/>
    <w:rsid w:val="00F72D0F"/>
    <w:rsid w:val="00F735BC"/>
    <w:rsid w:val="00F74840"/>
    <w:rsid w:val="00F749F4"/>
    <w:rsid w:val="00F81DBD"/>
    <w:rsid w:val="00F8590F"/>
    <w:rsid w:val="00F86257"/>
    <w:rsid w:val="00F86D85"/>
    <w:rsid w:val="00F91F11"/>
    <w:rsid w:val="00F95810"/>
    <w:rsid w:val="00F973E1"/>
    <w:rsid w:val="00FA100E"/>
    <w:rsid w:val="00FA7546"/>
    <w:rsid w:val="00FB112F"/>
    <w:rsid w:val="00FB310F"/>
    <w:rsid w:val="00FB3B7D"/>
    <w:rsid w:val="00FB4745"/>
    <w:rsid w:val="00FB4B3C"/>
    <w:rsid w:val="00FB57EA"/>
    <w:rsid w:val="00FC5EAA"/>
    <w:rsid w:val="00FC73C9"/>
    <w:rsid w:val="00FD218B"/>
    <w:rsid w:val="00FD3359"/>
    <w:rsid w:val="00FD6061"/>
    <w:rsid w:val="00FE194D"/>
    <w:rsid w:val="00FE22E4"/>
    <w:rsid w:val="00FE59DD"/>
    <w:rsid w:val="00FE6C1D"/>
    <w:rsid w:val="00FE7761"/>
    <w:rsid w:val="00FF1F6D"/>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obras@tangara.sc.gov.br" TargetMode="External"/><Relationship Id="rId18" Type="http://schemas.openxmlformats.org/officeDocument/2006/relationships/hyperlink" Target="mailto:notaprodutor@tangara.sc.gov.br" TargetMode="External"/><Relationship Id="rId26" Type="http://schemas.openxmlformats.org/officeDocument/2006/relationships/hyperlink" Target="mailto:secobras@tangara.sc.gov.br" TargetMode="External"/><Relationship Id="rId39" Type="http://schemas.openxmlformats.org/officeDocument/2006/relationships/footer" Target="footer1.xml"/><Relationship Id="rId21" Type="http://schemas.openxmlformats.org/officeDocument/2006/relationships/hyperlink" Target="mailto:crecheaf@tangara.sc.gov.br" TargetMode="External"/><Relationship Id="rId34" Type="http://schemas.openxmlformats.org/officeDocument/2006/relationships/hyperlink" Target="mailto:administracao@tangara.sc.gov.b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freirogerio@tangara.sc.gov.br" TargetMode="External"/><Relationship Id="rId20" Type="http://schemas.openxmlformats.org/officeDocument/2006/relationships/hyperlink" Target="mailto:educa@tangara.sc.gov.br" TargetMode="External"/><Relationship Id="rId29" Type="http://schemas.openxmlformats.org/officeDocument/2006/relationships/hyperlink" Target="mailto:c_menon@hot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obras@tangara.sc.gov.br" TargetMode="External"/><Relationship Id="rId24" Type="http://schemas.openxmlformats.org/officeDocument/2006/relationships/hyperlink" Target="mailto:nfe@tangara.sc.gov.br" TargetMode="External"/><Relationship Id="rId32" Type="http://schemas.openxmlformats.org/officeDocument/2006/relationships/hyperlink" Target="mailto:compras@tangara.sc.gov.br" TargetMode="External"/><Relationship Id="rId37" Type="http://schemas.openxmlformats.org/officeDocument/2006/relationships/hyperlink" Target="mailto:educacao@tangara.sc.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transpsaude@tangara.sc.gov.br" TargetMode="External"/><Relationship Id="rId23" Type="http://schemas.openxmlformats.org/officeDocument/2006/relationships/hyperlink" Target="http://www.tangara.sc.gov.br" TargetMode="External"/><Relationship Id="rId28" Type="http://schemas.openxmlformats.org/officeDocument/2006/relationships/hyperlink" Target="mailto:secobras@tangara.sc.gov.br" TargetMode="External"/><Relationship Id="rId36" Type="http://schemas.openxmlformats.org/officeDocument/2006/relationships/hyperlink" Target="mailto:crecheaf@tangara.sc.gov.br" TargetMode="External"/><Relationship Id="rId10" Type="http://schemas.openxmlformats.org/officeDocument/2006/relationships/hyperlink" Target="mailto:contabil@tangara.sc.gov.br" TargetMode="External"/><Relationship Id="rId19" Type="http://schemas.openxmlformats.org/officeDocument/2006/relationships/hyperlink" Target="mailto:administracao@tangara.sc.gov.br" TargetMode="External"/><Relationship Id="rId31" Type="http://schemas.openxmlformats.org/officeDocument/2006/relationships/hyperlink" Target="mailto:freirogerio@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c_menon@hotmail.com" TargetMode="External"/><Relationship Id="rId22" Type="http://schemas.openxmlformats.org/officeDocument/2006/relationships/hyperlink" Target="mailto:educacao@tangara.sc.gov.br" TargetMode="External"/><Relationship Id="rId27" Type="http://schemas.openxmlformats.org/officeDocument/2006/relationships/hyperlink" Target="mailto:obras@tangara.sc.gov.br" TargetMode="External"/><Relationship Id="rId30" Type="http://schemas.openxmlformats.org/officeDocument/2006/relationships/hyperlink" Target="mailto:transpsaude@tangara.sc.gov.br" TargetMode="External"/><Relationship Id="rId35" Type="http://schemas.openxmlformats.org/officeDocument/2006/relationships/hyperlink" Target="mailto:educa@tangara.sc.gov.br"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obras@tangara.sc.gov.br" TargetMode="External"/><Relationship Id="rId17" Type="http://schemas.openxmlformats.org/officeDocument/2006/relationships/hyperlink" Target="mailto:compras@tangara.sc.gov.br" TargetMode="External"/><Relationship Id="rId25" Type="http://schemas.openxmlformats.org/officeDocument/2006/relationships/hyperlink" Target="mailto:cont&#225;bil@tangara.sc.gov.br" TargetMode="External"/><Relationship Id="rId33" Type="http://schemas.openxmlformats.org/officeDocument/2006/relationships/hyperlink" Target="mailto:notaprodutor@tangara.sc.gov.br"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CEF3C-881B-4C79-9B49-0FD38AF6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6481</TotalTime>
  <Pages>40</Pages>
  <Words>12894</Words>
  <Characters>69633</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831</cp:revision>
  <cp:lastPrinted>2018-10-26T19:51:00Z</cp:lastPrinted>
  <dcterms:created xsi:type="dcterms:W3CDTF">2016-03-08T17:35:00Z</dcterms:created>
  <dcterms:modified xsi:type="dcterms:W3CDTF">2019-01-21T12:05:00Z</dcterms:modified>
</cp:coreProperties>
</file>