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6443" w:rsidRPr="00812584" w:rsidRDefault="00DF6443" w:rsidP="00812584">
      <w:pPr>
        <w:autoSpaceDE w:val="0"/>
        <w:autoSpaceDN w:val="0"/>
        <w:adjustRightInd w:val="0"/>
        <w:jc w:val="center"/>
        <w:rPr>
          <w:b/>
          <w:bCs/>
        </w:rPr>
      </w:pPr>
      <w:bookmarkStart w:id="0" w:name="_GoBack"/>
      <w:bookmarkEnd w:id="0"/>
      <w:r w:rsidRPr="00812584">
        <w:rPr>
          <w:b/>
          <w:bCs/>
        </w:rPr>
        <w:t xml:space="preserve">EDITAL DE LICITAÇÃO Nº </w:t>
      </w:r>
      <w:r w:rsidR="00FC4DF8">
        <w:rPr>
          <w:b/>
          <w:bCs/>
        </w:rPr>
        <w:t>59</w:t>
      </w:r>
      <w:r w:rsidR="00BC7DFA" w:rsidRPr="00812584">
        <w:rPr>
          <w:b/>
          <w:bCs/>
        </w:rPr>
        <w:t>/</w:t>
      </w:r>
      <w:r w:rsidR="00AA7C55" w:rsidRPr="00812584">
        <w:rPr>
          <w:b/>
          <w:bCs/>
        </w:rPr>
        <w:t>201</w:t>
      </w:r>
      <w:r w:rsidR="009C1FB9">
        <w:rPr>
          <w:b/>
          <w:bCs/>
        </w:rPr>
        <w:t>9</w:t>
      </w:r>
    </w:p>
    <w:p w:rsidR="00DF6443" w:rsidRDefault="00DF6443" w:rsidP="00812584">
      <w:pPr>
        <w:autoSpaceDE w:val="0"/>
        <w:autoSpaceDN w:val="0"/>
        <w:adjustRightInd w:val="0"/>
        <w:jc w:val="center"/>
        <w:rPr>
          <w:b/>
          <w:bCs/>
        </w:rPr>
      </w:pPr>
      <w:r w:rsidRPr="00812584">
        <w:rPr>
          <w:b/>
          <w:bCs/>
        </w:rPr>
        <w:t xml:space="preserve">MODALIDADE PREGÃO PRESENCIAL N. </w:t>
      </w:r>
      <w:r w:rsidR="00FC4DF8">
        <w:rPr>
          <w:b/>
          <w:bCs/>
        </w:rPr>
        <w:t>27</w:t>
      </w:r>
      <w:r w:rsidR="00AA7C55" w:rsidRPr="00812584">
        <w:rPr>
          <w:b/>
          <w:bCs/>
        </w:rPr>
        <w:t>/</w:t>
      </w:r>
      <w:r w:rsidR="009C1FB9">
        <w:rPr>
          <w:b/>
          <w:bCs/>
        </w:rPr>
        <w:t>2019</w:t>
      </w:r>
    </w:p>
    <w:p w:rsidR="00445DE0" w:rsidRPr="006821BC" w:rsidRDefault="00445DE0" w:rsidP="00445DE0">
      <w:pPr>
        <w:jc w:val="center"/>
        <w:rPr>
          <w:b/>
          <w:highlight w:val="yellow"/>
        </w:rPr>
      </w:pPr>
      <w:r w:rsidRPr="006821BC">
        <w:rPr>
          <w:b/>
          <w:highlight w:val="yellow"/>
        </w:rPr>
        <w:t>LICITAÇÃO EXCLUSIVA PARA MICROEMPREENDEDORES INDIVIDUAIS,</w:t>
      </w:r>
    </w:p>
    <w:p w:rsidR="00445DE0" w:rsidRPr="006821BC" w:rsidRDefault="00445DE0" w:rsidP="00445DE0">
      <w:pPr>
        <w:jc w:val="center"/>
        <w:rPr>
          <w:b/>
        </w:rPr>
      </w:pPr>
      <w:r w:rsidRPr="006821BC">
        <w:rPr>
          <w:b/>
          <w:highlight w:val="yellow"/>
        </w:rPr>
        <w:t>MICROEMPRESAS E EMPRESAS DE PEQUENO PORTE</w:t>
      </w:r>
    </w:p>
    <w:p w:rsidR="00DF6443" w:rsidRPr="00812584" w:rsidRDefault="00DF6443" w:rsidP="00812584">
      <w:pPr>
        <w:autoSpaceDE w:val="0"/>
        <w:autoSpaceDN w:val="0"/>
        <w:adjustRightInd w:val="0"/>
        <w:jc w:val="both"/>
        <w:rPr>
          <w:b/>
          <w:bCs/>
        </w:rPr>
      </w:pPr>
    </w:p>
    <w:p w:rsidR="00DF6443" w:rsidRPr="00812584" w:rsidRDefault="00DF6443" w:rsidP="00812584">
      <w:pPr>
        <w:autoSpaceDE w:val="0"/>
        <w:autoSpaceDN w:val="0"/>
        <w:adjustRightInd w:val="0"/>
        <w:jc w:val="both"/>
      </w:pPr>
      <w:r w:rsidRPr="00812584">
        <w:t xml:space="preserve">O Município de Tangará, representado neste ato pelo Prefeito Municipal, comunica aos interessados que se encontra aberta a licitação modalidade </w:t>
      </w:r>
      <w:r w:rsidRPr="00812584">
        <w:rPr>
          <w:bCs/>
        </w:rPr>
        <w:t>P</w:t>
      </w:r>
      <w:r w:rsidR="00AA7C55" w:rsidRPr="00812584">
        <w:rPr>
          <w:bCs/>
        </w:rPr>
        <w:t xml:space="preserve">regão </w:t>
      </w:r>
      <w:r w:rsidRPr="00812584">
        <w:rPr>
          <w:bCs/>
        </w:rPr>
        <w:t>P</w:t>
      </w:r>
      <w:r w:rsidR="00AA7C55" w:rsidRPr="00812584">
        <w:rPr>
          <w:bCs/>
        </w:rPr>
        <w:t>resencial</w:t>
      </w:r>
      <w:r w:rsidRPr="00812584">
        <w:rPr>
          <w:bCs/>
        </w:rPr>
        <w:t xml:space="preserve"> nº </w:t>
      </w:r>
      <w:r w:rsidR="00FA169F">
        <w:rPr>
          <w:bCs/>
        </w:rPr>
        <w:t>27</w:t>
      </w:r>
      <w:r w:rsidR="0056200C" w:rsidRPr="00812584">
        <w:rPr>
          <w:bCs/>
        </w:rPr>
        <w:t>/</w:t>
      </w:r>
      <w:r w:rsidRPr="00812584">
        <w:rPr>
          <w:bCs/>
        </w:rPr>
        <w:t>201</w:t>
      </w:r>
      <w:r w:rsidR="00B6225C">
        <w:rPr>
          <w:bCs/>
        </w:rPr>
        <w:t>9</w:t>
      </w:r>
      <w:r w:rsidRPr="00812584">
        <w:t xml:space="preserve">, processo administrativo n.º </w:t>
      </w:r>
      <w:r w:rsidR="00FA169F">
        <w:t>59</w:t>
      </w:r>
      <w:r w:rsidR="007E56C1" w:rsidRPr="00812584">
        <w:t>/</w:t>
      </w:r>
      <w:r w:rsidRPr="00812584">
        <w:t>201</w:t>
      </w:r>
      <w:r w:rsidR="00B6225C">
        <w:t>9</w:t>
      </w:r>
      <w:r w:rsidRPr="00812584">
        <w:t xml:space="preserve">, </w:t>
      </w:r>
      <w:r w:rsidR="00D333D8" w:rsidRPr="00A3096C">
        <w:t>visando à aquisição do objeto abaixo indicado</w:t>
      </w:r>
      <w:r w:rsidR="001A511E" w:rsidRPr="00D333D8">
        <w:rPr>
          <w:color w:val="000000"/>
          <w:shd w:val="clear" w:color="auto" w:fill="FFFFFF"/>
        </w:rPr>
        <w:t>.</w:t>
      </w:r>
      <w:r w:rsidR="001A511E">
        <w:rPr>
          <w:b/>
          <w:color w:val="000000"/>
          <w:shd w:val="clear" w:color="auto" w:fill="FFFFFF"/>
        </w:rPr>
        <w:t xml:space="preserve"> </w:t>
      </w:r>
      <w:r w:rsidRPr="00812584">
        <w:t xml:space="preserve">Os envelopes contendo a Proposta de Preços e Documentação deverá ser entregue no Departamento de Licitações, localizado </w:t>
      </w:r>
      <w:r w:rsidR="00B2127A">
        <w:t xml:space="preserve">na Avenida Irmãos Piccoli, 267, 2º andar- </w:t>
      </w:r>
      <w:r w:rsidRPr="00812584">
        <w:t>Tangará- SC. O credenciam</w:t>
      </w:r>
      <w:r w:rsidR="00AD0CDE">
        <w:t>ento e abertura do edital serão</w:t>
      </w:r>
      <w:r w:rsidRPr="00812584">
        <w:t xml:space="preserve"> feito </w:t>
      </w:r>
      <w:r w:rsidR="00F22A86" w:rsidRPr="00812584">
        <w:t>até as</w:t>
      </w:r>
      <w:r w:rsidRPr="00812584">
        <w:t xml:space="preserve"> </w:t>
      </w:r>
      <w:r w:rsidR="00F45CFA" w:rsidRPr="005F012F">
        <w:rPr>
          <w:b/>
          <w:highlight w:val="yellow"/>
        </w:rPr>
        <w:t>1</w:t>
      </w:r>
      <w:r w:rsidR="002E2314">
        <w:rPr>
          <w:b/>
          <w:highlight w:val="yellow"/>
        </w:rPr>
        <w:t>0</w:t>
      </w:r>
      <w:r w:rsidR="00A649DA" w:rsidRPr="005F012F">
        <w:rPr>
          <w:b/>
          <w:highlight w:val="yellow"/>
        </w:rPr>
        <w:t>h00min</w:t>
      </w:r>
      <w:r w:rsidRPr="005F012F">
        <w:rPr>
          <w:highlight w:val="yellow"/>
        </w:rPr>
        <w:t xml:space="preserve"> do dia </w:t>
      </w:r>
      <w:r w:rsidR="00565254">
        <w:rPr>
          <w:b/>
          <w:highlight w:val="yellow"/>
        </w:rPr>
        <w:t>0</w:t>
      </w:r>
      <w:r w:rsidR="009D3229">
        <w:rPr>
          <w:b/>
          <w:highlight w:val="yellow"/>
        </w:rPr>
        <w:t>7</w:t>
      </w:r>
      <w:r w:rsidR="000675C0" w:rsidRPr="005F012F">
        <w:rPr>
          <w:b/>
          <w:highlight w:val="yellow"/>
        </w:rPr>
        <w:t>/</w:t>
      </w:r>
      <w:r w:rsidR="00565254">
        <w:rPr>
          <w:b/>
          <w:highlight w:val="yellow"/>
        </w:rPr>
        <w:t>05</w:t>
      </w:r>
      <w:r w:rsidR="00F6242E">
        <w:rPr>
          <w:b/>
          <w:highlight w:val="yellow"/>
        </w:rPr>
        <w:t>/20</w:t>
      </w:r>
      <w:r w:rsidR="00F6242E" w:rsidRPr="00F6242E">
        <w:rPr>
          <w:b/>
          <w:highlight w:val="yellow"/>
        </w:rPr>
        <w:t>19</w:t>
      </w:r>
      <w:r w:rsidRPr="00812584">
        <w:rPr>
          <w:b/>
        </w:rPr>
        <w:t>.</w:t>
      </w:r>
      <w:r w:rsidRPr="00812584">
        <w:t xml:space="preserve"> A presente licitação será do tipo </w:t>
      </w:r>
      <w:r w:rsidRPr="00812584">
        <w:rPr>
          <w:b/>
          <w:bCs/>
        </w:rPr>
        <w:t>MENOR PREÇO</w:t>
      </w:r>
      <w:r w:rsidR="00EE755D">
        <w:rPr>
          <w:b/>
          <w:bCs/>
        </w:rPr>
        <w:t xml:space="preserve"> POR ITEM</w:t>
      </w:r>
      <w:r w:rsidRPr="00812584">
        <w:rPr>
          <w:b/>
          <w:bCs/>
        </w:rPr>
        <w:t xml:space="preserve">, </w:t>
      </w:r>
      <w:r w:rsidRPr="00812584">
        <w:t>consoante condições estatuídas neste Edital, e será regido pela Lei nº 10.520 de 17 de julho de 2002, bem como pela Lei nº 8.666/93 de 21 de junho de 1.993.</w:t>
      </w:r>
    </w:p>
    <w:p w:rsidR="00DF6443" w:rsidRPr="00812584" w:rsidRDefault="00DF6443" w:rsidP="00812584">
      <w:pPr>
        <w:autoSpaceDE w:val="0"/>
        <w:autoSpaceDN w:val="0"/>
        <w:adjustRightInd w:val="0"/>
        <w:jc w:val="both"/>
      </w:pPr>
    </w:p>
    <w:p w:rsidR="00DF6443" w:rsidRPr="00812584" w:rsidRDefault="00DF6443" w:rsidP="00B6225C">
      <w:pPr>
        <w:autoSpaceDE w:val="0"/>
        <w:autoSpaceDN w:val="0"/>
        <w:adjustRightInd w:val="0"/>
        <w:jc w:val="both"/>
        <w:rPr>
          <w:b/>
          <w:bCs/>
        </w:rPr>
      </w:pPr>
      <w:r w:rsidRPr="00812584">
        <w:t xml:space="preserve">1 </w:t>
      </w:r>
      <w:r w:rsidRPr="00812584">
        <w:rPr>
          <w:b/>
          <w:bCs/>
        </w:rPr>
        <w:t>- DO OBJETO:</w:t>
      </w:r>
    </w:p>
    <w:p w:rsidR="007B15B2" w:rsidRPr="00E13029" w:rsidRDefault="00DF6443" w:rsidP="00D333D8">
      <w:pPr>
        <w:numPr>
          <w:ilvl w:val="1"/>
          <w:numId w:val="1"/>
        </w:numPr>
        <w:autoSpaceDE w:val="0"/>
        <w:autoSpaceDN w:val="0"/>
        <w:adjustRightInd w:val="0"/>
        <w:ind w:left="0" w:firstLine="0"/>
        <w:jc w:val="both"/>
        <w:rPr>
          <w:b/>
          <w:bCs/>
        </w:rPr>
      </w:pPr>
      <w:r w:rsidRPr="00812584">
        <w:t xml:space="preserve">A presente licitação tem como objeto </w:t>
      </w:r>
      <w:r w:rsidR="00734C0B" w:rsidRPr="00812584">
        <w:t xml:space="preserve">a </w:t>
      </w:r>
      <w:r w:rsidR="008A1A58">
        <w:rPr>
          <w:b/>
          <w:color w:val="000000"/>
          <w:shd w:val="clear" w:color="auto" w:fill="FFFFFF"/>
        </w:rPr>
        <w:t>AQUISIÇÃO DE EQUIPAMENTOS PARA A REALIZAÇÃO DOS CURSOS DE VIOLINO, CORTE E COSTURA E TAEKWONDO DA SECRETARIA DE EDUCAÇÃO</w:t>
      </w:r>
      <w:r w:rsidR="00A9072C" w:rsidRPr="00812584">
        <w:rPr>
          <w:b/>
        </w:rPr>
        <w:t>,</w:t>
      </w:r>
      <w:r w:rsidR="001312E5" w:rsidRPr="00812584">
        <w:rPr>
          <w:b/>
          <w:bCs/>
        </w:rPr>
        <w:t xml:space="preserve"> </w:t>
      </w:r>
      <w:r w:rsidR="00D333D8" w:rsidRPr="00D333D8">
        <w:rPr>
          <w:bCs/>
        </w:rPr>
        <w:t>conforme segue itens, quantidades e valores em anexo no site juntamente com edital e arquivo betha auto cotação para preenchimento.</w:t>
      </w:r>
    </w:p>
    <w:p w:rsidR="00E13029" w:rsidRDefault="00E13029" w:rsidP="00E13029">
      <w:pPr>
        <w:autoSpaceDE w:val="0"/>
        <w:autoSpaceDN w:val="0"/>
        <w:adjustRightInd w:val="0"/>
        <w:jc w:val="both"/>
        <w:rPr>
          <w:bCs/>
        </w:rPr>
      </w:pPr>
    </w:p>
    <w:p w:rsidR="00E13029" w:rsidRPr="00E13029" w:rsidRDefault="00E13029" w:rsidP="00E13029">
      <w:pPr>
        <w:jc w:val="both"/>
        <w:rPr>
          <w:b/>
        </w:rPr>
      </w:pPr>
      <w:r w:rsidRPr="00E13029">
        <w:rPr>
          <w:b/>
        </w:rPr>
        <w:t>2 - DAS CONDIÇÕES DE PARTICIPAÇÃO:</w:t>
      </w:r>
    </w:p>
    <w:p w:rsidR="005F6729" w:rsidRDefault="005F6729" w:rsidP="005F6729">
      <w:pPr>
        <w:jc w:val="both"/>
      </w:pPr>
      <w:r w:rsidRPr="00D973D1">
        <w:t xml:space="preserve">2.1 – Em cumprimento ao que estabelece o art. 48, inciso I da Lei Complementar nº 123/2006 </w:t>
      </w:r>
      <w:r w:rsidRPr="00D973D1">
        <w:rPr>
          <w:highlight w:val="yellow"/>
        </w:rPr>
        <w:t>a presente licitação destina-se EXCLUSIVAMENTE à participação de Microempreendedores Individuais, Microempresas e Empresas de Pequeno Porte do ramo pertinente ao objeto do presente edital</w:t>
      </w:r>
      <w:r w:rsidRPr="00D973D1">
        <w:t xml:space="preserve"> que preencherem os requisitos exigidos na habilitação, qualificadas como tais nos termos do art. 3º da Lei Complementar nº 123/2006 e que atendam a todas as exigências, inclusive quanto à documentação constante neste Edital e seus anexos. </w:t>
      </w:r>
    </w:p>
    <w:p w:rsidR="005F6729" w:rsidRPr="00D973D1" w:rsidRDefault="005F6729" w:rsidP="005F6729">
      <w:pPr>
        <w:jc w:val="both"/>
      </w:pPr>
    </w:p>
    <w:p w:rsidR="005F6729" w:rsidRDefault="005F6729" w:rsidP="005F6729">
      <w:pPr>
        <w:jc w:val="both"/>
      </w:pPr>
      <w:r w:rsidRPr="00D973D1">
        <w:t>2.2 – A participação nos lotes expressamente destinados à Microempreendedores Individuais, Microempresas e Empresas de Pequeno Porte, para licitante que não se enquadra na definição legal reservada a essas categorias, configura fraude ao certame, sujeitando a mesma à aplicação de penalidade de impedimento de licitar e contratar com a Administração Pública, sem prejuízo das multas previstas neste Edital e das demais cominações legais.</w:t>
      </w:r>
    </w:p>
    <w:p w:rsidR="005F6729" w:rsidRDefault="005F6729" w:rsidP="00E13029">
      <w:pPr>
        <w:jc w:val="both"/>
      </w:pPr>
    </w:p>
    <w:p w:rsidR="00E13029" w:rsidRDefault="005F6729" w:rsidP="00E13029">
      <w:pPr>
        <w:jc w:val="both"/>
      </w:pPr>
      <w:r>
        <w:t>2.3</w:t>
      </w:r>
      <w:r w:rsidR="00E13029">
        <w:t>- Poderá participar deste certame qualquer empresa que satisfaça as condições estabelecidas neste Edital e cujo ramo de atividade seja pertinente e compatível com o objeto da presente licitação.</w:t>
      </w:r>
    </w:p>
    <w:p w:rsidR="00E13029" w:rsidRDefault="00E13029" w:rsidP="00E13029">
      <w:pPr>
        <w:jc w:val="both"/>
      </w:pPr>
    </w:p>
    <w:p w:rsidR="00E13029" w:rsidRDefault="005F6729" w:rsidP="00E13029">
      <w:pPr>
        <w:jc w:val="both"/>
      </w:pPr>
      <w:r>
        <w:t>2.4</w:t>
      </w:r>
      <w:r w:rsidR="00E13029">
        <w:t>- Não poderão participar direta ou indiretamente da licitação:</w:t>
      </w:r>
    </w:p>
    <w:p w:rsidR="00E13029" w:rsidRDefault="00E13029" w:rsidP="00E13029">
      <w:pPr>
        <w:jc w:val="both"/>
      </w:pPr>
      <w:r>
        <w:t>2.</w:t>
      </w:r>
      <w:r w:rsidR="005F6729">
        <w:t>4</w:t>
      </w:r>
      <w:r>
        <w:t>.1 – Empresas que não atenderem às condições deste Edital</w:t>
      </w:r>
    </w:p>
    <w:p w:rsidR="00E13029" w:rsidRDefault="00E13029" w:rsidP="00E13029">
      <w:pPr>
        <w:jc w:val="both"/>
      </w:pPr>
      <w:r>
        <w:t>2.</w:t>
      </w:r>
      <w:r w:rsidR="005F6729">
        <w:t>4</w:t>
      </w:r>
      <w:r>
        <w:t>.2- Empresas que tenham como sócio(s), servidor(es) ou dirigente(s) de órgão ou entidade contratante ou responsável pela licitação</w:t>
      </w:r>
      <w:r w:rsidR="006236AD">
        <w:t xml:space="preserve"> </w:t>
      </w:r>
      <w:r w:rsidR="006236AD" w:rsidRPr="00ED5893">
        <w:rPr>
          <w:rFonts w:ascii="Tahoma" w:hAnsi="Tahoma" w:cs="Tahoma"/>
        </w:rPr>
        <w:t>na forma do art. 9º, III, da Lei 8.666/93.</w:t>
      </w:r>
      <w:r>
        <w:t>;</w:t>
      </w:r>
    </w:p>
    <w:p w:rsidR="00E13029" w:rsidRPr="00A373EB" w:rsidRDefault="00E13029" w:rsidP="00E13029">
      <w:pPr>
        <w:jc w:val="both"/>
      </w:pPr>
      <w:r w:rsidRPr="00A373EB">
        <w:t>2.</w:t>
      </w:r>
      <w:r w:rsidR="005F6729">
        <w:t>4</w:t>
      </w:r>
      <w:r w:rsidRPr="00A373EB">
        <w:t>.3- Empresas que estejam sob falência, concordata, recuperação judicial ou extrajudicial que incidam em proibição legal de contratar com a Administração Pública;</w:t>
      </w:r>
    </w:p>
    <w:p w:rsidR="00E13029" w:rsidRPr="00A373EB" w:rsidRDefault="00E13029" w:rsidP="00E13029">
      <w:pPr>
        <w:jc w:val="both"/>
      </w:pPr>
      <w:r w:rsidRPr="00A373EB">
        <w:lastRenderedPageBreak/>
        <w:t>2.</w:t>
      </w:r>
      <w:r w:rsidR="005F6729">
        <w:t>4</w:t>
      </w:r>
      <w:r w:rsidRPr="00A373EB">
        <w:t>.4- Empresas que tenham sido declaradas inidôneas para licitar ou contratar com a Administração Pública, sob pena de incidir no previsto no Parágrafo Único do art. 97 da Lei de Licitações, ou tenham sido suspensas de participar e impedidas de contratar com o Município de Tangará.</w:t>
      </w:r>
    </w:p>
    <w:p w:rsidR="00E13029" w:rsidRPr="00A373EB" w:rsidRDefault="00E13029" w:rsidP="00E13029">
      <w:pPr>
        <w:jc w:val="both"/>
      </w:pPr>
    </w:p>
    <w:p w:rsidR="00E13029" w:rsidRDefault="00E13029" w:rsidP="00E13029">
      <w:pPr>
        <w:jc w:val="both"/>
      </w:pPr>
      <w:r w:rsidRPr="00A373EB">
        <w:t>2.</w:t>
      </w:r>
      <w:r w:rsidR="005F6729">
        <w:t>5</w:t>
      </w:r>
      <w:r w:rsidRPr="00A373EB">
        <w:t>- A participação na licitação implica na aceitação integral e irretratável dos termos e conteúdos deste Edital e seus anexos, a observância dos preceitos legais e regulamentos em vigor e a responsabilidade pela fidelidade</w:t>
      </w:r>
      <w:r>
        <w:t xml:space="preserve"> e legitimidade das informações e dos documentos apresentados em qualquer fase do certame.</w:t>
      </w:r>
    </w:p>
    <w:p w:rsidR="00E13029" w:rsidRDefault="00E13029" w:rsidP="00E13029">
      <w:pPr>
        <w:jc w:val="both"/>
      </w:pPr>
    </w:p>
    <w:p w:rsidR="00E13029" w:rsidRDefault="00E13029" w:rsidP="00E13029">
      <w:pPr>
        <w:jc w:val="both"/>
      </w:pPr>
      <w:r>
        <w:t>2.</w:t>
      </w:r>
      <w:r w:rsidR="005F6729">
        <w:t>6</w:t>
      </w:r>
      <w:r>
        <w:t>- As pessoas jurídicas que tenham sócios em comum não poderão participar do certame para o(s) mesmo(s) item(s).</w:t>
      </w:r>
    </w:p>
    <w:p w:rsidR="00E13029" w:rsidRPr="00812584" w:rsidRDefault="00E13029" w:rsidP="00812584">
      <w:pPr>
        <w:jc w:val="both"/>
      </w:pPr>
    </w:p>
    <w:p w:rsidR="00DF6443" w:rsidRPr="00812584" w:rsidRDefault="00173280" w:rsidP="00812584">
      <w:pPr>
        <w:autoSpaceDE w:val="0"/>
        <w:autoSpaceDN w:val="0"/>
        <w:adjustRightInd w:val="0"/>
        <w:jc w:val="both"/>
        <w:rPr>
          <w:b/>
          <w:bCs/>
        </w:rPr>
      </w:pPr>
      <w:r>
        <w:rPr>
          <w:b/>
          <w:bCs/>
        </w:rPr>
        <w:t>3</w:t>
      </w:r>
      <w:r w:rsidR="00DF6443" w:rsidRPr="00812584">
        <w:rPr>
          <w:b/>
          <w:bCs/>
        </w:rPr>
        <w:t xml:space="preserve"> - DO CREDENCIAMENTO</w:t>
      </w:r>
    </w:p>
    <w:p w:rsidR="00E5245D" w:rsidRDefault="00E5245D" w:rsidP="00E5245D">
      <w:pPr>
        <w:autoSpaceDE w:val="0"/>
        <w:autoSpaceDN w:val="0"/>
        <w:adjustRightInd w:val="0"/>
        <w:jc w:val="both"/>
      </w:pPr>
      <w:r>
        <w:t>3.1 – Na data, hora e local designado para início do credenciamento, o representante da empresa licitante deverá apresentar a pregoeira, documento que comprove a existência dos necessários poderes para representar a empresa, formular propostas verbais e praticar todos os atos inerentes ao certame, acompanhado de sua Cédula de Identidade ou documento equivalente, para conferência dos dados com aqueles informados no documento de credenciamento.</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3.2 – Para o credenciamento deverão ser apresentados os seguintes documentos:</w:t>
      </w:r>
    </w:p>
    <w:p w:rsidR="00E5245D" w:rsidRDefault="00E5245D" w:rsidP="00E5245D">
      <w:pPr>
        <w:autoSpaceDE w:val="0"/>
        <w:autoSpaceDN w:val="0"/>
        <w:adjustRightInd w:val="0"/>
        <w:jc w:val="both"/>
      </w:pPr>
      <w:r>
        <w:t>a) No caso do representante ser sócio-gerente ou diretor da empresa, o mesmo deverá apresentar o Ato Constitutivo, Contrato Social ou Estatuto da mesma, NO QUAL ESTEJAM EXPRESSOS SEUS PODERES PARA EXERCER DIREITOS E ASSUMIR OBRIGAÇÕES EM NOME DA EMPRESA.</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 xml:space="preserve">b) Caso o representante não seja sócio-gerente ou diretor, o seu credenciamento far-se-á através de instrumento público ou particular de procuração, ou termo de credenciamento (conforme modelo constante do Anexo II), sendo que deverá ser assinado pelo (s) representante (s) legal (is) da empresa com </w:t>
      </w:r>
      <w:r w:rsidR="004E11F7" w:rsidRPr="005269B5">
        <w:rPr>
          <w:b/>
        </w:rPr>
        <w:t>assinatura reconhecida por verdadeiro ou semelhança em cartório, ou assinado perante o servidor público designado</w:t>
      </w:r>
      <w:r>
        <w:t>, acompanhado do Ato Constitutivo, Estatuto ou Contrato Social para tal comprovação.</w:t>
      </w:r>
    </w:p>
    <w:p w:rsidR="00CC3D49" w:rsidRDefault="00CC3D49" w:rsidP="00E5245D">
      <w:pPr>
        <w:autoSpaceDE w:val="0"/>
        <w:autoSpaceDN w:val="0"/>
        <w:adjustRightInd w:val="0"/>
        <w:jc w:val="both"/>
      </w:pPr>
    </w:p>
    <w:p w:rsidR="00CC3D49" w:rsidRDefault="00CC3D49" w:rsidP="00CC3D49">
      <w:pPr>
        <w:jc w:val="both"/>
        <w:rPr>
          <w:bCs/>
        </w:rPr>
      </w:pPr>
      <w:r w:rsidRPr="00087533">
        <w:rPr>
          <w:bCs/>
        </w:rPr>
        <w:t>c) Certificado de Registro na Junta Comercial (CERTIDÃO SIMPLIFICADA) e a declaração de enquadramento de microempreendedor individual, microempresa ou empresa de pequeno porte, conforme Anexo VI, para fins de comprovação dos benefícios previstos na Lei Complementar nº 123/2006.</w:t>
      </w:r>
    </w:p>
    <w:p w:rsidR="00E5245D" w:rsidRDefault="00E5245D" w:rsidP="00E5245D">
      <w:pPr>
        <w:autoSpaceDE w:val="0"/>
        <w:autoSpaceDN w:val="0"/>
        <w:adjustRightInd w:val="0"/>
        <w:jc w:val="both"/>
      </w:pPr>
      <w:r>
        <w:t xml:space="preserve">     </w:t>
      </w:r>
    </w:p>
    <w:p w:rsidR="00E5245D" w:rsidRDefault="00E5245D" w:rsidP="00E5245D">
      <w:pPr>
        <w:autoSpaceDE w:val="0"/>
        <w:autoSpaceDN w:val="0"/>
        <w:adjustRightInd w:val="0"/>
        <w:jc w:val="both"/>
      </w:pPr>
      <w:r>
        <w:t>3.3 - A documentação referente ao credenciamento deverá ser apresentada FORA DOS ENVELOPES de proposta e documentação, em 01(uma) via original, cópia autenticada por tabelião ou ainda, fotocópia não autenticada DESDE QUE SEJAM EXIBIDOS OS ORIGINAIS PARA AUTENTICAÇÃO POR SERVIDOR DESIGNADO. Para as empresas que se enquadrarem em Microempresas e Empresas de Pequeno Porte deverão apresentar o certificado de registro na junta comercial.</w:t>
      </w:r>
    </w:p>
    <w:p w:rsidR="00E5245D" w:rsidRDefault="00E5245D" w:rsidP="00E5245D">
      <w:pPr>
        <w:autoSpaceDE w:val="0"/>
        <w:autoSpaceDN w:val="0"/>
        <w:adjustRightInd w:val="0"/>
        <w:jc w:val="both"/>
      </w:pPr>
      <w:r>
        <w:t xml:space="preserve">                                                                              </w:t>
      </w:r>
    </w:p>
    <w:p w:rsidR="00E5245D" w:rsidRDefault="00E5245D" w:rsidP="00E5245D">
      <w:pPr>
        <w:autoSpaceDE w:val="0"/>
        <w:autoSpaceDN w:val="0"/>
        <w:adjustRightInd w:val="0"/>
        <w:jc w:val="both"/>
      </w:pPr>
      <w:r>
        <w:t>3.4 – Apenas a pessoa credenciada poderá intervir no procedimento licitatório, sendo admitido, para este efeito, apenas 01 (um) representante por licitante interessada.</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3.5 – Não será admitida a participação de um mesmo representante para mais de uma empresa licitante.</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3.6 – Por motivo de força maior ou quando da necessidade de realização de nova sessão pública, a empresa poderá credenciar novo representante legal, desde que este atenda às condições de credenciamento.</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tão-somente com sua proposta escrita.</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3.8 – Far-se-á o credenciamento até o horário estipulado para o início da sessão de processamento do Pregão.</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3.8.1 – Ultrapassado o prazo acima previsto, estará encerrado o credenciamento, bem como o recebimento dos envelopes e, por consequência, a possibilidade de admissão de novos participantes no certame.</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 xml:space="preserve">3.9 - Todos os documentos referentes à COMPROVAÇÃO DA CONDIÇÃO DE MICROEMPREENDEDOR INDIVIDUAL, MICROEMPRESA ou EMPRESA DE PEQUENO PORTE e de CREDENCIAMENTO poderão ser entregues em: original, por processo de cópia devidamente autenticada, ou ainda, fotocópia não autenticada DESDE QUE SEJAM EXIBIDOS OS ORIGINAIS PARA AUTENTICAÇÃO POR SERVIDOR DESIGNADO. </w:t>
      </w:r>
    </w:p>
    <w:p w:rsidR="00E5245D" w:rsidRDefault="00E5245D" w:rsidP="00E5245D">
      <w:pPr>
        <w:autoSpaceDE w:val="0"/>
        <w:autoSpaceDN w:val="0"/>
        <w:adjustRightInd w:val="0"/>
        <w:jc w:val="both"/>
      </w:pPr>
    </w:p>
    <w:p w:rsidR="00155108" w:rsidRDefault="00E5245D" w:rsidP="00E5245D">
      <w:pPr>
        <w:autoSpaceDE w:val="0"/>
        <w:autoSpaceDN w:val="0"/>
        <w:adjustRightInd w:val="0"/>
        <w:jc w:val="both"/>
      </w:pPr>
      <w:r>
        <w:t>3.10 Apresentar junto ao credenciamento fora dos envelopes à declaração de pleno atendimento aos requisitos de habilitação, de acordo com o estabelecido no Anexo III.</w:t>
      </w:r>
    </w:p>
    <w:p w:rsidR="00E5245D" w:rsidRPr="00812584" w:rsidRDefault="00E5245D" w:rsidP="00E5245D">
      <w:pPr>
        <w:autoSpaceDE w:val="0"/>
        <w:autoSpaceDN w:val="0"/>
        <w:adjustRightInd w:val="0"/>
        <w:jc w:val="both"/>
        <w:rPr>
          <w:b/>
          <w:bCs/>
        </w:rPr>
      </w:pPr>
    </w:p>
    <w:p w:rsidR="00DF6443" w:rsidRPr="00812584" w:rsidRDefault="00173280" w:rsidP="00812584">
      <w:pPr>
        <w:autoSpaceDE w:val="0"/>
        <w:autoSpaceDN w:val="0"/>
        <w:adjustRightInd w:val="0"/>
        <w:jc w:val="both"/>
        <w:rPr>
          <w:b/>
          <w:bCs/>
        </w:rPr>
      </w:pPr>
      <w:r>
        <w:rPr>
          <w:b/>
          <w:bCs/>
        </w:rPr>
        <w:t>4</w:t>
      </w:r>
      <w:r w:rsidR="00DF6443" w:rsidRPr="00812584">
        <w:rPr>
          <w:b/>
          <w:bCs/>
        </w:rPr>
        <w:t xml:space="preserve"> - DA APRESENTAÇÃO DOS ENVELOPES</w:t>
      </w:r>
    </w:p>
    <w:p w:rsidR="00DF6443" w:rsidRPr="00812584" w:rsidRDefault="00173280" w:rsidP="00812584">
      <w:pPr>
        <w:autoSpaceDE w:val="0"/>
        <w:autoSpaceDN w:val="0"/>
        <w:adjustRightInd w:val="0"/>
        <w:jc w:val="both"/>
      </w:pPr>
      <w:r>
        <w:t>4</w:t>
      </w:r>
      <w:r w:rsidR="00DF6443" w:rsidRPr="00812584">
        <w:t>.1 – A proposta e os documentos exigidos deverão ser apresentados no dia e horário designados para abertura da sessão,</w:t>
      </w:r>
      <w:r w:rsidR="00320D51" w:rsidRPr="00812584">
        <w:t xml:space="preserve"> </w:t>
      </w:r>
      <w:r w:rsidR="00DF6443" w:rsidRPr="00812584">
        <w:t>contendo a identificação clara e visível da razão social do proponente, número do Pregão, e com os seguintes dizeres externos:</w:t>
      </w:r>
    </w:p>
    <w:p w:rsidR="00DF6443" w:rsidRPr="00812584" w:rsidRDefault="00DF6443" w:rsidP="00812584">
      <w:pPr>
        <w:autoSpaceDE w:val="0"/>
        <w:autoSpaceDN w:val="0"/>
        <w:adjustRightInd w:val="0"/>
        <w:jc w:val="both"/>
      </w:pPr>
    </w:p>
    <w:p w:rsidR="00DF6443" w:rsidRPr="00812584" w:rsidRDefault="00DF6443" w:rsidP="00812584">
      <w:pPr>
        <w:autoSpaceDE w:val="0"/>
        <w:autoSpaceDN w:val="0"/>
        <w:adjustRightInd w:val="0"/>
        <w:jc w:val="both"/>
        <w:rPr>
          <w:b/>
          <w:bCs/>
        </w:rPr>
      </w:pPr>
      <w:r w:rsidRPr="00812584">
        <w:rPr>
          <w:b/>
          <w:bCs/>
        </w:rPr>
        <w:t>ENVELOPE Nº 01</w:t>
      </w:r>
    </w:p>
    <w:p w:rsidR="00DF6443" w:rsidRPr="00812584" w:rsidRDefault="00DF6443" w:rsidP="00812584">
      <w:pPr>
        <w:autoSpaceDE w:val="0"/>
        <w:autoSpaceDN w:val="0"/>
        <w:adjustRightInd w:val="0"/>
        <w:jc w:val="both"/>
        <w:rPr>
          <w:b/>
          <w:bCs/>
        </w:rPr>
      </w:pPr>
      <w:r w:rsidRPr="00812584">
        <w:rPr>
          <w:b/>
          <w:bCs/>
        </w:rPr>
        <w:t xml:space="preserve">PREGÃO PRESENCIAL Nº </w:t>
      </w:r>
      <w:r w:rsidR="00280B17">
        <w:rPr>
          <w:b/>
          <w:bCs/>
        </w:rPr>
        <w:t>27</w:t>
      </w:r>
      <w:r w:rsidRPr="00812584">
        <w:rPr>
          <w:b/>
          <w:bCs/>
        </w:rPr>
        <w:t>/201</w:t>
      </w:r>
      <w:r w:rsidR="00C54E5A">
        <w:rPr>
          <w:b/>
          <w:bCs/>
        </w:rPr>
        <w:t>9</w:t>
      </w:r>
    </w:p>
    <w:p w:rsidR="00DF6443" w:rsidRPr="00812584" w:rsidRDefault="00DF6443" w:rsidP="00812584">
      <w:pPr>
        <w:autoSpaceDE w:val="0"/>
        <w:autoSpaceDN w:val="0"/>
        <w:adjustRightInd w:val="0"/>
        <w:jc w:val="both"/>
        <w:rPr>
          <w:b/>
          <w:bCs/>
        </w:rPr>
      </w:pPr>
      <w:r w:rsidRPr="00812584">
        <w:rPr>
          <w:b/>
          <w:bCs/>
        </w:rPr>
        <w:t>PROPOSTA</w:t>
      </w:r>
    </w:p>
    <w:p w:rsidR="00DF6443" w:rsidRPr="00812584" w:rsidRDefault="00DF6443" w:rsidP="00812584">
      <w:pPr>
        <w:autoSpaceDE w:val="0"/>
        <w:autoSpaceDN w:val="0"/>
        <w:adjustRightInd w:val="0"/>
        <w:jc w:val="both"/>
        <w:rPr>
          <w:b/>
          <w:bCs/>
        </w:rPr>
      </w:pPr>
      <w:r w:rsidRPr="00812584">
        <w:rPr>
          <w:b/>
          <w:bCs/>
        </w:rPr>
        <w:t>PROPONENTE (RAZÃO SOCIAL DA EMPRESA)</w:t>
      </w:r>
    </w:p>
    <w:p w:rsidR="00794E4B" w:rsidRPr="00812584" w:rsidRDefault="00794E4B" w:rsidP="00812584">
      <w:pPr>
        <w:autoSpaceDE w:val="0"/>
        <w:autoSpaceDN w:val="0"/>
        <w:adjustRightInd w:val="0"/>
        <w:jc w:val="both"/>
        <w:rPr>
          <w:b/>
          <w:bCs/>
        </w:rPr>
      </w:pPr>
    </w:p>
    <w:p w:rsidR="00DF6443" w:rsidRPr="00812584" w:rsidRDefault="00DF6443" w:rsidP="00812584">
      <w:pPr>
        <w:autoSpaceDE w:val="0"/>
        <w:autoSpaceDN w:val="0"/>
        <w:adjustRightInd w:val="0"/>
        <w:jc w:val="both"/>
        <w:rPr>
          <w:b/>
          <w:bCs/>
        </w:rPr>
      </w:pPr>
      <w:r w:rsidRPr="00812584">
        <w:rPr>
          <w:b/>
          <w:bCs/>
        </w:rPr>
        <w:t>ENVELOPE Nº 02</w:t>
      </w:r>
    </w:p>
    <w:p w:rsidR="00DF6443" w:rsidRPr="00812584" w:rsidRDefault="00DF6443" w:rsidP="00812584">
      <w:pPr>
        <w:autoSpaceDE w:val="0"/>
        <w:autoSpaceDN w:val="0"/>
        <w:adjustRightInd w:val="0"/>
        <w:jc w:val="both"/>
        <w:rPr>
          <w:b/>
          <w:bCs/>
        </w:rPr>
      </w:pPr>
      <w:r w:rsidRPr="00812584">
        <w:rPr>
          <w:b/>
          <w:bCs/>
        </w:rPr>
        <w:t xml:space="preserve">PREGÃO PRESENCIAL Nº </w:t>
      </w:r>
      <w:r w:rsidR="00280B17">
        <w:rPr>
          <w:b/>
          <w:bCs/>
        </w:rPr>
        <w:t>27</w:t>
      </w:r>
      <w:r w:rsidRPr="00812584">
        <w:rPr>
          <w:b/>
          <w:bCs/>
          <w:color w:val="000000"/>
        </w:rPr>
        <w:t>/201</w:t>
      </w:r>
      <w:r w:rsidR="00C54E5A">
        <w:rPr>
          <w:b/>
          <w:bCs/>
          <w:color w:val="000000"/>
        </w:rPr>
        <w:t>9</w:t>
      </w:r>
    </w:p>
    <w:p w:rsidR="00DF6443" w:rsidRPr="00812584" w:rsidRDefault="00DF6443" w:rsidP="00812584">
      <w:pPr>
        <w:autoSpaceDE w:val="0"/>
        <w:autoSpaceDN w:val="0"/>
        <w:adjustRightInd w:val="0"/>
        <w:jc w:val="both"/>
        <w:rPr>
          <w:b/>
          <w:bCs/>
        </w:rPr>
      </w:pPr>
      <w:r w:rsidRPr="00812584">
        <w:rPr>
          <w:b/>
          <w:bCs/>
        </w:rPr>
        <w:t>DOCUMENTAÇÃO DE HABILITAÇÃO</w:t>
      </w:r>
    </w:p>
    <w:p w:rsidR="00DF6443" w:rsidRPr="00812584" w:rsidRDefault="00DF6443" w:rsidP="00812584">
      <w:pPr>
        <w:autoSpaceDE w:val="0"/>
        <w:autoSpaceDN w:val="0"/>
        <w:adjustRightInd w:val="0"/>
        <w:jc w:val="both"/>
        <w:rPr>
          <w:b/>
          <w:bCs/>
        </w:rPr>
      </w:pPr>
      <w:r w:rsidRPr="00812584">
        <w:rPr>
          <w:b/>
          <w:bCs/>
        </w:rPr>
        <w:t>PROPONENTE (RAZÃO SOCIAL DA EMPRESA)</w:t>
      </w:r>
    </w:p>
    <w:p w:rsidR="00DF6443" w:rsidRPr="00812584" w:rsidRDefault="00DF6443" w:rsidP="00812584">
      <w:pPr>
        <w:autoSpaceDE w:val="0"/>
        <w:autoSpaceDN w:val="0"/>
        <w:adjustRightInd w:val="0"/>
        <w:jc w:val="both"/>
        <w:rPr>
          <w:b/>
          <w:bCs/>
        </w:rPr>
      </w:pPr>
    </w:p>
    <w:p w:rsidR="00DF6443" w:rsidRPr="00812584" w:rsidRDefault="00173280" w:rsidP="00812584">
      <w:pPr>
        <w:autoSpaceDE w:val="0"/>
        <w:autoSpaceDN w:val="0"/>
        <w:adjustRightInd w:val="0"/>
        <w:jc w:val="both"/>
        <w:rPr>
          <w:b/>
          <w:bCs/>
        </w:rPr>
      </w:pPr>
      <w:r>
        <w:rPr>
          <w:b/>
          <w:bCs/>
        </w:rPr>
        <w:t>5</w:t>
      </w:r>
      <w:r w:rsidR="00DF6443" w:rsidRPr="00812584">
        <w:rPr>
          <w:b/>
          <w:bCs/>
        </w:rPr>
        <w:t xml:space="preserve"> – DA PROPOSTA</w:t>
      </w:r>
    </w:p>
    <w:p w:rsidR="00597D0A" w:rsidRPr="00812584" w:rsidRDefault="00173280" w:rsidP="00812584">
      <w:pPr>
        <w:tabs>
          <w:tab w:val="left" w:pos="495"/>
        </w:tabs>
        <w:suppressAutoHyphens/>
        <w:jc w:val="both"/>
        <w:rPr>
          <w:bCs/>
        </w:rPr>
      </w:pPr>
      <w:r>
        <w:lastRenderedPageBreak/>
        <w:t>5</w:t>
      </w:r>
      <w:r w:rsidR="00597D0A" w:rsidRPr="00812584">
        <w:t xml:space="preserve">.1 - </w:t>
      </w:r>
      <w:r w:rsidR="00597D0A" w:rsidRPr="00812584">
        <w:rPr>
          <w:bCs/>
        </w:rPr>
        <w:t>O Envelope nº 01</w:t>
      </w:r>
      <w:r w:rsidR="005D6CF3" w:rsidRPr="00812584">
        <w:rPr>
          <w:bCs/>
        </w:rPr>
        <w:t xml:space="preserve"> deverá</w:t>
      </w:r>
      <w:r w:rsidR="00CA7C3F">
        <w:rPr>
          <w:bCs/>
        </w:rPr>
        <w:t xml:space="preserve"> conter OBRIGATO</w:t>
      </w:r>
      <w:r w:rsidR="00597D0A" w:rsidRPr="00812584">
        <w:rPr>
          <w:bCs/>
        </w:rPr>
        <w:t xml:space="preserve">RIAMENTE, </w:t>
      </w:r>
      <w:r w:rsidR="00FF7351">
        <w:rPr>
          <w:bCs/>
        </w:rPr>
        <w:t xml:space="preserve">a </w:t>
      </w:r>
      <w:r w:rsidR="00597D0A" w:rsidRPr="00812584">
        <w:rPr>
          <w:bCs/>
        </w:rPr>
        <w:t>PROPOSTA</w:t>
      </w:r>
      <w:r w:rsidR="00F565A8">
        <w:rPr>
          <w:bCs/>
        </w:rPr>
        <w:t xml:space="preserve"> contendo os seguintes requisitos</w:t>
      </w:r>
      <w:r w:rsidR="00597D0A" w:rsidRPr="00812584">
        <w:rPr>
          <w:bCs/>
        </w:rPr>
        <w:t xml:space="preserve">: </w:t>
      </w:r>
    </w:p>
    <w:p w:rsidR="00597D0A" w:rsidRPr="00812584" w:rsidRDefault="00173280" w:rsidP="00812584">
      <w:pPr>
        <w:jc w:val="both"/>
      </w:pPr>
      <w:r>
        <w:t>5</w:t>
      </w:r>
      <w:r w:rsidR="00597D0A" w:rsidRPr="00812584">
        <w:t xml:space="preserve">.1.1 - Em 01 (uma) via, original, preenchida sem emendas, rasuras ou entrelinhas, de forma legível, devidamente assinado pelo representante legal da empresa, contendo as seguintes informações: </w:t>
      </w:r>
    </w:p>
    <w:p w:rsidR="00597D0A" w:rsidRPr="00812584" w:rsidRDefault="00597D0A" w:rsidP="00812584">
      <w:pPr>
        <w:ind w:firstLine="708"/>
        <w:jc w:val="both"/>
      </w:pPr>
      <w:r w:rsidRPr="00812584">
        <w:t>a) Razão Social da empresa, endereço, e-mail e nº do CNPJ da proponente;</w:t>
      </w:r>
    </w:p>
    <w:p w:rsidR="0078688B" w:rsidRDefault="00597D0A" w:rsidP="00904B49">
      <w:pPr>
        <w:ind w:firstLine="708"/>
        <w:jc w:val="both"/>
      </w:pPr>
      <w:r w:rsidRPr="00812584">
        <w:t xml:space="preserve">b) </w:t>
      </w:r>
      <w:r w:rsidR="00597852">
        <w:t>Marca, v</w:t>
      </w:r>
      <w:r w:rsidRPr="00812584">
        <w:t xml:space="preserve">alor unitário e total de cada item, em moeda corrente nacional, sendo admitidas apenas </w:t>
      </w:r>
      <w:r w:rsidRPr="009E3400">
        <w:rPr>
          <w:bCs/>
        </w:rPr>
        <w:t>02 (DUAS) CASAS DECIMAIS APÓS A VÍRGULA</w:t>
      </w:r>
      <w:r w:rsidRPr="009E3400">
        <w:t>,</w:t>
      </w:r>
      <w:r w:rsidRPr="00812584">
        <w:t xml:space="preserve"> para o valor total, onde estejam incluídas todas as despesas com impostos, </w:t>
      </w:r>
      <w:r w:rsidR="00CD2F7A" w:rsidRPr="00812584">
        <w:t>frete, entrega</w:t>
      </w:r>
      <w:r w:rsidRPr="00812584">
        <w:t>, carga e descarga;</w:t>
      </w:r>
    </w:p>
    <w:p w:rsidR="00D2084B" w:rsidRPr="00F2019F" w:rsidRDefault="00D2084B" w:rsidP="00904B49">
      <w:pPr>
        <w:ind w:firstLine="708"/>
        <w:jc w:val="both"/>
        <w:rPr>
          <w:b/>
        </w:rPr>
      </w:pPr>
      <w:r>
        <w:rPr>
          <w:b/>
        </w:rPr>
        <w:t>c</w:t>
      </w:r>
      <w:r w:rsidRPr="00D2084B">
        <w:rPr>
          <w:b/>
        </w:rPr>
        <w:t>) A proposta deverá estar acompanhada de catalogo técnico própria do fabricante, contendo ilustrações ou fotografias, dimensões, marca, modelo e especificações técnicas do equipamento conforme o item a ser entregue.</w:t>
      </w:r>
    </w:p>
    <w:p w:rsidR="0078688B" w:rsidRPr="00812584" w:rsidRDefault="0078688B" w:rsidP="00812584">
      <w:pPr>
        <w:ind w:firstLine="708"/>
        <w:jc w:val="both"/>
      </w:pPr>
    </w:p>
    <w:p w:rsidR="00DB038F" w:rsidRDefault="00714A4C" w:rsidP="00AC399D">
      <w:pPr>
        <w:jc w:val="both"/>
        <w:rPr>
          <w:color w:val="000000"/>
        </w:rPr>
      </w:pPr>
      <w:r w:rsidRPr="00714A4C">
        <w:rPr>
          <w:color w:val="000000"/>
        </w:rPr>
        <w:t>5.1.2 - O prazo de validade da proposta nunca poderá ser menor de 60 (sessenta) dias; (caso a proposta esteja omissa quanto à validade será considerada o prazo de 60 dias).</w:t>
      </w:r>
    </w:p>
    <w:p w:rsidR="00D2084B" w:rsidRDefault="00D2084B" w:rsidP="00AC399D">
      <w:pPr>
        <w:jc w:val="both"/>
        <w:rPr>
          <w:color w:val="000000"/>
        </w:rPr>
      </w:pPr>
    </w:p>
    <w:p w:rsidR="00D2084B" w:rsidRDefault="00D2084B" w:rsidP="00AC399D">
      <w:pPr>
        <w:jc w:val="both"/>
        <w:rPr>
          <w:color w:val="000000"/>
        </w:rPr>
      </w:pPr>
      <w:r w:rsidRPr="00D2084B">
        <w:rPr>
          <w:color w:val="000000"/>
          <w:highlight w:val="yellow"/>
        </w:rPr>
        <w:t>5.1.3 – Será disponibilizado o arquivo “AUTO COTAÇÃO”, o qual poderá ser preenchido e apresentado pelos participantes, a fim de agilizar o certame. A ausência deste arquivo não ensejará a desclassificação dos participantes.</w:t>
      </w:r>
    </w:p>
    <w:p w:rsidR="00714A4C" w:rsidRPr="00DB038F" w:rsidRDefault="00714A4C" w:rsidP="00DB038F">
      <w:pPr>
        <w:ind w:firstLine="708"/>
        <w:jc w:val="both"/>
        <w:rPr>
          <w:highlight w:val="yellow"/>
        </w:rPr>
      </w:pPr>
    </w:p>
    <w:p w:rsidR="00597D0A" w:rsidRPr="00812584" w:rsidRDefault="00173280" w:rsidP="00812584">
      <w:pPr>
        <w:tabs>
          <w:tab w:val="left" w:pos="0"/>
        </w:tabs>
        <w:suppressAutoHyphens/>
        <w:jc w:val="both"/>
      </w:pPr>
      <w:r>
        <w:t>5</w:t>
      </w:r>
      <w:r w:rsidR="00597D0A" w:rsidRPr="00812584">
        <w:t>.2 – Havendo divergência entre o valor unitário e o valor total do item cotado, será considerado, para fins de julgamento das propostas, o primeiro.</w:t>
      </w:r>
    </w:p>
    <w:p w:rsidR="00597D0A" w:rsidRPr="00812584" w:rsidRDefault="00597D0A" w:rsidP="00812584">
      <w:pPr>
        <w:jc w:val="both"/>
      </w:pPr>
    </w:p>
    <w:p w:rsidR="00597D0A" w:rsidRPr="00812584" w:rsidRDefault="00173280" w:rsidP="00812584">
      <w:pPr>
        <w:jc w:val="both"/>
      </w:pPr>
      <w:r>
        <w:t>5</w:t>
      </w:r>
      <w:r w:rsidR="009435B6">
        <w:t>.3</w:t>
      </w:r>
      <w:r w:rsidR="00597D0A" w:rsidRPr="00812584">
        <w:t xml:space="preserve"> – </w:t>
      </w:r>
      <w:r w:rsidR="00E44C72" w:rsidRPr="00812584">
        <w:t>A Pregoeira Oficial poderá desconsiderar erros meramente formais, desde que não resultem na necessidade de aceitar novos documentos, tanto na análise das propostas de preço como na fase de habilitação</w:t>
      </w:r>
      <w:r w:rsidR="00597D0A" w:rsidRPr="00812584">
        <w:t>.</w:t>
      </w:r>
    </w:p>
    <w:p w:rsidR="00597D0A" w:rsidRPr="00812584" w:rsidRDefault="00597D0A" w:rsidP="00812584">
      <w:pPr>
        <w:jc w:val="both"/>
      </w:pPr>
    </w:p>
    <w:p w:rsidR="00597D0A" w:rsidRPr="00812584" w:rsidRDefault="00173280" w:rsidP="00812584">
      <w:pPr>
        <w:jc w:val="both"/>
      </w:pPr>
      <w:r>
        <w:t>5</w:t>
      </w:r>
      <w:r w:rsidR="009435B6">
        <w:t>.4</w:t>
      </w:r>
      <w:r w:rsidR="00597D0A" w:rsidRPr="00812584">
        <w:t xml:space="preserve"> – Independentemente de declaração expressa, a simples apresentação da proposta implica em aceitação de todas as condições estabelecidas neste Edital e seus Anexos.</w:t>
      </w:r>
    </w:p>
    <w:p w:rsidR="00597D0A" w:rsidRPr="00812584" w:rsidRDefault="00597D0A" w:rsidP="00812584">
      <w:pPr>
        <w:jc w:val="both"/>
      </w:pPr>
    </w:p>
    <w:p w:rsidR="00A072A4" w:rsidRPr="00812584" w:rsidRDefault="00173280" w:rsidP="00812584">
      <w:pPr>
        <w:jc w:val="both"/>
      </w:pPr>
      <w:r>
        <w:t>5</w:t>
      </w:r>
      <w:r w:rsidR="00597D0A" w:rsidRPr="00812584">
        <w:t>.</w:t>
      </w:r>
      <w:r w:rsidR="009435B6">
        <w:t>5</w:t>
      </w:r>
      <w:r w:rsidR="00597D0A" w:rsidRPr="00812584">
        <w:t xml:space="preserve"> – A validade da proposta é de 60 (sessenta) dias, o qual será contado a partir da data da sessão de abertura dos envelopes propostas. Na contagem do prazo excluir-se-á o dia de início e incluir-se-á o dia de vencimento.</w:t>
      </w:r>
    </w:p>
    <w:p w:rsidR="00597D0A" w:rsidRPr="00812584" w:rsidRDefault="00597D0A" w:rsidP="00812584">
      <w:pPr>
        <w:autoSpaceDE w:val="0"/>
        <w:autoSpaceDN w:val="0"/>
        <w:adjustRightInd w:val="0"/>
        <w:jc w:val="both"/>
        <w:rPr>
          <w:b/>
          <w:bCs/>
        </w:rPr>
      </w:pPr>
    </w:p>
    <w:p w:rsidR="00DF6443" w:rsidRPr="00812584" w:rsidRDefault="00173280" w:rsidP="00812584">
      <w:pPr>
        <w:autoSpaceDE w:val="0"/>
        <w:autoSpaceDN w:val="0"/>
        <w:adjustRightInd w:val="0"/>
        <w:jc w:val="both"/>
        <w:rPr>
          <w:b/>
          <w:bCs/>
        </w:rPr>
      </w:pPr>
      <w:r>
        <w:rPr>
          <w:b/>
          <w:bCs/>
        </w:rPr>
        <w:t>6</w:t>
      </w:r>
      <w:r w:rsidR="00DF6443" w:rsidRPr="00812584">
        <w:rPr>
          <w:b/>
          <w:bCs/>
        </w:rPr>
        <w:t xml:space="preserve"> – DA HABILITAÇÃO</w:t>
      </w:r>
    </w:p>
    <w:p w:rsidR="00DF6443" w:rsidRPr="00812584" w:rsidRDefault="00DF6443" w:rsidP="00812584">
      <w:pPr>
        <w:autoSpaceDE w:val="0"/>
        <w:autoSpaceDN w:val="0"/>
        <w:adjustRightInd w:val="0"/>
        <w:jc w:val="both"/>
      </w:pPr>
      <w:r w:rsidRPr="00812584">
        <w:t>A documentação deverá ser apresentada no ENVELOPE nº 02, em 01(uma) via, original ou cópia autenticada por tabelião ou servidor público municipal, devendo constar os seguintes documentos de habilitação:</w:t>
      </w:r>
    </w:p>
    <w:p w:rsidR="001C2213" w:rsidRPr="00812584" w:rsidRDefault="001C2213" w:rsidP="00812584">
      <w:pPr>
        <w:widowControl w:val="0"/>
        <w:autoSpaceDE w:val="0"/>
        <w:autoSpaceDN w:val="0"/>
        <w:adjustRightInd w:val="0"/>
        <w:jc w:val="both"/>
        <w:rPr>
          <w:b/>
          <w:bCs/>
        </w:rPr>
      </w:pPr>
    </w:p>
    <w:p w:rsidR="00DF6443" w:rsidRPr="00812584" w:rsidRDefault="00173280" w:rsidP="00812584">
      <w:pPr>
        <w:widowControl w:val="0"/>
        <w:autoSpaceDE w:val="0"/>
        <w:autoSpaceDN w:val="0"/>
        <w:adjustRightInd w:val="0"/>
        <w:jc w:val="both"/>
        <w:rPr>
          <w:b/>
          <w:bCs/>
        </w:rPr>
      </w:pPr>
      <w:r>
        <w:rPr>
          <w:b/>
          <w:bCs/>
        </w:rPr>
        <w:t>6</w:t>
      </w:r>
      <w:r w:rsidR="00E06AB3">
        <w:rPr>
          <w:b/>
          <w:bCs/>
        </w:rPr>
        <w:t>.1.</w:t>
      </w:r>
      <w:r w:rsidR="00DF6443" w:rsidRPr="00812584">
        <w:rPr>
          <w:b/>
          <w:bCs/>
        </w:rPr>
        <w:t xml:space="preserve"> – </w:t>
      </w:r>
      <w:r w:rsidR="00DF6443" w:rsidRPr="00812584">
        <w:rPr>
          <w:b/>
          <w:bCs/>
          <w:u w:val="single"/>
        </w:rPr>
        <w:t>Quanto à Habilitação Jurídica</w:t>
      </w:r>
    </w:p>
    <w:p w:rsidR="001C2213" w:rsidRPr="00812584" w:rsidRDefault="001C2213" w:rsidP="00812584">
      <w:pPr>
        <w:widowControl w:val="0"/>
        <w:autoSpaceDE w:val="0"/>
        <w:autoSpaceDN w:val="0"/>
        <w:adjustRightInd w:val="0"/>
        <w:ind w:left="900" w:hanging="900"/>
        <w:jc w:val="both"/>
      </w:pPr>
    </w:p>
    <w:p w:rsidR="00DF6443" w:rsidRPr="00812584" w:rsidRDefault="00173280" w:rsidP="00812584">
      <w:pPr>
        <w:widowControl w:val="0"/>
        <w:autoSpaceDE w:val="0"/>
        <w:autoSpaceDN w:val="0"/>
        <w:adjustRightInd w:val="0"/>
        <w:ind w:left="900" w:hanging="900"/>
        <w:jc w:val="both"/>
      </w:pPr>
      <w:r>
        <w:t>6</w:t>
      </w:r>
      <w:r w:rsidR="00DF6443" w:rsidRPr="00812584">
        <w:t>.1.</w:t>
      </w:r>
      <w:r w:rsidR="00E06AB3">
        <w:t>1</w:t>
      </w:r>
      <w:r w:rsidR="00DF6443" w:rsidRPr="00812584">
        <w:t xml:space="preserve"> - Registro Comercial no caso de empresa individual, ou</w:t>
      </w:r>
    </w:p>
    <w:p w:rsidR="00DF6443" w:rsidRPr="00812584" w:rsidRDefault="00DF6443" w:rsidP="00812584">
      <w:pPr>
        <w:widowControl w:val="0"/>
        <w:autoSpaceDE w:val="0"/>
        <w:autoSpaceDN w:val="0"/>
        <w:adjustRightInd w:val="0"/>
        <w:ind w:left="900"/>
        <w:jc w:val="both"/>
      </w:pPr>
    </w:p>
    <w:p w:rsidR="00DF6443" w:rsidRPr="00812584" w:rsidRDefault="00173280" w:rsidP="00812584">
      <w:pPr>
        <w:widowControl w:val="0"/>
        <w:autoSpaceDE w:val="0"/>
        <w:autoSpaceDN w:val="0"/>
        <w:adjustRightInd w:val="0"/>
        <w:jc w:val="both"/>
      </w:pPr>
      <w:r>
        <w:t>6</w:t>
      </w:r>
      <w:r w:rsidR="00E06AB3">
        <w:t>.1.2</w:t>
      </w:r>
      <w:r w:rsidR="00DF6443" w:rsidRPr="00812584">
        <w:t xml:space="preserve"> - Ato constitutivo, estatuto ou contrato social em vigor, devidamente registrado, em se tratando de sociedades comerciais, e, no caso de sociedades por ações, acompanhado de documentos de eleição de seus administradores, ou</w:t>
      </w:r>
    </w:p>
    <w:p w:rsidR="00DF6443" w:rsidRPr="00812584" w:rsidRDefault="00DF6443" w:rsidP="00812584">
      <w:pPr>
        <w:widowControl w:val="0"/>
        <w:autoSpaceDE w:val="0"/>
        <w:autoSpaceDN w:val="0"/>
        <w:adjustRightInd w:val="0"/>
        <w:ind w:left="900"/>
        <w:jc w:val="both"/>
      </w:pPr>
    </w:p>
    <w:p w:rsidR="00DF6443" w:rsidRPr="00812584" w:rsidRDefault="00173280" w:rsidP="00812584">
      <w:pPr>
        <w:widowControl w:val="0"/>
        <w:autoSpaceDE w:val="0"/>
        <w:autoSpaceDN w:val="0"/>
        <w:adjustRightInd w:val="0"/>
        <w:jc w:val="both"/>
      </w:pPr>
      <w:r>
        <w:t>6</w:t>
      </w:r>
      <w:r w:rsidR="00E06AB3">
        <w:t>.1.3</w:t>
      </w:r>
      <w:r w:rsidR="00DF6443" w:rsidRPr="00812584">
        <w:t xml:space="preserve"> - Inscrição do ato constitutivo, no caso de sociedades civis, acompanhada de prova de diretoria em exercício.</w:t>
      </w:r>
    </w:p>
    <w:p w:rsidR="00B43C70" w:rsidRPr="00812584" w:rsidRDefault="00B43C70" w:rsidP="00812584">
      <w:pPr>
        <w:widowControl w:val="0"/>
        <w:autoSpaceDE w:val="0"/>
        <w:autoSpaceDN w:val="0"/>
        <w:adjustRightInd w:val="0"/>
        <w:ind w:left="1980"/>
        <w:jc w:val="both"/>
      </w:pPr>
    </w:p>
    <w:p w:rsidR="00CD45CC" w:rsidRPr="00812584" w:rsidRDefault="00173280" w:rsidP="00812584">
      <w:pPr>
        <w:widowControl w:val="0"/>
        <w:tabs>
          <w:tab w:val="left" w:pos="2340"/>
        </w:tabs>
        <w:autoSpaceDE w:val="0"/>
        <w:autoSpaceDN w:val="0"/>
        <w:adjustRightInd w:val="0"/>
        <w:jc w:val="both"/>
        <w:rPr>
          <w:bCs/>
        </w:rPr>
      </w:pPr>
      <w:r>
        <w:rPr>
          <w:bCs/>
        </w:rPr>
        <w:t>6</w:t>
      </w:r>
      <w:r w:rsidR="00E06AB3">
        <w:rPr>
          <w:bCs/>
        </w:rPr>
        <w:t>.1.4</w:t>
      </w:r>
      <w:r w:rsidR="000231DA" w:rsidRPr="00812584">
        <w:rPr>
          <w:bCs/>
        </w:rPr>
        <w:t xml:space="preserve"> </w:t>
      </w:r>
      <w:r w:rsidR="00DF6443" w:rsidRPr="00812584">
        <w:rPr>
          <w:bCs/>
        </w:rPr>
        <w:t xml:space="preserve">- </w:t>
      </w:r>
      <w:r w:rsidR="0050444E" w:rsidRPr="00812584">
        <w:rPr>
          <w:bCs/>
        </w:rPr>
        <w:t>Declaração de que a licitante cumpre o disposto no Art. 7º, inciso XXXIII da Constituição Federal de 1988 (não emprega menores de idade), assinada pelo representante legal da empresa, conforme modelo do Anexo IV.</w:t>
      </w:r>
    </w:p>
    <w:p w:rsidR="00B43C70" w:rsidRPr="00812584" w:rsidRDefault="00B43C70" w:rsidP="00812584">
      <w:pPr>
        <w:widowControl w:val="0"/>
        <w:tabs>
          <w:tab w:val="left" w:pos="2340"/>
        </w:tabs>
        <w:autoSpaceDE w:val="0"/>
        <w:autoSpaceDN w:val="0"/>
        <w:adjustRightInd w:val="0"/>
        <w:jc w:val="both"/>
        <w:rPr>
          <w:bCs/>
        </w:rPr>
      </w:pPr>
    </w:p>
    <w:p w:rsidR="00B43C70" w:rsidRPr="00812584" w:rsidRDefault="00B43C70" w:rsidP="00812584">
      <w:pPr>
        <w:widowControl w:val="0"/>
        <w:tabs>
          <w:tab w:val="left" w:pos="2340"/>
        </w:tabs>
        <w:autoSpaceDE w:val="0"/>
        <w:autoSpaceDN w:val="0"/>
        <w:adjustRightInd w:val="0"/>
        <w:spacing w:line="360" w:lineRule="auto"/>
        <w:jc w:val="both"/>
        <w:rPr>
          <w:b/>
          <w:bCs/>
          <w:i/>
          <w:sz w:val="22"/>
          <w:szCs w:val="22"/>
        </w:rPr>
      </w:pPr>
      <w:r w:rsidRPr="00812584">
        <w:rPr>
          <w:b/>
          <w:bCs/>
          <w:i/>
          <w:sz w:val="22"/>
          <w:szCs w:val="22"/>
        </w:rPr>
        <w:t xml:space="preserve">OBS: Caso os documentos exigidos nos itens </w:t>
      </w:r>
      <w:r w:rsidR="004D18D2">
        <w:rPr>
          <w:b/>
          <w:bCs/>
          <w:i/>
          <w:sz w:val="22"/>
          <w:szCs w:val="22"/>
        </w:rPr>
        <w:t>6</w:t>
      </w:r>
      <w:r w:rsidRPr="00812584">
        <w:rPr>
          <w:b/>
          <w:bCs/>
          <w:i/>
          <w:sz w:val="22"/>
          <w:szCs w:val="22"/>
        </w:rPr>
        <w:t>.1.</w:t>
      </w:r>
      <w:r w:rsidR="00E06AB3">
        <w:rPr>
          <w:b/>
          <w:bCs/>
          <w:i/>
          <w:sz w:val="22"/>
          <w:szCs w:val="22"/>
        </w:rPr>
        <w:t>1</w:t>
      </w:r>
      <w:r w:rsidRPr="00812584">
        <w:rPr>
          <w:b/>
          <w:bCs/>
          <w:i/>
          <w:sz w:val="22"/>
          <w:szCs w:val="22"/>
        </w:rPr>
        <w:t xml:space="preserve"> a </w:t>
      </w:r>
      <w:r w:rsidR="004D18D2">
        <w:rPr>
          <w:b/>
          <w:bCs/>
          <w:i/>
          <w:sz w:val="22"/>
          <w:szCs w:val="22"/>
        </w:rPr>
        <w:t>6</w:t>
      </w:r>
      <w:r w:rsidRPr="00812584">
        <w:rPr>
          <w:b/>
          <w:bCs/>
          <w:i/>
          <w:sz w:val="22"/>
          <w:szCs w:val="22"/>
        </w:rPr>
        <w:t>.1.</w:t>
      </w:r>
      <w:r w:rsidR="00E06AB3">
        <w:rPr>
          <w:b/>
          <w:bCs/>
          <w:i/>
          <w:sz w:val="22"/>
          <w:szCs w:val="22"/>
        </w:rPr>
        <w:t>3</w:t>
      </w:r>
      <w:r w:rsidRPr="00812584">
        <w:rPr>
          <w:b/>
          <w:bCs/>
          <w:i/>
          <w:sz w:val="22"/>
          <w:szCs w:val="22"/>
        </w:rPr>
        <w:t>,</w:t>
      </w:r>
      <w:r w:rsidR="00584F90" w:rsidRPr="00812584">
        <w:rPr>
          <w:b/>
          <w:bCs/>
          <w:i/>
          <w:sz w:val="22"/>
          <w:szCs w:val="22"/>
        </w:rPr>
        <w:t xml:space="preserve"> </w:t>
      </w:r>
      <w:r w:rsidRPr="00812584">
        <w:rPr>
          <w:b/>
          <w:bCs/>
          <w:i/>
          <w:sz w:val="22"/>
          <w:szCs w:val="22"/>
        </w:rPr>
        <w:t>já tenham sido apresentadas pela licitante no ato do credenciamento ou no envelope proposta, a mesma fica desobrigada de apresenta-los no Envelope nº 02 – Da Habilitação;</w:t>
      </w:r>
    </w:p>
    <w:p w:rsidR="00DF6443" w:rsidRPr="00812584" w:rsidRDefault="00DF6443" w:rsidP="00812584">
      <w:pPr>
        <w:widowControl w:val="0"/>
        <w:autoSpaceDE w:val="0"/>
        <w:autoSpaceDN w:val="0"/>
        <w:adjustRightInd w:val="0"/>
        <w:ind w:left="900"/>
        <w:jc w:val="both"/>
      </w:pPr>
    </w:p>
    <w:p w:rsidR="00DF6443" w:rsidRPr="00812584" w:rsidRDefault="00173280" w:rsidP="00812584">
      <w:pPr>
        <w:widowControl w:val="0"/>
        <w:autoSpaceDE w:val="0"/>
        <w:autoSpaceDN w:val="0"/>
        <w:adjustRightInd w:val="0"/>
        <w:ind w:left="900" w:hanging="900"/>
        <w:jc w:val="both"/>
        <w:rPr>
          <w:b/>
          <w:bCs/>
        </w:rPr>
      </w:pPr>
      <w:r>
        <w:rPr>
          <w:b/>
          <w:bCs/>
        </w:rPr>
        <w:t xml:space="preserve"> 6</w:t>
      </w:r>
      <w:r w:rsidR="00DF6443" w:rsidRPr="00812584">
        <w:rPr>
          <w:b/>
          <w:bCs/>
        </w:rPr>
        <w:t xml:space="preserve">.2. – </w:t>
      </w:r>
      <w:r w:rsidR="00DF6443" w:rsidRPr="00812584">
        <w:rPr>
          <w:b/>
          <w:bCs/>
          <w:u w:val="single"/>
        </w:rPr>
        <w:t>Quanto a Regularidade Fiscal</w:t>
      </w:r>
      <w:r w:rsidR="00597D0A" w:rsidRPr="00812584">
        <w:rPr>
          <w:b/>
          <w:bCs/>
          <w:u w:val="single"/>
        </w:rPr>
        <w:t xml:space="preserve"> e Trabalhista</w:t>
      </w:r>
    </w:p>
    <w:p w:rsidR="00DF6443" w:rsidRPr="00812584" w:rsidRDefault="00DF6443" w:rsidP="00812584">
      <w:pPr>
        <w:widowControl w:val="0"/>
        <w:autoSpaceDE w:val="0"/>
        <w:autoSpaceDN w:val="0"/>
        <w:adjustRightInd w:val="0"/>
        <w:ind w:left="900"/>
        <w:jc w:val="both"/>
      </w:pPr>
    </w:p>
    <w:p w:rsidR="00DF6443" w:rsidRPr="00812584" w:rsidRDefault="00173280" w:rsidP="00812584">
      <w:pPr>
        <w:widowControl w:val="0"/>
        <w:autoSpaceDE w:val="0"/>
        <w:autoSpaceDN w:val="0"/>
        <w:adjustRightInd w:val="0"/>
        <w:ind w:left="900" w:hanging="900"/>
        <w:jc w:val="both"/>
      </w:pPr>
      <w:r>
        <w:t>6</w:t>
      </w:r>
      <w:r w:rsidR="00DF6443" w:rsidRPr="00812584">
        <w:t>.2.1 - Prova de inscrição no Cadastro Nacional de Pessoa Jurídica (CNPJ);</w:t>
      </w:r>
    </w:p>
    <w:p w:rsidR="00DF6443" w:rsidRPr="00812584" w:rsidRDefault="00DF6443" w:rsidP="00812584">
      <w:pPr>
        <w:widowControl w:val="0"/>
        <w:autoSpaceDE w:val="0"/>
        <w:autoSpaceDN w:val="0"/>
        <w:adjustRightInd w:val="0"/>
        <w:jc w:val="both"/>
      </w:pPr>
    </w:p>
    <w:p w:rsidR="00DF6443" w:rsidRPr="00812584" w:rsidRDefault="00173280" w:rsidP="00812584">
      <w:pPr>
        <w:widowControl w:val="0"/>
        <w:autoSpaceDE w:val="0"/>
        <w:autoSpaceDN w:val="0"/>
        <w:adjustRightInd w:val="0"/>
        <w:jc w:val="both"/>
      </w:pPr>
      <w:r>
        <w:t>6</w:t>
      </w:r>
      <w:r w:rsidR="00DF6443" w:rsidRPr="00812584">
        <w:t>.2.</w:t>
      </w:r>
      <w:r w:rsidR="005A1F30" w:rsidRPr="00812584">
        <w:t>2</w:t>
      </w:r>
      <w:r w:rsidR="00DF6443" w:rsidRPr="00812584">
        <w:t xml:space="preserve"> </w:t>
      </w:r>
      <w:r w:rsidR="00736D3E" w:rsidRPr="00812584">
        <w:t>–</w:t>
      </w:r>
      <w:r w:rsidR="00DF6443" w:rsidRPr="00812584">
        <w:t xml:space="preserve"> </w:t>
      </w:r>
      <w:r w:rsidR="00736D3E" w:rsidRPr="00812584">
        <w:t>Certidão Conjunta Negativa de Débitos Relativos a Tributos Federais e a Divida Ativa da União, em vigor;</w:t>
      </w:r>
    </w:p>
    <w:p w:rsidR="00DF6443" w:rsidRPr="00812584" w:rsidRDefault="00DF6443" w:rsidP="00812584">
      <w:pPr>
        <w:widowControl w:val="0"/>
        <w:autoSpaceDE w:val="0"/>
        <w:autoSpaceDN w:val="0"/>
        <w:adjustRightInd w:val="0"/>
        <w:ind w:left="1980" w:hanging="900"/>
        <w:jc w:val="both"/>
      </w:pPr>
    </w:p>
    <w:p w:rsidR="00DF6443" w:rsidRPr="00812584" w:rsidRDefault="00173280" w:rsidP="00812584">
      <w:pPr>
        <w:widowControl w:val="0"/>
        <w:autoSpaceDE w:val="0"/>
        <w:autoSpaceDN w:val="0"/>
        <w:adjustRightInd w:val="0"/>
        <w:jc w:val="both"/>
      </w:pPr>
      <w:r>
        <w:t>6</w:t>
      </w:r>
      <w:r w:rsidR="00DF6443" w:rsidRPr="00812584">
        <w:t>.2.</w:t>
      </w:r>
      <w:r w:rsidR="005A1F30" w:rsidRPr="00812584">
        <w:t>3</w:t>
      </w:r>
      <w:r w:rsidR="00DF6443" w:rsidRPr="00812584">
        <w:t xml:space="preserve"> - Prova de regularidade com a Fazenda Estadual </w:t>
      </w:r>
      <w:r w:rsidR="00736D3E" w:rsidRPr="00812584">
        <w:t xml:space="preserve">do domicilio do proponente, em vigor; </w:t>
      </w:r>
    </w:p>
    <w:p w:rsidR="00DF6443" w:rsidRPr="00812584" w:rsidRDefault="00DF6443" w:rsidP="00812584">
      <w:pPr>
        <w:widowControl w:val="0"/>
        <w:autoSpaceDE w:val="0"/>
        <w:autoSpaceDN w:val="0"/>
        <w:adjustRightInd w:val="0"/>
        <w:ind w:left="900"/>
        <w:jc w:val="both"/>
      </w:pPr>
    </w:p>
    <w:p w:rsidR="00DF6443" w:rsidRPr="00812584" w:rsidRDefault="00173280" w:rsidP="00812584">
      <w:pPr>
        <w:widowControl w:val="0"/>
        <w:autoSpaceDE w:val="0"/>
        <w:autoSpaceDN w:val="0"/>
        <w:adjustRightInd w:val="0"/>
        <w:jc w:val="both"/>
      </w:pPr>
      <w:r>
        <w:t>6</w:t>
      </w:r>
      <w:r w:rsidR="00DF6443" w:rsidRPr="00812584">
        <w:t>.2.</w:t>
      </w:r>
      <w:r w:rsidR="005A1F30" w:rsidRPr="00812584">
        <w:t>4</w:t>
      </w:r>
      <w:r w:rsidR="00DF6443" w:rsidRPr="00812584">
        <w:t xml:space="preserve"> - Prova de regularidade com a Fazenda Municipal</w:t>
      </w:r>
      <w:r w:rsidR="00736D3E" w:rsidRPr="00812584">
        <w:t xml:space="preserve"> do domicilio do proponente, em vigor</w:t>
      </w:r>
      <w:r w:rsidR="00DF6443" w:rsidRPr="00812584">
        <w:t>;</w:t>
      </w:r>
    </w:p>
    <w:p w:rsidR="00DF6443" w:rsidRPr="00812584" w:rsidRDefault="00DF6443" w:rsidP="00812584">
      <w:pPr>
        <w:widowControl w:val="0"/>
        <w:autoSpaceDE w:val="0"/>
        <w:autoSpaceDN w:val="0"/>
        <w:adjustRightInd w:val="0"/>
        <w:ind w:left="900"/>
        <w:jc w:val="both"/>
      </w:pPr>
    </w:p>
    <w:p w:rsidR="00DF6443" w:rsidRPr="00812584" w:rsidRDefault="00173280" w:rsidP="00812584">
      <w:pPr>
        <w:widowControl w:val="0"/>
        <w:tabs>
          <w:tab w:val="left" w:pos="1440"/>
          <w:tab w:val="left" w:pos="1980"/>
        </w:tabs>
        <w:autoSpaceDE w:val="0"/>
        <w:autoSpaceDN w:val="0"/>
        <w:adjustRightInd w:val="0"/>
        <w:jc w:val="both"/>
      </w:pPr>
      <w:r>
        <w:t>6</w:t>
      </w:r>
      <w:r w:rsidR="00DF6443" w:rsidRPr="00812584">
        <w:t>.2.</w:t>
      </w:r>
      <w:r w:rsidR="005A1F30" w:rsidRPr="00812584">
        <w:t xml:space="preserve">5 - </w:t>
      </w:r>
      <w:r w:rsidR="00DF6443" w:rsidRPr="00812584">
        <w:t>Prova de regularidade relativa ao Fundo de Garantia por Tempo de Serviço (FGTS);</w:t>
      </w:r>
    </w:p>
    <w:p w:rsidR="00DF6443" w:rsidRPr="00812584" w:rsidRDefault="00DF6443" w:rsidP="00812584">
      <w:pPr>
        <w:widowControl w:val="0"/>
        <w:tabs>
          <w:tab w:val="left" w:pos="1440"/>
          <w:tab w:val="left" w:pos="1980"/>
        </w:tabs>
        <w:autoSpaceDE w:val="0"/>
        <w:autoSpaceDN w:val="0"/>
        <w:adjustRightInd w:val="0"/>
        <w:jc w:val="both"/>
      </w:pPr>
    </w:p>
    <w:p w:rsidR="00DF6443" w:rsidRPr="00812584" w:rsidRDefault="00173280" w:rsidP="00812584">
      <w:pPr>
        <w:widowControl w:val="0"/>
        <w:tabs>
          <w:tab w:val="left" w:pos="1440"/>
          <w:tab w:val="left" w:pos="1980"/>
        </w:tabs>
        <w:autoSpaceDE w:val="0"/>
        <w:autoSpaceDN w:val="0"/>
        <w:adjustRightInd w:val="0"/>
        <w:jc w:val="both"/>
      </w:pPr>
      <w:r>
        <w:t>6</w:t>
      </w:r>
      <w:r w:rsidR="00DF6443" w:rsidRPr="00812584">
        <w:t>.2.</w:t>
      </w:r>
      <w:r w:rsidR="005A1F30" w:rsidRPr="00812584">
        <w:t>6</w:t>
      </w:r>
      <w:r w:rsidR="00DF6443" w:rsidRPr="00812584">
        <w:t xml:space="preserve"> – </w:t>
      </w:r>
      <w:r w:rsidR="00736D3E" w:rsidRPr="00812584">
        <w:t>Certidão Negativa de Débitos Trabalhistas – CNDT, disponibilizada no site do tribunal Superior do trabalho (</w:t>
      </w:r>
      <w:hyperlink r:id="rId9" w:history="1">
        <w:r w:rsidR="00736D3E" w:rsidRPr="00812584">
          <w:rPr>
            <w:rStyle w:val="Hyperlink"/>
          </w:rPr>
          <w:t>www.tst.gov.br/certidao</w:t>
        </w:r>
      </w:hyperlink>
      <w:r w:rsidR="00736D3E" w:rsidRPr="00812584">
        <w:t xml:space="preserve">), em vigor. </w:t>
      </w:r>
    </w:p>
    <w:p w:rsidR="00DF6443" w:rsidRPr="00812584" w:rsidRDefault="00DF6443" w:rsidP="00812584">
      <w:pPr>
        <w:widowControl w:val="0"/>
        <w:tabs>
          <w:tab w:val="left" w:pos="1440"/>
          <w:tab w:val="left" w:pos="1980"/>
        </w:tabs>
        <w:autoSpaceDE w:val="0"/>
        <w:autoSpaceDN w:val="0"/>
        <w:adjustRightInd w:val="0"/>
        <w:ind w:left="900"/>
        <w:jc w:val="both"/>
      </w:pPr>
    </w:p>
    <w:p w:rsidR="00DF6443" w:rsidRPr="00812584" w:rsidRDefault="00DF6443" w:rsidP="00812584">
      <w:pPr>
        <w:widowControl w:val="0"/>
        <w:tabs>
          <w:tab w:val="left" w:pos="1260"/>
        </w:tabs>
        <w:autoSpaceDE w:val="0"/>
        <w:autoSpaceDN w:val="0"/>
        <w:adjustRightInd w:val="0"/>
        <w:jc w:val="both"/>
      </w:pPr>
      <w:r w:rsidRPr="00812584">
        <w:t>OBS: Todas as Certidões e Provas devem ter validade na data prevista para o recebimento da documentação e das propostas;</w:t>
      </w:r>
    </w:p>
    <w:p w:rsidR="00597D0A" w:rsidRPr="00812584" w:rsidRDefault="00597D0A" w:rsidP="00812584">
      <w:pPr>
        <w:tabs>
          <w:tab w:val="left" w:pos="1260"/>
        </w:tabs>
        <w:autoSpaceDE w:val="0"/>
        <w:autoSpaceDN w:val="0"/>
        <w:adjustRightInd w:val="0"/>
        <w:jc w:val="both"/>
      </w:pPr>
    </w:p>
    <w:p w:rsidR="00DF6443" w:rsidRPr="00812584" w:rsidRDefault="00173280" w:rsidP="00812584">
      <w:pPr>
        <w:tabs>
          <w:tab w:val="left" w:pos="1260"/>
        </w:tabs>
        <w:autoSpaceDE w:val="0"/>
        <w:autoSpaceDN w:val="0"/>
        <w:adjustRightInd w:val="0"/>
        <w:jc w:val="both"/>
      </w:pPr>
      <w:r>
        <w:rPr>
          <w:b/>
          <w:bCs/>
        </w:rPr>
        <w:t>6</w:t>
      </w:r>
      <w:r w:rsidR="00DF6443" w:rsidRPr="00812584">
        <w:rPr>
          <w:b/>
          <w:bCs/>
        </w:rPr>
        <w:t>.3 – Qualificação Econômico-Financeira:</w:t>
      </w:r>
    </w:p>
    <w:p w:rsidR="00DF6443" w:rsidRPr="00812584" w:rsidRDefault="00DF6443" w:rsidP="00812584">
      <w:pPr>
        <w:autoSpaceDE w:val="0"/>
        <w:autoSpaceDN w:val="0"/>
        <w:adjustRightInd w:val="0"/>
        <w:jc w:val="both"/>
      </w:pPr>
    </w:p>
    <w:p w:rsidR="00DF6443" w:rsidRPr="00812584" w:rsidRDefault="00173280" w:rsidP="00812584">
      <w:pPr>
        <w:widowControl w:val="0"/>
        <w:tabs>
          <w:tab w:val="left" w:pos="2340"/>
        </w:tabs>
        <w:autoSpaceDE w:val="0"/>
        <w:autoSpaceDN w:val="0"/>
        <w:adjustRightInd w:val="0"/>
        <w:jc w:val="both"/>
      </w:pPr>
      <w:r w:rsidRPr="00141B33">
        <w:t>6</w:t>
      </w:r>
      <w:r w:rsidR="00DF6443" w:rsidRPr="00141B33">
        <w:t>.3.1 –</w:t>
      </w:r>
      <w:r w:rsidR="00DF6443" w:rsidRPr="00812584">
        <w:t xml:space="preserve"> Certidão negativa de recuperação fiscal/falência/concordata expedida pelo distribuidor da sede da pessoa jurídica</w:t>
      </w:r>
      <w:bookmarkStart w:id="1" w:name="art31iii"/>
      <w:bookmarkStart w:id="2" w:name="art32"/>
      <w:bookmarkEnd w:id="1"/>
      <w:bookmarkEnd w:id="2"/>
      <w:r w:rsidR="00DF6443" w:rsidRPr="00812584">
        <w:t>, expedida(s) até 60 (sessenta) dias antes da data limite para apresentação das propostas.</w:t>
      </w:r>
    </w:p>
    <w:p w:rsidR="00597D0A" w:rsidRPr="00812584" w:rsidRDefault="00597D0A" w:rsidP="00812584">
      <w:pPr>
        <w:autoSpaceDE w:val="0"/>
        <w:autoSpaceDN w:val="0"/>
        <w:adjustRightInd w:val="0"/>
        <w:jc w:val="both"/>
        <w:rPr>
          <w:b/>
          <w:bCs/>
        </w:rPr>
      </w:pPr>
    </w:p>
    <w:p w:rsidR="00E64A6C" w:rsidRDefault="00173280" w:rsidP="00812584">
      <w:pPr>
        <w:autoSpaceDE w:val="0"/>
        <w:autoSpaceDN w:val="0"/>
        <w:adjustRightInd w:val="0"/>
        <w:jc w:val="both"/>
        <w:rPr>
          <w:b/>
          <w:bCs/>
        </w:rPr>
      </w:pPr>
      <w:r>
        <w:rPr>
          <w:b/>
          <w:bCs/>
        </w:rPr>
        <w:t>6</w:t>
      </w:r>
      <w:r w:rsidR="00931B4B">
        <w:rPr>
          <w:b/>
          <w:bCs/>
        </w:rPr>
        <w:t>.4</w:t>
      </w:r>
      <w:r w:rsidR="00DF6443" w:rsidRPr="00812584">
        <w:rPr>
          <w:b/>
          <w:bCs/>
        </w:rPr>
        <w:t xml:space="preserve"> – Qualificação Técnica:</w:t>
      </w:r>
    </w:p>
    <w:p w:rsidR="006F767F" w:rsidRPr="00A072A4" w:rsidRDefault="006F767F" w:rsidP="00812584">
      <w:pPr>
        <w:autoSpaceDE w:val="0"/>
        <w:autoSpaceDN w:val="0"/>
        <w:adjustRightInd w:val="0"/>
        <w:jc w:val="both"/>
        <w:rPr>
          <w:color w:val="000000"/>
        </w:rPr>
      </w:pPr>
    </w:p>
    <w:p w:rsidR="00DF6443" w:rsidRPr="00812584" w:rsidRDefault="00173280" w:rsidP="00812584">
      <w:pPr>
        <w:jc w:val="both"/>
        <w:rPr>
          <w:snapToGrid w:val="0"/>
        </w:rPr>
      </w:pPr>
      <w:r>
        <w:t>6</w:t>
      </w:r>
      <w:r w:rsidR="00DF6443" w:rsidRPr="00812584">
        <w:t>.</w:t>
      </w:r>
      <w:r w:rsidR="00931B4B">
        <w:t>4</w:t>
      </w:r>
      <w:r w:rsidR="00DF6443" w:rsidRPr="00812584">
        <w:t>.</w:t>
      </w:r>
      <w:r w:rsidR="002F744A">
        <w:t>1</w:t>
      </w:r>
      <w:r w:rsidR="00DF6443" w:rsidRPr="00812584">
        <w:rPr>
          <w:b/>
        </w:rPr>
        <w:t xml:space="preserve"> - </w:t>
      </w:r>
      <w:r w:rsidR="00DF6443" w:rsidRPr="00812584">
        <w:rPr>
          <w:snapToGrid w:val="0"/>
        </w:rPr>
        <w:t>Declara que não existe em seu quadro de empregados, servidores públicos exercendo funções de gerência, administração ou tomada de decisão</w:t>
      </w:r>
      <w:r w:rsidR="00736D3E" w:rsidRPr="00812584">
        <w:rPr>
          <w:snapToGrid w:val="0"/>
        </w:rPr>
        <w:t xml:space="preserve"> </w:t>
      </w:r>
      <w:r w:rsidR="000A2AB1" w:rsidRPr="00812584">
        <w:rPr>
          <w:color w:val="000000"/>
        </w:rPr>
        <w:t xml:space="preserve">conforme </w:t>
      </w:r>
      <w:r w:rsidR="000544F3" w:rsidRPr="00812584">
        <w:t>modelo</w:t>
      </w:r>
      <w:r w:rsidR="000544F3" w:rsidRPr="00812584">
        <w:rPr>
          <w:color w:val="000000"/>
        </w:rPr>
        <w:t xml:space="preserve"> em </w:t>
      </w:r>
      <w:r w:rsidR="000A2AB1" w:rsidRPr="00812584">
        <w:rPr>
          <w:color w:val="000000"/>
        </w:rPr>
        <w:t>Anexo</w:t>
      </w:r>
      <w:r w:rsidR="00972ED7">
        <w:rPr>
          <w:color w:val="000000"/>
        </w:rPr>
        <w:t xml:space="preserve"> V</w:t>
      </w:r>
      <w:r w:rsidR="00DF6443" w:rsidRPr="00812584">
        <w:rPr>
          <w:snapToGrid w:val="0"/>
        </w:rPr>
        <w:t>;</w:t>
      </w:r>
    </w:p>
    <w:p w:rsidR="00812500" w:rsidRPr="00812584" w:rsidRDefault="00812500" w:rsidP="00812584">
      <w:pPr>
        <w:jc w:val="both"/>
        <w:rPr>
          <w:snapToGrid w:val="0"/>
        </w:rPr>
      </w:pPr>
    </w:p>
    <w:p w:rsidR="00C83B12" w:rsidRDefault="00173280" w:rsidP="00265E7A">
      <w:pPr>
        <w:jc w:val="both"/>
        <w:rPr>
          <w:bCs/>
        </w:rPr>
      </w:pPr>
      <w:r>
        <w:t>6</w:t>
      </w:r>
      <w:r w:rsidR="00931B4B">
        <w:t>.4</w:t>
      </w:r>
      <w:r w:rsidR="00060D77" w:rsidRPr="00812584">
        <w:t>.</w:t>
      </w:r>
      <w:r w:rsidR="002F744A">
        <w:t>2</w:t>
      </w:r>
      <w:r w:rsidR="00060D77" w:rsidRPr="00812584">
        <w:t xml:space="preserve"> </w:t>
      </w:r>
      <w:r w:rsidR="00EC0FEF">
        <w:t xml:space="preserve">- </w:t>
      </w:r>
      <w:r w:rsidR="00060D77" w:rsidRPr="00812584">
        <w:rPr>
          <w:bCs/>
        </w:rPr>
        <w:t>Declaração Negativa de Impedimentos para Participar de Processo Licitatório (</w:t>
      </w:r>
      <w:r w:rsidR="00060D77" w:rsidRPr="00812584">
        <w:t xml:space="preserve">conforme modelo </w:t>
      </w:r>
      <w:r w:rsidR="000544F3" w:rsidRPr="00812584">
        <w:t>em</w:t>
      </w:r>
      <w:r w:rsidR="00A27F8B" w:rsidRPr="00812584">
        <w:t xml:space="preserve"> </w:t>
      </w:r>
      <w:r w:rsidR="00060D77" w:rsidRPr="00812584">
        <w:t>Anexo</w:t>
      </w:r>
      <w:r w:rsidR="00F77DAD">
        <w:t xml:space="preserve"> VII</w:t>
      </w:r>
      <w:r w:rsidR="00060D77" w:rsidRPr="00812584">
        <w:rPr>
          <w:bCs/>
        </w:rPr>
        <w:t>).</w:t>
      </w:r>
    </w:p>
    <w:p w:rsidR="00B82422" w:rsidRDefault="00B82422" w:rsidP="00265E7A">
      <w:pPr>
        <w:jc w:val="both"/>
        <w:rPr>
          <w:bCs/>
        </w:rPr>
      </w:pPr>
    </w:p>
    <w:p w:rsidR="00DF6443" w:rsidRPr="00812584" w:rsidRDefault="00173280" w:rsidP="00812584">
      <w:pPr>
        <w:autoSpaceDE w:val="0"/>
        <w:autoSpaceDN w:val="0"/>
        <w:adjustRightInd w:val="0"/>
        <w:jc w:val="both"/>
      </w:pPr>
      <w:r>
        <w:rPr>
          <w:color w:val="000000"/>
        </w:rPr>
        <w:t>6</w:t>
      </w:r>
      <w:r w:rsidR="00931B4B">
        <w:rPr>
          <w:color w:val="000000"/>
        </w:rPr>
        <w:t>.5</w:t>
      </w:r>
      <w:r w:rsidR="00DF6443" w:rsidRPr="00812584">
        <w:rPr>
          <w:color w:val="000000"/>
        </w:rPr>
        <w:t xml:space="preserve"> – Os documentos expedidos pela Internet poderão ser apresentados em forma original ou, cópia reprográfica sem a</w:t>
      </w:r>
      <w:r w:rsidR="002E173D">
        <w:rPr>
          <w:color w:val="000000"/>
        </w:rPr>
        <w:t>utenticação, entretanto</w:t>
      </w:r>
      <w:r w:rsidR="00D05B02" w:rsidRPr="00812584">
        <w:rPr>
          <w:color w:val="000000"/>
        </w:rPr>
        <w:t xml:space="preserve"> estarão</w:t>
      </w:r>
      <w:r w:rsidR="00DF6443" w:rsidRPr="00812584">
        <w:rPr>
          <w:color w:val="000000"/>
        </w:rPr>
        <w:t xml:space="preserve"> sujeitos</w:t>
      </w:r>
      <w:r w:rsidR="00DF6443" w:rsidRPr="00812584">
        <w:t xml:space="preserve"> a verificação de sua autenticidade através de consulta realizada pela Pregoeira.</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6</w:t>
      </w:r>
      <w:r w:rsidR="00931B4B">
        <w:t>.6</w:t>
      </w:r>
      <w:r w:rsidR="00DF6443" w:rsidRPr="00812584">
        <w:t xml:space="preserve"> – O envelope de documentação deste pregão que não for aberto ficará em poder da Pregoeira pelo prazo de 30 (trinta) dias a partir da homologação da licitação, devendo o licitante retirá-lo, após aquele período, no prazo de 5 (cinco) dias, sob pena de inutilização do mesmo.</w:t>
      </w:r>
    </w:p>
    <w:p w:rsidR="00DF6443" w:rsidRPr="00812584" w:rsidRDefault="00DF6443" w:rsidP="00812584">
      <w:pPr>
        <w:autoSpaceDE w:val="0"/>
        <w:autoSpaceDN w:val="0"/>
        <w:adjustRightInd w:val="0"/>
        <w:jc w:val="both"/>
      </w:pPr>
    </w:p>
    <w:p w:rsidR="00DF6443" w:rsidRDefault="00173280" w:rsidP="00812584">
      <w:pPr>
        <w:jc w:val="both"/>
      </w:pPr>
      <w:r>
        <w:t>6</w:t>
      </w:r>
      <w:r w:rsidR="00931B4B">
        <w:t>.7-</w:t>
      </w:r>
      <w:r w:rsidR="00DF6443" w:rsidRPr="00812584">
        <w:t xml:space="preserve"> As empresas serão representadas no processo</w:t>
      </w:r>
      <w:r w:rsidR="00931B4B">
        <w:t xml:space="preserve"> </w:t>
      </w:r>
      <w:r w:rsidR="00DF6443" w:rsidRPr="00812584">
        <w:t>por seus titulares ou</w:t>
      </w:r>
      <w:r w:rsidR="00DF6443" w:rsidRPr="00812584">
        <w:rPr>
          <w:b/>
        </w:rPr>
        <w:t xml:space="preserve"> por representantes legais munidos de instrumento de mandato com poderes específicos para </w:t>
      </w:r>
      <w:r w:rsidR="00CD45CC" w:rsidRPr="00812584">
        <w:rPr>
          <w:b/>
        </w:rPr>
        <w:t xml:space="preserve">a prática de quaisquer atos do </w:t>
      </w:r>
      <w:r w:rsidR="00DF6443" w:rsidRPr="00812584">
        <w:rPr>
          <w:b/>
        </w:rPr>
        <w:t>procedimento licitatório</w:t>
      </w:r>
      <w:r w:rsidR="00DF6443" w:rsidRPr="00812584">
        <w:t>.</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rPr>
          <w:b/>
          <w:color w:val="000000"/>
        </w:rPr>
      </w:pPr>
      <w:r>
        <w:rPr>
          <w:color w:val="000000"/>
        </w:rPr>
        <w:t>6</w:t>
      </w:r>
      <w:r w:rsidR="00931B4B">
        <w:rPr>
          <w:color w:val="000000"/>
        </w:rPr>
        <w:t>.8</w:t>
      </w:r>
      <w:r w:rsidR="00DF6443" w:rsidRPr="00812584">
        <w:rPr>
          <w:color w:val="000000"/>
        </w:rPr>
        <w:t>.</w:t>
      </w:r>
      <w:r w:rsidR="00AB1D2B" w:rsidRPr="00812584">
        <w:rPr>
          <w:b/>
          <w:color w:val="000000"/>
        </w:rPr>
        <w:t xml:space="preserve"> No caso de </w:t>
      </w:r>
      <w:r w:rsidR="00DF6443" w:rsidRPr="00812584">
        <w:rPr>
          <w:b/>
          <w:color w:val="000000"/>
        </w:rPr>
        <w:t>tratar-se de microempresas ou empresas de pequeno porte, será aplicado o que dispõe os arts. 42 e ss. da Lei Complementar nº 123, de 14 de dezembro de 2006.</w:t>
      </w:r>
    </w:p>
    <w:p w:rsidR="00320D51" w:rsidRPr="00812584" w:rsidRDefault="00320D51" w:rsidP="00812584">
      <w:pPr>
        <w:autoSpaceDE w:val="0"/>
        <w:autoSpaceDN w:val="0"/>
        <w:adjustRightInd w:val="0"/>
        <w:jc w:val="both"/>
        <w:rPr>
          <w:b/>
          <w:bCs/>
        </w:rPr>
      </w:pPr>
    </w:p>
    <w:p w:rsidR="00DF6443" w:rsidRPr="00812584" w:rsidRDefault="00173280" w:rsidP="00812584">
      <w:pPr>
        <w:autoSpaceDE w:val="0"/>
        <w:autoSpaceDN w:val="0"/>
        <w:adjustRightInd w:val="0"/>
        <w:jc w:val="both"/>
        <w:rPr>
          <w:b/>
          <w:bCs/>
        </w:rPr>
      </w:pPr>
      <w:r>
        <w:rPr>
          <w:b/>
          <w:bCs/>
        </w:rPr>
        <w:t>7</w:t>
      </w:r>
      <w:r w:rsidR="00DF6443" w:rsidRPr="00812584">
        <w:rPr>
          <w:b/>
          <w:bCs/>
        </w:rPr>
        <w:t xml:space="preserve"> – DOS PROCEDIMENTOS DE RECEBIMENTO E JULGAMENTO</w:t>
      </w:r>
    </w:p>
    <w:p w:rsidR="00DF6443" w:rsidRDefault="00173280" w:rsidP="00812584">
      <w:pPr>
        <w:autoSpaceDE w:val="0"/>
        <w:autoSpaceDN w:val="0"/>
        <w:adjustRightInd w:val="0"/>
        <w:jc w:val="both"/>
      </w:pPr>
      <w:r>
        <w:t>7</w:t>
      </w:r>
      <w:r w:rsidR="00DF6443" w:rsidRPr="00812584">
        <w:t>.1 - No dia, hora e local designados neste edital, na presença dos licitantes e demais pessoas</w:t>
      </w:r>
      <w:r w:rsidR="00736D3E" w:rsidRPr="00812584">
        <w:t xml:space="preserve"> </w:t>
      </w:r>
      <w:r w:rsidR="00DF6443" w:rsidRPr="00812584">
        <w:t>presentes ao ato público, a Pregoeira executará a rotina de credenciamento, conforme exposto no item 02.</w:t>
      </w:r>
    </w:p>
    <w:p w:rsidR="00A86B29" w:rsidRPr="00812584" w:rsidRDefault="00A86B29"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.2 – Verificadas as credenciais, será declarada aberta a sessão, e a Pregoeira solicitará e receberá, em envelopes distintos, a proposta e os documentos exigidos para habilitação, devidamente lacrados e identificados, conforme disposto no item 03.</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.3 – Em nenhuma hipótese serão recebidos envelopes contendo proposta e documentos de habilitação fora do prazo estabelecido neste Edital.</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.4 – Serão abertos, por primeiro, os envelopes contendo as propostas de preços, desclassificando-se as incompatíveis.</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.5 – Verificada a conformidade, a pregoeira classificará preliminarmente o autor da proposta de menor preço e aqueles que tenham apresentado propostas em valores sucessivos e superiores em até 10% (dez por cento), relativamente à de menor preço.</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.6 – Quando não houver no mínimo três propostas escritas de preços nas condições definidas no item anterior, a pregoeira classificará três, para que seus autores participem dos lances verbais, quaisquer que sejam os preços oferecidos nas propostas escritas.</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.7 – Caso duas ou mais propostas iniciais apresentem preços iguais, será realizado sorteio para determinação da ordem de oferta dos preços.</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.8 – Em seguida, será dado início à etapa de apresentação de lances verbais pelos proponentes, que deverão ser formulados de forma sucessiva, em valores distintos e decrescentes.</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lastRenderedPageBreak/>
        <w:t>7</w:t>
      </w:r>
      <w:r w:rsidR="00DF6443" w:rsidRPr="00812584">
        <w:t xml:space="preserve">.9 – A pregoeira convidará individualmente os licitantes classificados, de forma </w:t>
      </w:r>
      <w:r w:rsidR="00B3322D" w:rsidRPr="00812584">
        <w:t>sequencial</w:t>
      </w:r>
      <w:r w:rsidR="00DF6443" w:rsidRPr="00812584">
        <w:t>, a apresentar lances verbais, a partir do autor da proposta classificada de maior preço e os demais, em ordem decrescente de valor.</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 xml:space="preserve">.10 - A desistência em apresentar lance, quando convocado pelo pregoeiro, implicará a exclusão do licitante da etapa de lances verbais e na manutenção do último preço apresentado pelo licitante, para efeitos de ordenação das propostas. </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.11 – O encerramento da etapa competitiva dar-se-á quando, indagados pela pregoeira, os licitantes manifestarem seu desinteresse em apresentar novos lances.</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rPr>
          <w:b/>
        </w:rPr>
        <w:t>7</w:t>
      </w:r>
      <w:r w:rsidR="00B3322D">
        <w:rPr>
          <w:b/>
        </w:rPr>
        <w:t>.12 – Não</w:t>
      </w:r>
      <w:r w:rsidR="00DF6443" w:rsidRPr="00812584">
        <w:rPr>
          <w:b/>
        </w:rPr>
        <w:t xml:space="preserve"> havendo lances verbais, será verificada a conformidade entre a proposta escrita de menor preço e o valor estimado para a contratação</w:t>
      </w:r>
      <w:r w:rsidR="00DF6443" w:rsidRPr="00812584">
        <w:t>.</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 xml:space="preserve">.13 - Declarada encerrada a etapa competitiva e ordenadas as propostas, o pregoeiro examinará a aceitabilidade da primeira classificada, quanto ao objeto e valor, decidindo motivadamente a respeito, desclassificando as propostas dos licitantes que apresentarem preço </w:t>
      </w:r>
      <w:r w:rsidR="005B5037" w:rsidRPr="00812584">
        <w:t>excessivos, assim considerados</w:t>
      </w:r>
      <w:r w:rsidR="00DF6443" w:rsidRPr="00812584">
        <w:t xml:space="preserve"> aqueles acima do preço de mercado.</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.14 – Serão inabilitados os licitantes que não apresentarem a documentação em situação regular.</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.15 – A data a ser considerada para a análise das condições de habilitação, na hipótese de haver outras sessões, será aquela estipulada para o recebimento dos envelopes, devendo, contudo, ser sanadas, anteriormente à contratação, quaisquer irregularidades a elas referentes, que se apresentarem após aquela data.</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rPr>
          <w:b/>
        </w:rPr>
      </w:pPr>
      <w:r>
        <w:rPr>
          <w:b/>
        </w:rPr>
        <w:t>7</w:t>
      </w:r>
      <w:r w:rsidR="00DF6443" w:rsidRPr="00812584">
        <w:rPr>
          <w:b/>
        </w:rPr>
        <w:t>.16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rPr>
          <w:highlight w:val="yellow"/>
        </w:rPr>
        <w:t>7</w:t>
      </w:r>
      <w:r w:rsidR="00DF6443" w:rsidRPr="00931B4B">
        <w:rPr>
          <w:highlight w:val="yellow"/>
        </w:rPr>
        <w:t xml:space="preserve">.17 – O uso de telefone celular durante </w:t>
      </w:r>
      <w:r w:rsidR="00931B4B" w:rsidRPr="00931B4B">
        <w:rPr>
          <w:highlight w:val="yellow"/>
        </w:rPr>
        <w:t>o certame</w:t>
      </w:r>
      <w:r w:rsidR="00DF6443" w:rsidRPr="00931B4B">
        <w:rPr>
          <w:highlight w:val="yellow"/>
        </w:rPr>
        <w:t xml:space="preserve"> só será possível com a permissão da Pregoeira.</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rPr>
          <w:b/>
          <w:bCs/>
        </w:rPr>
      </w:pPr>
      <w:r>
        <w:rPr>
          <w:b/>
          <w:bCs/>
        </w:rPr>
        <w:t>8</w:t>
      </w:r>
      <w:r w:rsidR="00DF6443" w:rsidRPr="00812584">
        <w:rPr>
          <w:b/>
          <w:bCs/>
        </w:rPr>
        <w:t xml:space="preserve"> – DO CRITÉRIO DE JULGAMENTO</w:t>
      </w:r>
    </w:p>
    <w:p w:rsidR="00F72E35" w:rsidRPr="00812584" w:rsidRDefault="00173280" w:rsidP="00812584">
      <w:pPr>
        <w:autoSpaceDE w:val="0"/>
        <w:autoSpaceDN w:val="0"/>
        <w:adjustRightInd w:val="0"/>
        <w:jc w:val="both"/>
      </w:pPr>
      <w:r>
        <w:t>8</w:t>
      </w:r>
      <w:r w:rsidR="00DF6443" w:rsidRPr="00812584">
        <w:t xml:space="preserve">.1 - O critério para julgamento das propostas será o de </w:t>
      </w:r>
      <w:r w:rsidR="00DF6443" w:rsidRPr="00812584">
        <w:rPr>
          <w:b/>
          <w:bCs/>
          <w:u w:val="single"/>
        </w:rPr>
        <w:t>MENOR PREÇO</w:t>
      </w:r>
      <w:r w:rsidR="00F45CFA" w:rsidRPr="00812584">
        <w:rPr>
          <w:b/>
          <w:bCs/>
          <w:u w:val="single"/>
        </w:rPr>
        <w:t xml:space="preserve"> </w:t>
      </w:r>
      <w:r w:rsidR="00CA05E5">
        <w:rPr>
          <w:b/>
          <w:bCs/>
          <w:u w:val="single"/>
        </w:rPr>
        <w:t>POR ITEM</w:t>
      </w:r>
      <w:r w:rsidR="00566F83">
        <w:rPr>
          <w:b/>
          <w:bCs/>
          <w:u w:val="single"/>
        </w:rPr>
        <w:t>.</w:t>
      </w:r>
    </w:p>
    <w:p w:rsidR="00F72E35" w:rsidRPr="00812584" w:rsidRDefault="00F72E35" w:rsidP="00812584">
      <w:pPr>
        <w:autoSpaceDE w:val="0"/>
        <w:autoSpaceDN w:val="0"/>
        <w:adjustRightInd w:val="0"/>
        <w:jc w:val="both"/>
        <w:rPr>
          <w:b/>
          <w:bCs/>
        </w:rPr>
      </w:pPr>
    </w:p>
    <w:p w:rsidR="00BC6EC1" w:rsidRPr="00BC6EC1" w:rsidRDefault="00BC6EC1" w:rsidP="00BC6EC1">
      <w:pPr>
        <w:autoSpaceDE w:val="0"/>
        <w:autoSpaceDN w:val="0"/>
        <w:adjustRightInd w:val="0"/>
        <w:jc w:val="both"/>
        <w:rPr>
          <w:b/>
          <w:bCs/>
        </w:rPr>
      </w:pPr>
      <w:r w:rsidRPr="00BC6EC1">
        <w:rPr>
          <w:b/>
          <w:bCs/>
        </w:rPr>
        <w:t>9 – DA IMPUGNAÇÃO AO EDITAL</w:t>
      </w:r>
    </w:p>
    <w:p w:rsidR="00BC6EC1" w:rsidRPr="00BC6EC1" w:rsidRDefault="00BC6EC1" w:rsidP="00BC6EC1">
      <w:pPr>
        <w:autoSpaceDE w:val="0"/>
        <w:autoSpaceDN w:val="0"/>
        <w:adjustRightInd w:val="0"/>
        <w:jc w:val="both"/>
        <w:rPr>
          <w:bCs/>
        </w:rPr>
      </w:pPr>
      <w:r w:rsidRPr="00BC6EC1">
        <w:rPr>
          <w:bCs/>
        </w:rPr>
        <w:t>9.1 – Decairá do direito de impugnar o Edital aquele que não fizer em até 02 (dois) dias úteis antes da data designada para a realização do Pregão no horário de 08h00min as 12h00min e de 13h30min as 17h30min, apontando de forma clara e objetiva as falhas e/ou irregularidades que entende viciarem o mesmo, devendo apresentá-la junto ao Setor de Protocolo do Município, ressaltando que não serão aceitas impugnações por meio eletrônico (e-mail ou fax).</w:t>
      </w:r>
    </w:p>
    <w:p w:rsidR="00BC6EC1" w:rsidRPr="00BC6EC1" w:rsidRDefault="00BC6EC1" w:rsidP="00BC6EC1">
      <w:pPr>
        <w:autoSpaceDE w:val="0"/>
        <w:autoSpaceDN w:val="0"/>
        <w:adjustRightInd w:val="0"/>
        <w:jc w:val="both"/>
        <w:rPr>
          <w:bCs/>
        </w:rPr>
      </w:pPr>
    </w:p>
    <w:p w:rsidR="00BC6EC1" w:rsidRPr="00BC6EC1" w:rsidRDefault="00BC6EC1" w:rsidP="00BC6EC1">
      <w:pPr>
        <w:autoSpaceDE w:val="0"/>
        <w:autoSpaceDN w:val="0"/>
        <w:adjustRightInd w:val="0"/>
        <w:jc w:val="both"/>
        <w:rPr>
          <w:bCs/>
        </w:rPr>
      </w:pPr>
      <w:r w:rsidRPr="00BC6EC1">
        <w:rPr>
          <w:bCs/>
        </w:rPr>
        <w:t>9.2 – Caberá a Pregoeira, auxiliada pela unidade requisitante decidir, no prazo de 01 (um) dia útil, sobre a impugnação interposta.</w:t>
      </w:r>
    </w:p>
    <w:p w:rsidR="00BC6EC1" w:rsidRPr="00BC6EC1" w:rsidRDefault="00BC6EC1" w:rsidP="00BC6EC1">
      <w:pPr>
        <w:autoSpaceDE w:val="0"/>
        <w:autoSpaceDN w:val="0"/>
        <w:adjustRightInd w:val="0"/>
        <w:jc w:val="both"/>
        <w:rPr>
          <w:bCs/>
        </w:rPr>
      </w:pPr>
    </w:p>
    <w:p w:rsidR="00BC6EC1" w:rsidRPr="00BC6EC1" w:rsidRDefault="00BC6EC1" w:rsidP="00BC6EC1">
      <w:pPr>
        <w:autoSpaceDE w:val="0"/>
        <w:autoSpaceDN w:val="0"/>
        <w:adjustRightInd w:val="0"/>
        <w:jc w:val="both"/>
        <w:rPr>
          <w:bCs/>
        </w:rPr>
      </w:pPr>
      <w:r w:rsidRPr="00BC6EC1">
        <w:rPr>
          <w:bCs/>
        </w:rPr>
        <w:t>9.3 – Se procedente e acolhida à impugnação, seus vícios serão sanados e nova data será designada para a realização do certame, exceto quando resultar alteração no Edital e esta, inquestionavelmente, não afetar a formulação das propostas.</w:t>
      </w:r>
    </w:p>
    <w:p w:rsidR="00BC6EC1" w:rsidRPr="00BC6EC1" w:rsidRDefault="00BC6EC1" w:rsidP="00BC6EC1">
      <w:pPr>
        <w:autoSpaceDE w:val="0"/>
        <w:autoSpaceDN w:val="0"/>
        <w:adjustRightInd w:val="0"/>
        <w:jc w:val="both"/>
        <w:rPr>
          <w:bCs/>
        </w:rPr>
      </w:pPr>
    </w:p>
    <w:p w:rsidR="00BC6EC1" w:rsidRPr="00BC6EC1" w:rsidRDefault="00BC6EC1" w:rsidP="00BC6EC1">
      <w:pPr>
        <w:autoSpaceDE w:val="0"/>
        <w:autoSpaceDN w:val="0"/>
        <w:adjustRightInd w:val="0"/>
        <w:jc w:val="both"/>
        <w:rPr>
          <w:bCs/>
        </w:rPr>
      </w:pPr>
      <w:r w:rsidRPr="00BC6EC1">
        <w:rPr>
          <w:bCs/>
        </w:rPr>
        <w:t>9.4 – A impugnação feita tempestivamente pelo licitante não o impedirá de participar do processo licitatório.</w:t>
      </w:r>
    </w:p>
    <w:p w:rsidR="00BC6EC1" w:rsidRDefault="00BC6EC1" w:rsidP="00812584">
      <w:pPr>
        <w:autoSpaceDE w:val="0"/>
        <w:autoSpaceDN w:val="0"/>
        <w:adjustRightInd w:val="0"/>
        <w:jc w:val="both"/>
        <w:rPr>
          <w:b/>
          <w:bCs/>
        </w:rPr>
      </w:pPr>
    </w:p>
    <w:p w:rsidR="00DF6443" w:rsidRPr="00812584" w:rsidRDefault="002F744A" w:rsidP="00812584">
      <w:pPr>
        <w:autoSpaceDE w:val="0"/>
        <w:autoSpaceDN w:val="0"/>
        <w:adjustRightInd w:val="0"/>
        <w:jc w:val="both"/>
        <w:rPr>
          <w:b/>
          <w:bCs/>
        </w:rPr>
      </w:pPr>
      <w:r>
        <w:rPr>
          <w:b/>
          <w:bCs/>
        </w:rPr>
        <w:t>10</w:t>
      </w:r>
      <w:r w:rsidR="00DF6443" w:rsidRPr="00812584">
        <w:rPr>
          <w:b/>
          <w:bCs/>
        </w:rPr>
        <w:t xml:space="preserve"> – DOS RECURSOS ADMINISTRATIVOS</w:t>
      </w:r>
    </w:p>
    <w:p w:rsidR="00DF6443" w:rsidRPr="00812584" w:rsidRDefault="002F744A" w:rsidP="00812584">
      <w:pPr>
        <w:autoSpaceDE w:val="0"/>
        <w:autoSpaceDN w:val="0"/>
        <w:adjustRightInd w:val="0"/>
        <w:jc w:val="both"/>
      </w:pPr>
      <w:r>
        <w:t>10</w:t>
      </w:r>
      <w:r w:rsidR="00DF6443" w:rsidRPr="00812584">
        <w:t>.1 – Declarado o vencedor, qualquer licitante poderá manifestar imediata e motivadamente a intenção de recorrer, quando lhe será concedido o prazo de 3 (três) dias para a apresentação das razões do recurso, ficando os demais licitantes desde logo i</w:t>
      </w:r>
      <w:r w:rsidR="00794E4B" w:rsidRPr="00812584">
        <w:t>ntimados para apresentar contrar</w:t>
      </w:r>
      <w:r w:rsidR="00DF6443" w:rsidRPr="00812584">
        <w:t>razões em igual número de dias, que começarão a correr do término do prazo do recorrente, sendo-lhes assegurada vista imediata aos autos.</w:t>
      </w:r>
    </w:p>
    <w:p w:rsidR="00DF6443" w:rsidRPr="00812584" w:rsidRDefault="00DF6443" w:rsidP="00812584">
      <w:pPr>
        <w:autoSpaceDE w:val="0"/>
        <w:autoSpaceDN w:val="0"/>
        <w:adjustRightInd w:val="0"/>
        <w:jc w:val="both"/>
      </w:pPr>
    </w:p>
    <w:p w:rsidR="00DF6443" w:rsidRPr="00812584" w:rsidRDefault="002F744A" w:rsidP="00812584">
      <w:pPr>
        <w:autoSpaceDE w:val="0"/>
        <w:autoSpaceDN w:val="0"/>
        <w:adjustRightInd w:val="0"/>
        <w:jc w:val="both"/>
      </w:pPr>
      <w:r>
        <w:t>10</w:t>
      </w:r>
      <w:r w:rsidR="00DF6443" w:rsidRPr="00812584">
        <w:t>.2 - O recurso contra decisão d</w:t>
      </w:r>
      <w:r w:rsidR="00B3322D">
        <w:t xml:space="preserve">a pregoeira </w:t>
      </w:r>
      <w:r w:rsidR="00DF6443" w:rsidRPr="00812584">
        <w:t>não terá efeito suspensivo;</w:t>
      </w:r>
    </w:p>
    <w:p w:rsidR="00DF6443" w:rsidRPr="00812584" w:rsidRDefault="00DF6443" w:rsidP="00812584">
      <w:pPr>
        <w:autoSpaceDE w:val="0"/>
        <w:autoSpaceDN w:val="0"/>
        <w:adjustRightInd w:val="0"/>
        <w:jc w:val="both"/>
      </w:pPr>
    </w:p>
    <w:p w:rsidR="00DF6443" w:rsidRPr="00812584" w:rsidRDefault="002F744A" w:rsidP="00812584">
      <w:pPr>
        <w:autoSpaceDE w:val="0"/>
        <w:autoSpaceDN w:val="0"/>
        <w:adjustRightInd w:val="0"/>
        <w:jc w:val="both"/>
      </w:pPr>
      <w:r>
        <w:t>10</w:t>
      </w:r>
      <w:r w:rsidR="00DF6443" w:rsidRPr="00812584">
        <w:t>.3 – O acolhimento de recurso importará a invalidação apenas dos atos insuscetíveis de aproveitamento;</w:t>
      </w:r>
    </w:p>
    <w:p w:rsidR="00F967A0" w:rsidRPr="00812584" w:rsidRDefault="00F967A0" w:rsidP="00812584">
      <w:pPr>
        <w:autoSpaceDE w:val="0"/>
        <w:autoSpaceDN w:val="0"/>
        <w:adjustRightInd w:val="0"/>
        <w:jc w:val="both"/>
      </w:pPr>
    </w:p>
    <w:p w:rsidR="00DF6443" w:rsidRPr="00812584" w:rsidRDefault="002F744A" w:rsidP="00812584">
      <w:pPr>
        <w:autoSpaceDE w:val="0"/>
        <w:autoSpaceDN w:val="0"/>
        <w:adjustRightInd w:val="0"/>
        <w:jc w:val="both"/>
      </w:pPr>
      <w:r>
        <w:t>10</w:t>
      </w:r>
      <w:r w:rsidR="00DF6443" w:rsidRPr="00812584">
        <w:t>.4 - Decididos os recursos e constatada a regularidade dos atos procedimentais, a autoridade competente homologará a adjudicação para determinar a contratação;</w:t>
      </w:r>
    </w:p>
    <w:p w:rsidR="00DF6443" w:rsidRPr="00812584" w:rsidRDefault="00DF6443" w:rsidP="00812584">
      <w:pPr>
        <w:autoSpaceDE w:val="0"/>
        <w:autoSpaceDN w:val="0"/>
        <w:adjustRightInd w:val="0"/>
        <w:jc w:val="both"/>
        <w:rPr>
          <w:b/>
          <w:bCs/>
        </w:rPr>
      </w:pPr>
    </w:p>
    <w:p w:rsidR="00DF6443" w:rsidRPr="00812584" w:rsidRDefault="002F744A" w:rsidP="00812584">
      <w:pPr>
        <w:autoSpaceDE w:val="0"/>
        <w:autoSpaceDN w:val="0"/>
        <w:adjustRightInd w:val="0"/>
        <w:jc w:val="both"/>
      </w:pPr>
      <w:r>
        <w:rPr>
          <w:b/>
          <w:bCs/>
        </w:rPr>
        <w:t>11</w:t>
      </w:r>
      <w:r w:rsidR="00DF6443" w:rsidRPr="00812584">
        <w:rPr>
          <w:b/>
          <w:bCs/>
        </w:rPr>
        <w:t>- DAS PENALIDADES</w:t>
      </w:r>
    </w:p>
    <w:p w:rsidR="00DF6443" w:rsidRPr="00812584" w:rsidRDefault="002F744A" w:rsidP="00812584">
      <w:pPr>
        <w:autoSpaceDE w:val="0"/>
        <w:autoSpaceDN w:val="0"/>
        <w:adjustRightInd w:val="0"/>
        <w:jc w:val="both"/>
      </w:pPr>
      <w:r>
        <w:t>11</w:t>
      </w:r>
      <w:r w:rsidR="00DF6443" w:rsidRPr="00812584">
        <w:t>.1 – Se o licitante vencedor descumprir as condições deste Pregão ficará sujeito às penalidades estabelecidas nas Leis nº 10.520/2002 e 8.666/93.</w:t>
      </w:r>
    </w:p>
    <w:p w:rsidR="00DF6443" w:rsidRPr="00812584" w:rsidRDefault="00DF6443" w:rsidP="00812584">
      <w:pPr>
        <w:autoSpaceDE w:val="0"/>
        <w:autoSpaceDN w:val="0"/>
        <w:adjustRightInd w:val="0"/>
        <w:jc w:val="both"/>
      </w:pPr>
    </w:p>
    <w:p w:rsidR="00DF6443" w:rsidRPr="00812584" w:rsidRDefault="002F744A" w:rsidP="00812584">
      <w:pPr>
        <w:autoSpaceDE w:val="0"/>
        <w:autoSpaceDN w:val="0"/>
        <w:adjustRightInd w:val="0"/>
        <w:jc w:val="both"/>
      </w:pPr>
      <w:r>
        <w:t>11</w:t>
      </w:r>
      <w:r w:rsidR="00DF6443" w:rsidRPr="00812584">
        <w:t>.2 – Nos termos do artigo 87 da Lei 8.666/93, pela inexecução total ou parcial deste pregão, o Município de Tangará poderá aplicar à empresa vencedora, as seguintes penalidades:</w:t>
      </w:r>
    </w:p>
    <w:p w:rsidR="00DF6443" w:rsidRPr="00812584" w:rsidRDefault="00DF6443" w:rsidP="00812584">
      <w:pPr>
        <w:autoSpaceDE w:val="0"/>
        <w:autoSpaceDN w:val="0"/>
        <w:adjustRightInd w:val="0"/>
        <w:jc w:val="both"/>
      </w:pPr>
    </w:p>
    <w:p w:rsidR="00C23B53" w:rsidRPr="00775394" w:rsidRDefault="00C23B53" w:rsidP="00C23B53">
      <w:pPr>
        <w:jc w:val="both"/>
      </w:pPr>
      <w:r w:rsidRPr="00775394">
        <w:t>a) Advertência;</w:t>
      </w:r>
    </w:p>
    <w:p w:rsidR="00C23B53" w:rsidRPr="00775394" w:rsidRDefault="00C23B53" w:rsidP="00C23B53">
      <w:pPr>
        <w:jc w:val="both"/>
      </w:pPr>
      <w:r w:rsidRPr="00775394">
        <w:t>b) Multa de 10% (dez por centro) sobre o valor da proposta;</w:t>
      </w:r>
    </w:p>
    <w:p w:rsidR="00C23B53" w:rsidRPr="00775394" w:rsidRDefault="00C23B53" w:rsidP="00C23B53">
      <w:pPr>
        <w:jc w:val="both"/>
      </w:pPr>
      <w:r w:rsidRPr="00775394">
        <w:t xml:space="preserve">c) Suspensão temporária de participação em licitação, e impedimento de contratar com a Administração do Município de Tangará, por prazo não superior a 02 (dois) anos, e dosada segundo a natureza e a gravidade da falta cometida; </w:t>
      </w:r>
    </w:p>
    <w:p w:rsidR="00C23B53" w:rsidRPr="00775394" w:rsidRDefault="00C23B53" w:rsidP="00C23B53">
      <w:pPr>
        <w:jc w:val="both"/>
      </w:pPr>
      <w:r w:rsidRPr="00775394">
        <w:t>d)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depois de decorrido o prazo da sanção aplicada com base no inciso anterior.</w:t>
      </w:r>
    </w:p>
    <w:p w:rsidR="00DF6443" w:rsidRPr="00812584" w:rsidRDefault="00DF6443" w:rsidP="00812584">
      <w:pPr>
        <w:autoSpaceDE w:val="0"/>
        <w:autoSpaceDN w:val="0"/>
        <w:adjustRightInd w:val="0"/>
        <w:jc w:val="both"/>
      </w:pPr>
    </w:p>
    <w:p w:rsidR="00BC0D17" w:rsidRPr="00812584" w:rsidRDefault="002F744A" w:rsidP="00BC0D17">
      <w:pPr>
        <w:autoSpaceDE w:val="0"/>
        <w:autoSpaceDN w:val="0"/>
        <w:adjustRightInd w:val="0"/>
        <w:jc w:val="both"/>
      </w:pPr>
      <w:r>
        <w:t>11</w:t>
      </w:r>
      <w:r w:rsidR="00DF6443" w:rsidRPr="00812584">
        <w:t>.3 – Nos termos do artigo 7º da Lei n. 10.520/2002, se o licitante, convocado dentro do prazo de validade de sua proposta, não celebrar contrato, deixar de entregar ou apresentar documentação falsa exigida para o certame, ensejar o retardamento da execução do seu objeto, não mantiver a proposta, falhar ou fraudar na execução do contrato, comportar-se de modo inidôneo ou cometer fraude fiscal,</w:t>
      </w:r>
      <w:r w:rsidR="00BC0D17">
        <w:t xml:space="preserve"> </w:t>
      </w:r>
      <w:r w:rsidR="00DF6443" w:rsidRPr="00812584">
        <w:lastRenderedPageBreak/>
        <w:t>garantido o direito prévio de citação e da ampla defesa, ficará impedido de licitar e contratar com o Município, pelo prazo de até 5</w:t>
      </w:r>
      <w:r w:rsidR="00C506CB">
        <w:t xml:space="preserve"> </w:t>
      </w:r>
      <w:r w:rsidR="00DF6443" w:rsidRPr="00812584">
        <w:t>(cinco) anos, enquanto perdurarem os motivos determinantes da punição ou até que seja promovida a reabilitação perante a própria auto</w:t>
      </w:r>
      <w:r w:rsidR="00BC0D17">
        <w:t xml:space="preserve">ridade que aplicou a penalidade, ainda, o  </w:t>
      </w:r>
      <w:r w:rsidR="00BC0D17" w:rsidRPr="00812584">
        <w:t xml:space="preserve">Município de Tangará poderá aplicar à empresa vencedora, </w:t>
      </w:r>
      <w:r w:rsidR="00BC0D17">
        <w:t xml:space="preserve">sem prejuízos a penalidade prevista no supracitado artigo, </w:t>
      </w:r>
      <w:r w:rsidR="00BC0D17" w:rsidRPr="00812584">
        <w:t>as seguintes penalidades:</w:t>
      </w:r>
    </w:p>
    <w:p w:rsidR="00BC0D17" w:rsidRPr="00812584" w:rsidRDefault="00BC0D17" w:rsidP="00BC0D17">
      <w:pPr>
        <w:autoSpaceDE w:val="0"/>
        <w:autoSpaceDN w:val="0"/>
        <w:adjustRightInd w:val="0"/>
        <w:jc w:val="both"/>
      </w:pPr>
    </w:p>
    <w:p w:rsidR="00BC0D17" w:rsidRPr="00812584" w:rsidRDefault="00C23B53" w:rsidP="00BC0D17">
      <w:pPr>
        <w:autoSpaceDE w:val="0"/>
        <w:autoSpaceDN w:val="0"/>
        <w:adjustRightInd w:val="0"/>
        <w:jc w:val="both"/>
      </w:pPr>
      <w:r>
        <w:t>a) Advertência;</w:t>
      </w:r>
    </w:p>
    <w:p w:rsidR="00BC0D17" w:rsidRPr="00812584" w:rsidRDefault="00BC0D17" w:rsidP="00BC0D17">
      <w:pPr>
        <w:autoSpaceDE w:val="0"/>
        <w:autoSpaceDN w:val="0"/>
        <w:adjustRightInd w:val="0"/>
        <w:jc w:val="both"/>
      </w:pPr>
      <w:r w:rsidRPr="00812584">
        <w:t>b) Multa de 10% (dez por centro) sobre o valor da proposta.</w:t>
      </w:r>
    </w:p>
    <w:p w:rsidR="00DF6443" w:rsidRPr="00812584" w:rsidRDefault="00DF6443" w:rsidP="00812584">
      <w:pPr>
        <w:autoSpaceDE w:val="0"/>
        <w:autoSpaceDN w:val="0"/>
        <w:adjustRightInd w:val="0"/>
        <w:jc w:val="both"/>
      </w:pPr>
    </w:p>
    <w:p w:rsidR="00DF6443" w:rsidRPr="00812584" w:rsidRDefault="002F744A" w:rsidP="00812584">
      <w:pPr>
        <w:autoSpaceDE w:val="0"/>
        <w:autoSpaceDN w:val="0"/>
        <w:adjustRightInd w:val="0"/>
        <w:jc w:val="both"/>
      </w:pPr>
      <w:r>
        <w:t>11</w:t>
      </w:r>
      <w:r w:rsidR="00DF6443" w:rsidRPr="00812584">
        <w:t>.4 -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w:t>
      </w:r>
    </w:p>
    <w:p w:rsidR="00DF6443" w:rsidRPr="00812584" w:rsidRDefault="00DF6443" w:rsidP="00812584">
      <w:pPr>
        <w:autoSpaceDE w:val="0"/>
        <w:autoSpaceDN w:val="0"/>
        <w:adjustRightInd w:val="0"/>
        <w:jc w:val="both"/>
      </w:pPr>
    </w:p>
    <w:p w:rsidR="00822628" w:rsidRPr="00812584" w:rsidRDefault="002F744A" w:rsidP="00812584">
      <w:pPr>
        <w:autoSpaceDE w:val="0"/>
        <w:autoSpaceDN w:val="0"/>
        <w:adjustRightInd w:val="0"/>
        <w:jc w:val="both"/>
      </w:pPr>
      <w:r>
        <w:t>11</w:t>
      </w:r>
      <w:r w:rsidR="00DF6443" w:rsidRPr="00812584">
        <w:t xml:space="preserve">.5 - Nenhum pagamento será processado à proponente penalizada, sem que antes, este </w:t>
      </w:r>
      <w:r w:rsidR="00FB5386" w:rsidRPr="00812584">
        <w:t>tenha pagado</w:t>
      </w:r>
      <w:r w:rsidR="00DF6443" w:rsidRPr="00812584">
        <w:t xml:space="preserve"> ou lhe seja relevada a multa imposta.</w:t>
      </w:r>
    </w:p>
    <w:p w:rsidR="00822628" w:rsidRPr="00812584" w:rsidRDefault="00822628" w:rsidP="00812584">
      <w:pPr>
        <w:autoSpaceDE w:val="0"/>
        <w:autoSpaceDN w:val="0"/>
        <w:adjustRightInd w:val="0"/>
        <w:jc w:val="both"/>
        <w:rPr>
          <w:b/>
          <w:bCs/>
        </w:rPr>
      </w:pPr>
    </w:p>
    <w:p w:rsidR="00DF6443" w:rsidRPr="00812584" w:rsidRDefault="002F744A" w:rsidP="00812584">
      <w:pPr>
        <w:autoSpaceDE w:val="0"/>
        <w:autoSpaceDN w:val="0"/>
        <w:adjustRightInd w:val="0"/>
        <w:jc w:val="both"/>
        <w:rPr>
          <w:b/>
          <w:bCs/>
        </w:rPr>
      </w:pPr>
      <w:r>
        <w:rPr>
          <w:b/>
          <w:bCs/>
        </w:rPr>
        <w:t>12</w:t>
      </w:r>
      <w:r w:rsidR="00DF6443" w:rsidRPr="00812584">
        <w:rPr>
          <w:b/>
          <w:bCs/>
        </w:rPr>
        <w:t xml:space="preserve"> – DA DOTAÇÃO ORÇAMENTÁRIA:</w:t>
      </w:r>
    </w:p>
    <w:p w:rsidR="00770EB6" w:rsidRPr="00812584" w:rsidRDefault="002F744A" w:rsidP="00770EB6">
      <w:pPr>
        <w:autoSpaceDE w:val="0"/>
        <w:autoSpaceDN w:val="0"/>
        <w:adjustRightInd w:val="0"/>
        <w:jc w:val="both"/>
      </w:pPr>
      <w:r>
        <w:t>12</w:t>
      </w:r>
      <w:r w:rsidR="00DF6443" w:rsidRPr="00812584">
        <w:t xml:space="preserve">.1 - Os recursos para pagamento do objeto do presente Edital estarão garantidos através </w:t>
      </w:r>
      <w:r w:rsidR="00770EB6" w:rsidRPr="00812584">
        <w:t>da seguinte dotação orçamentária</w:t>
      </w:r>
      <w:r w:rsidR="00727786">
        <w:t xml:space="preserve"> proveniente de recurso federal</w:t>
      </w:r>
      <w:r w:rsidR="00566F83">
        <w:t>:</w:t>
      </w:r>
    </w:p>
    <w:p w:rsidR="001C2213" w:rsidRPr="00812584" w:rsidRDefault="001C2213" w:rsidP="00812584">
      <w:pPr>
        <w:jc w:val="both"/>
      </w:pPr>
    </w:p>
    <w:p w:rsidR="00CD2F7A" w:rsidRPr="00B351CC" w:rsidRDefault="00DB7D79" w:rsidP="00812584">
      <w:pPr>
        <w:jc w:val="both"/>
        <w:rPr>
          <w:color w:val="000000"/>
        </w:rPr>
      </w:pPr>
      <w:r>
        <w:t>60</w:t>
      </w:r>
      <w:r w:rsidR="00D93DA4">
        <w:t xml:space="preserve"> - </w:t>
      </w:r>
      <w:r w:rsidR="00A534BB" w:rsidRPr="00B351CC">
        <w:t xml:space="preserve">SECRETARIA MUNICIPAL </w:t>
      </w:r>
      <w:r w:rsidR="00D93DA4">
        <w:t xml:space="preserve">DE </w:t>
      </w:r>
      <w:r>
        <w:t>EDUCAÇÃO, CULTURA, JUVENTUDE, ESPORTE E LAZER</w:t>
      </w:r>
    </w:p>
    <w:p w:rsidR="00CD2F7A" w:rsidRPr="00B351CC" w:rsidRDefault="00A534BB" w:rsidP="00812584">
      <w:pPr>
        <w:jc w:val="both"/>
        <w:rPr>
          <w:color w:val="000000"/>
        </w:rPr>
      </w:pPr>
      <w:r w:rsidRPr="00B351CC">
        <w:rPr>
          <w:color w:val="000000"/>
        </w:rPr>
        <w:t xml:space="preserve">Atividade </w:t>
      </w:r>
      <w:r w:rsidR="00DB7D79">
        <w:rPr>
          <w:color w:val="000000"/>
        </w:rPr>
        <w:t>2025</w:t>
      </w:r>
    </w:p>
    <w:p w:rsidR="00B84322" w:rsidRDefault="00B84322" w:rsidP="00DB7D79">
      <w:pPr>
        <w:jc w:val="both"/>
        <w:rPr>
          <w:color w:val="000000"/>
        </w:rPr>
      </w:pPr>
      <w:r>
        <w:rPr>
          <w:color w:val="000000"/>
        </w:rPr>
        <w:t>3.3.90.30.</w:t>
      </w:r>
      <w:r w:rsidR="00DB7D79">
        <w:rPr>
          <w:color w:val="000000"/>
        </w:rPr>
        <w:t>14</w:t>
      </w:r>
      <w:r>
        <w:rPr>
          <w:color w:val="000000"/>
        </w:rPr>
        <w:t>.</w:t>
      </w:r>
      <w:r w:rsidR="00DB7D79">
        <w:rPr>
          <w:color w:val="000000"/>
        </w:rPr>
        <w:t>0149</w:t>
      </w:r>
      <w:r w:rsidR="00FB5386" w:rsidRPr="00B351CC">
        <w:rPr>
          <w:color w:val="000000"/>
        </w:rPr>
        <w:t xml:space="preserve"> </w:t>
      </w:r>
      <w:r w:rsidR="00AA7C55" w:rsidRPr="00B351CC">
        <w:rPr>
          <w:color w:val="000000"/>
        </w:rPr>
        <w:t>– Aplicações Diretas</w:t>
      </w:r>
    </w:p>
    <w:p w:rsidR="00A948D3" w:rsidRDefault="00A948D3" w:rsidP="00B351CC">
      <w:pPr>
        <w:jc w:val="both"/>
        <w:rPr>
          <w:color w:val="000000"/>
        </w:rPr>
      </w:pPr>
    </w:p>
    <w:p w:rsidR="00DB7D79" w:rsidRDefault="00DB7D79" w:rsidP="00DB7D79">
      <w:pPr>
        <w:jc w:val="both"/>
        <w:rPr>
          <w:color w:val="000000"/>
        </w:rPr>
      </w:pPr>
      <w:r>
        <w:t xml:space="preserve">20 - </w:t>
      </w:r>
      <w:r w:rsidRPr="00B351CC">
        <w:t xml:space="preserve">SECRETARIA MUNICIPAL </w:t>
      </w:r>
      <w:r>
        <w:t>DE EDUCAÇÃO, CULTURA, JUVENTUDE, ESPORTE E LAZER</w:t>
      </w:r>
      <w:r w:rsidRPr="00B351CC">
        <w:rPr>
          <w:color w:val="000000"/>
        </w:rPr>
        <w:t xml:space="preserve"> </w:t>
      </w:r>
    </w:p>
    <w:p w:rsidR="00DB7D79" w:rsidRPr="00B351CC" w:rsidRDefault="00DB7D79" w:rsidP="00DB7D79">
      <w:pPr>
        <w:jc w:val="both"/>
        <w:rPr>
          <w:color w:val="000000"/>
        </w:rPr>
      </w:pPr>
      <w:r w:rsidRPr="00B351CC">
        <w:rPr>
          <w:color w:val="000000"/>
        </w:rPr>
        <w:t xml:space="preserve">Atividade </w:t>
      </w:r>
      <w:r>
        <w:rPr>
          <w:color w:val="000000"/>
        </w:rPr>
        <w:t>1009</w:t>
      </w:r>
    </w:p>
    <w:p w:rsidR="00DB7D79" w:rsidRDefault="00DB7D79" w:rsidP="00DB7D79">
      <w:pPr>
        <w:jc w:val="both"/>
        <w:rPr>
          <w:color w:val="000000"/>
        </w:rPr>
      </w:pPr>
      <w:r>
        <w:rPr>
          <w:color w:val="000000"/>
        </w:rPr>
        <w:t>4.4.90.52.26.0149</w:t>
      </w:r>
      <w:r w:rsidRPr="00B351CC">
        <w:rPr>
          <w:color w:val="000000"/>
        </w:rPr>
        <w:t xml:space="preserve"> – Aplicações Diretas</w:t>
      </w:r>
    </w:p>
    <w:p w:rsidR="00DB7D79" w:rsidRDefault="00DB7D79" w:rsidP="00B351CC">
      <w:pPr>
        <w:jc w:val="both"/>
        <w:rPr>
          <w:color w:val="000000"/>
        </w:rPr>
      </w:pPr>
    </w:p>
    <w:p w:rsidR="00DF6443" w:rsidRDefault="002F744A" w:rsidP="00812584">
      <w:pPr>
        <w:jc w:val="both"/>
        <w:rPr>
          <w:b/>
        </w:rPr>
      </w:pPr>
      <w:r>
        <w:rPr>
          <w:b/>
          <w:bCs/>
        </w:rPr>
        <w:t>13</w:t>
      </w:r>
      <w:r w:rsidR="00DF6443" w:rsidRPr="00812584">
        <w:rPr>
          <w:b/>
          <w:bCs/>
        </w:rPr>
        <w:t xml:space="preserve"> – </w:t>
      </w:r>
      <w:r w:rsidR="00343C5A">
        <w:rPr>
          <w:b/>
          <w:bCs/>
        </w:rPr>
        <w:t xml:space="preserve">DAS </w:t>
      </w:r>
      <w:r w:rsidR="00DF6443" w:rsidRPr="00812584">
        <w:rPr>
          <w:b/>
        </w:rPr>
        <w:t>CO</w:t>
      </w:r>
      <w:r w:rsidR="00076582" w:rsidRPr="00812584">
        <w:rPr>
          <w:b/>
        </w:rPr>
        <w:t xml:space="preserve">NDIÇÕES DE </w:t>
      </w:r>
      <w:r w:rsidR="007C5E19" w:rsidRPr="00812584">
        <w:rPr>
          <w:b/>
        </w:rPr>
        <w:t>ENTREGA</w:t>
      </w:r>
      <w:r w:rsidR="003D2C98" w:rsidRPr="00812584">
        <w:rPr>
          <w:b/>
        </w:rPr>
        <w:t>,</w:t>
      </w:r>
      <w:r w:rsidR="00446471" w:rsidRPr="00812584">
        <w:rPr>
          <w:b/>
        </w:rPr>
        <w:t xml:space="preserve"> PRAZOS,</w:t>
      </w:r>
      <w:r w:rsidR="00076582" w:rsidRPr="00812584">
        <w:rPr>
          <w:b/>
        </w:rPr>
        <w:t xml:space="preserve"> </w:t>
      </w:r>
      <w:r w:rsidR="00343C5A">
        <w:rPr>
          <w:b/>
        </w:rPr>
        <w:t xml:space="preserve">GARANTIAS. </w:t>
      </w:r>
    </w:p>
    <w:p w:rsidR="002343DD" w:rsidRPr="002343DD" w:rsidRDefault="002343DD" w:rsidP="002343DD">
      <w:pPr>
        <w:jc w:val="both"/>
        <w:rPr>
          <w:rFonts w:eastAsia="Calibri"/>
          <w:lang w:eastAsia="en-US"/>
        </w:rPr>
      </w:pPr>
      <w:r>
        <w:rPr>
          <w:rFonts w:eastAsia="Calibri"/>
          <w:lang w:eastAsia="en-US"/>
        </w:rPr>
        <w:t>13.1</w:t>
      </w:r>
      <w:r w:rsidRPr="002343DD">
        <w:rPr>
          <w:rFonts w:eastAsia="Calibri"/>
          <w:lang w:eastAsia="en-US"/>
        </w:rPr>
        <w:t xml:space="preserve"> – Os produtos deverão ser novos, de primeira qualidade e não recondicionados.</w:t>
      </w:r>
    </w:p>
    <w:p w:rsidR="002343DD" w:rsidRPr="002343DD" w:rsidRDefault="002343DD" w:rsidP="002343DD">
      <w:pPr>
        <w:jc w:val="both"/>
        <w:rPr>
          <w:rFonts w:eastAsia="Calibri"/>
          <w:lang w:eastAsia="en-US"/>
        </w:rPr>
      </w:pPr>
    </w:p>
    <w:p w:rsidR="002343DD" w:rsidRPr="002343DD" w:rsidRDefault="002343DD" w:rsidP="002343DD">
      <w:pPr>
        <w:jc w:val="both"/>
        <w:rPr>
          <w:rFonts w:eastAsia="Calibri"/>
          <w:lang w:eastAsia="en-US"/>
        </w:rPr>
      </w:pPr>
      <w:r>
        <w:rPr>
          <w:rFonts w:eastAsia="Calibri"/>
          <w:lang w:eastAsia="en-US"/>
        </w:rPr>
        <w:t>13</w:t>
      </w:r>
      <w:r w:rsidRPr="002343DD">
        <w:rPr>
          <w:rFonts w:eastAsia="Calibri"/>
          <w:lang w:eastAsia="en-US"/>
        </w:rPr>
        <w:t>.</w:t>
      </w:r>
      <w:r>
        <w:rPr>
          <w:rFonts w:eastAsia="Calibri"/>
          <w:lang w:eastAsia="en-US"/>
        </w:rPr>
        <w:t>2</w:t>
      </w:r>
      <w:r w:rsidRPr="002343DD">
        <w:rPr>
          <w:rFonts w:eastAsia="Calibri"/>
          <w:lang w:eastAsia="en-US"/>
        </w:rPr>
        <w:t xml:space="preserve"> - Os produtos solicitados deverão ser entregues no prazo de até </w:t>
      </w:r>
      <w:r w:rsidR="005B7B04">
        <w:rPr>
          <w:rFonts w:eastAsia="Calibri"/>
          <w:lang w:eastAsia="en-US"/>
        </w:rPr>
        <w:t>10</w:t>
      </w:r>
      <w:r w:rsidRPr="002343DD">
        <w:rPr>
          <w:rFonts w:eastAsia="Calibri"/>
          <w:lang w:eastAsia="en-US"/>
        </w:rPr>
        <w:t xml:space="preserve"> (</w:t>
      </w:r>
      <w:r w:rsidR="005B7B04">
        <w:rPr>
          <w:rFonts w:eastAsia="Calibri"/>
          <w:lang w:eastAsia="en-US"/>
        </w:rPr>
        <w:t>dez</w:t>
      </w:r>
      <w:r w:rsidRPr="002343DD">
        <w:rPr>
          <w:rFonts w:eastAsia="Calibri"/>
          <w:lang w:eastAsia="en-US"/>
        </w:rPr>
        <w:t>) dias após a emissão da Autorização de Fornecimento, salvo imprevistos, que deverão ser comunicados pelo fornecedor por escrito. A secretaria solicitante avaliará a justificativa apresentada pela empresa e acatará ou não o prolongamento do prazo de entrega.</w:t>
      </w:r>
    </w:p>
    <w:p w:rsidR="002343DD" w:rsidRPr="002343DD" w:rsidRDefault="002343DD" w:rsidP="002343DD">
      <w:pPr>
        <w:jc w:val="both"/>
        <w:rPr>
          <w:rFonts w:eastAsia="Calibri"/>
          <w:lang w:eastAsia="en-US"/>
        </w:rPr>
      </w:pPr>
    </w:p>
    <w:p w:rsidR="002343DD" w:rsidRPr="002343DD" w:rsidRDefault="002343DD" w:rsidP="002343DD">
      <w:pPr>
        <w:jc w:val="both"/>
        <w:rPr>
          <w:rFonts w:eastAsia="Calibri"/>
          <w:lang w:eastAsia="en-US"/>
        </w:rPr>
      </w:pPr>
      <w:r>
        <w:rPr>
          <w:rFonts w:eastAsia="Calibri"/>
          <w:lang w:eastAsia="en-US"/>
        </w:rPr>
        <w:t>13</w:t>
      </w:r>
      <w:r w:rsidRPr="002343DD">
        <w:rPr>
          <w:rFonts w:eastAsia="Calibri"/>
          <w:lang w:eastAsia="en-US"/>
        </w:rPr>
        <w:t>.</w:t>
      </w:r>
      <w:r>
        <w:rPr>
          <w:rFonts w:eastAsia="Calibri"/>
          <w:lang w:eastAsia="en-US"/>
        </w:rPr>
        <w:t>3</w:t>
      </w:r>
      <w:r w:rsidRPr="002343DD">
        <w:rPr>
          <w:rFonts w:eastAsia="Calibri"/>
          <w:lang w:eastAsia="en-US"/>
        </w:rPr>
        <w:t xml:space="preserve"> - Todas as despesas com a entrega correrão por conta da proponente vencedora, despesas estas previstas e/ou computadas na proposta.</w:t>
      </w:r>
    </w:p>
    <w:p w:rsidR="002343DD" w:rsidRPr="002343DD" w:rsidRDefault="002343DD" w:rsidP="002343DD">
      <w:pPr>
        <w:jc w:val="both"/>
        <w:rPr>
          <w:rFonts w:eastAsia="Calibri"/>
          <w:lang w:eastAsia="en-US"/>
        </w:rPr>
      </w:pPr>
    </w:p>
    <w:p w:rsidR="002343DD" w:rsidRPr="002343DD" w:rsidRDefault="002343DD" w:rsidP="002343DD">
      <w:pPr>
        <w:jc w:val="both"/>
        <w:rPr>
          <w:rFonts w:eastAsia="Calibri"/>
          <w:lang w:eastAsia="en-US"/>
        </w:rPr>
      </w:pPr>
      <w:r>
        <w:rPr>
          <w:rFonts w:eastAsia="Calibri"/>
          <w:lang w:eastAsia="en-US"/>
        </w:rPr>
        <w:t>13</w:t>
      </w:r>
      <w:r w:rsidRPr="002343DD">
        <w:rPr>
          <w:rFonts w:eastAsia="Calibri"/>
          <w:lang w:eastAsia="en-US"/>
        </w:rPr>
        <w:t>.</w:t>
      </w:r>
      <w:r>
        <w:rPr>
          <w:rFonts w:eastAsia="Calibri"/>
          <w:lang w:eastAsia="en-US"/>
        </w:rPr>
        <w:t>4</w:t>
      </w:r>
      <w:r w:rsidRPr="002343DD">
        <w:rPr>
          <w:rFonts w:eastAsia="Calibri"/>
          <w:lang w:eastAsia="en-US"/>
        </w:rPr>
        <w:t xml:space="preserve"> - A entrega dos itens e a emissão da respectiva nota fiscal estão condicionadas ao recebimento da Autorização de Fornecimento ou outro documento equivalente.</w:t>
      </w:r>
    </w:p>
    <w:p w:rsidR="002343DD" w:rsidRPr="002343DD" w:rsidRDefault="002343DD" w:rsidP="002343DD">
      <w:pPr>
        <w:jc w:val="both"/>
        <w:rPr>
          <w:rFonts w:eastAsia="Calibri"/>
          <w:lang w:eastAsia="en-US"/>
        </w:rPr>
      </w:pPr>
    </w:p>
    <w:p w:rsidR="002343DD" w:rsidRPr="002343DD" w:rsidRDefault="002343DD" w:rsidP="002343DD">
      <w:pPr>
        <w:jc w:val="both"/>
        <w:rPr>
          <w:rFonts w:eastAsia="Calibri"/>
          <w:lang w:eastAsia="en-US"/>
        </w:rPr>
      </w:pPr>
      <w:r>
        <w:rPr>
          <w:rFonts w:eastAsia="Calibri"/>
          <w:lang w:eastAsia="en-US"/>
        </w:rPr>
        <w:lastRenderedPageBreak/>
        <w:t>13</w:t>
      </w:r>
      <w:r w:rsidRPr="002343DD">
        <w:rPr>
          <w:rFonts w:eastAsia="Calibri"/>
          <w:lang w:eastAsia="en-US"/>
        </w:rPr>
        <w:t>.</w:t>
      </w:r>
      <w:r>
        <w:rPr>
          <w:rFonts w:eastAsia="Calibri"/>
          <w:lang w:eastAsia="en-US"/>
        </w:rPr>
        <w:t>5</w:t>
      </w:r>
      <w:r w:rsidRPr="002343DD">
        <w:rPr>
          <w:rFonts w:eastAsia="Calibri"/>
          <w:lang w:eastAsia="en-US"/>
        </w:rPr>
        <w:t xml:space="preserve"> - Em hipótese alguma serão aceitos itens em desacordo com as condições pactuadas, ficando ao encargo da contratada o controle de qualidade do fornecimento.</w:t>
      </w:r>
    </w:p>
    <w:p w:rsidR="002343DD" w:rsidRPr="002343DD" w:rsidRDefault="002343DD" w:rsidP="002343DD">
      <w:pPr>
        <w:jc w:val="both"/>
        <w:rPr>
          <w:rFonts w:eastAsia="Calibri"/>
          <w:lang w:eastAsia="en-US"/>
        </w:rPr>
      </w:pPr>
    </w:p>
    <w:p w:rsidR="002343DD" w:rsidRPr="002343DD" w:rsidRDefault="002343DD" w:rsidP="002343DD">
      <w:pPr>
        <w:jc w:val="both"/>
        <w:rPr>
          <w:rFonts w:eastAsia="Calibri"/>
          <w:lang w:eastAsia="en-US"/>
        </w:rPr>
      </w:pPr>
      <w:r>
        <w:rPr>
          <w:rFonts w:eastAsia="Calibri"/>
          <w:lang w:eastAsia="en-US"/>
        </w:rPr>
        <w:t>13</w:t>
      </w:r>
      <w:r w:rsidRPr="002343DD">
        <w:rPr>
          <w:rFonts w:eastAsia="Calibri"/>
          <w:lang w:eastAsia="en-US"/>
        </w:rPr>
        <w:t>.</w:t>
      </w:r>
      <w:r>
        <w:rPr>
          <w:rFonts w:eastAsia="Calibri"/>
          <w:lang w:eastAsia="en-US"/>
        </w:rPr>
        <w:t>6</w:t>
      </w:r>
      <w:r w:rsidRPr="002343DD">
        <w:rPr>
          <w:rFonts w:eastAsia="Calibri"/>
          <w:lang w:eastAsia="en-US"/>
        </w:rPr>
        <w:t xml:space="preserve"> – A proponente vencedora deverá responder pelos vícios e defeitos dos itens e assumir os gastos e despesas que se fizerem necessários para adimplemento das obrigações decorrentes da aquisição e providenciar a imediata correção das deficiências, falhas ou irregularidades apontadas pela Secretaria solicitante.</w:t>
      </w:r>
    </w:p>
    <w:p w:rsidR="002343DD" w:rsidRPr="002343DD" w:rsidRDefault="002343DD" w:rsidP="002343DD">
      <w:pPr>
        <w:jc w:val="both"/>
        <w:rPr>
          <w:rFonts w:eastAsia="Calibri"/>
          <w:lang w:eastAsia="en-US"/>
        </w:rPr>
      </w:pPr>
    </w:p>
    <w:p w:rsidR="00730935" w:rsidRDefault="002343DD" w:rsidP="002343DD">
      <w:pPr>
        <w:jc w:val="both"/>
        <w:rPr>
          <w:rFonts w:eastAsia="Calibri"/>
          <w:lang w:eastAsia="en-US"/>
        </w:rPr>
      </w:pPr>
      <w:r>
        <w:rPr>
          <w:rFonts w:eastAsia="Calibri"/>
          <w:lang w:eastAsia="en-US"/>
        </w:rPr>
        <w:t>13</w:t>
      </w:r>
      <w:r w:rsidRPr="002343DD">
        <w:rPr>
          <w:rFonts w:eastAsia="Calibri"/>
          <w:lang w:eastAsia="en-US"/>
        </w:rPr>
        <w:t>.</w:t>
      </w:r>
      <w:r>
        <w:rPr>
          <w:rFonts w:eastAsia="Calibri"/>
          <w:lang w:eastAsia="en-US"/>
        </w:rPr>
        <w:t>7</w:t>
      </w:r>
      <w:r w:rsidRPr="002343DD">
        <w:rPr>
          <w:rFonts w:eastAsia="Calibri"/>
          <w:lang w:eastAsia="en-US"/>
        </w:rPr>
        <w:t xml:space="preserve"> – Após a entrega, a proponente vencedora deverá substituir às suas expensas, no prazo de até </w:t>
      </w:r>
      <w:r w:rsidR="005B7B04">
        <w:rPr>
          <w:rFonts w:eastAsia="Calibri"/>
          <w:lang w:eastAsia="en-US"/>
        </w:rPr>
        <w:t>02</w:t>
      </w:r>
      <w:r w:rsidRPr="002343DD">
        <w:rPr>
          <w:rFonts w:eastAsia="Calibri"/>
          <w:lang w:eastAsia="en-US"/>
        </w:rPr>
        <w:t xml:space="preserve"> (</w:t>
      </w:r>
      <w:r w:rsidR="005B7B04">
        <w:rPr>
          <w:rFonts w:eastAsia="Calibri"/>
          <w:lang w:eastAsia="en-US"/>
        </w:rPr>
        <w:t>dois</w:t>
      </w:r>
      <w:r w:rsidRPr="002343DD">
        <w:rPr>
          <w:rFonts w:eastAsia="Calibri"/>
          <w:lang w:eastAsia="en-US"/>
        </w:rPr>
        <w:t xml:space="preserve">) dias </w:t>
      </w:r>
      <w:r w:rsidR="00482FC0">
        <w:rPr>
          <w:rFonts w:eastAsia="Calibri"/>
          <w:lang w:eastAsia="en-US"/>
        </w:rPr>
        <w:t xml:space="preserve">úteis </w:t>
      </w:r>
      <w:r w:rsidRPr="002343DD">
        <w:rPr>
          <w:rFonts w:eastAsia="Calibri"/>
          <w:lang w:eastAsia="en-US"/>
        </w:rPr>
        <w:t>após o recebimento da notificação expedida pela Secretaria solicitante, o(s) item (s), caso se constate defeitos de fabricação, ou qualquer anormalidade que esteja em desacordo com as especificações deste Edital, dentre outros.</w:t>
      </w:r>
    </w:p>
    <w:p w:rsidR="00BF03AB" w:rsidRDefault="00BF03AB" w:rsidP="002343DD">
      <w:pPr>
        <w:jc w:val="both"/>
        <w:rPr>
          <w:rFonts w:eastAsia="Calibri"/>
          <w:lang w:eastAsia="en-US"/>
        </w:rPr>
      </w:pPr>
    </w:p>
    <w:p w:rsidR="002343DD" w:rsidRDefault="00BF03AB" w:rsidP="002343DD">
      <w:pPr>
        <w:jc w:val="both"/>
        <w:rPr>
          <w:rFonts w:eastAsia="Calibri"/>
          <w:lang w:eastAsia="en-US"/>
        </w:rPr>
      </w:pPr>
      <w:r>
        <w:rPr>
          <w:rFonts w:eastAsia="Calibri"/>
          <w:lang w:eastAsia="en-US"/>
        </w:rPr>
        <w:t>13.8 – O objeto do presente edital deverá ter garantia mínima de 1 (um) ano, contada do recebimento definitivo do material, sem prejuízos para a garantia oferecida pelo fabricante.</w:t>
      </w:r>
    </w:p>
    <w:p w:rsidR="00BF03AB" w:rsidRPr="00BF03AB" w:rsidRDefault="00BF03AB" w:rsidP="002343DD">
      <w:pPr>
        <w:jc w:val="both"/>
        <w:rPr>
          <w:rFonts w:eastAsia="Calibri"/>
          <w:lang w:eastAsia="en-US"/>
        </w:rPr>
      </w:pPr>
    </w:p>
    <w:p w:rsidR="00F9799E" w:rsidRPr="00812584" w:rsidRDefault="002F744A" w:rsidP="00812584">
      <w:pPr>
        <w:jc w:val="both"/>
        <w:rPr>
          <w:b/>
          <w:bCs/>
        </w:rPr>
      </w:pPr>
      <w:r>
        <w:rPr>
          <w:b/>
          <w:bCs/>
        </w:rPr>
        <w:t>14</w:t>
      </w:r>
      <w:r w:rsidR="00F9799E" w:rsidRPr="00812584">
        <w:rPr>
          <w:b/>
          <w:bCs/>
        </w:rPr>
        <w:t xml:space="preserve"> - DAS OBRIGAÇÕES DA VENCEDORA</w:t>
      </w:r>
    </w:p>
    <w:p w:rsidR="005E3078" w:rsidRDefault="005E3078" w:rsidP="005E3078">
      <w:pPr>
        <w:autoSpaceDE w:val="0"/>
        <w:autoSpaceDN w:val="0"/>
        <w:adjustRightInd w:val="0"/>
        <w:jc w:val="both"/>
      </w:pPr>
      <w:r>
        <w:t>14.1 - A licitante vencedora ficará obrigada a fornecer os produtos, objeto deste Edital, de acordo com as especificações exigidas, na forma, nos locais, prazos e preços estipulados na proposta, na Autorização de Fornecimento e no edital de licitação.</w:t>
      </w:r>
    </w:p>
    <w:p w:rsidR="005E3078" w:rsidRDefault="005E3078" w:rsidP="005E3078">
      <w:pPr>
        <w:autoSpaceDE w:val="0"/>
        <w:autoSpaceDN w:val="0"/>
        <w:adjustRightInd w:val="0"/>
        <w:jc w:val="both"/>
      </w:pPr>
    </w:p>
    <w:p w:rsidR="005E3078" w:rsidRDefault="005E3078" w:rsidP="005E3078">
      <w:pPr>
        <w:autoSpaceDE w:val="0"/>
        <w:autoSpaceDN w:val="0"/>
        <w:adjustRightInd w:val="0"/>
        <w:jc w:val="both"/>
      </w:pPr>
      <w:r>
        <w:t>14.2 - Deverá observar todas as normas legais vigentes, obrigando-se a manter as condições de habilitação exigidas no procedimento licitatório que precedeu à celebração do Pregão Presencial.</w:t>
      </w:r>
    </w:p>
    <w:p w:rsidR="005E3078" w:rsidRDefault="005E3078" w:rsidP="005E3078">
      <w:pPr>
        <w:autoSpaceDE w:val="0"/>
        <w:autoSpaceDN w:val="0"/>
        <w:adjustRightInd w:val="0"/>
        <w:jc w:val="both"/>
      </w:pPr>
    </w:p>
    <w:p w:rsidR="005E3078" w:rsidRDefault="005E3078" w:rsidP="005E3078">
      <w:pPr>
        <w:autoSpaceDE w:val="0"/>
        <w:autoSpaceDN w:val="0"/>
        <w:adjustRightInd w:val="0"/>
        <w:jc w:val="both"/>
      </w:pPr>
      <w:r>
        <w:t>14.3 - A empresa deverá arcar com todos os encargos de sua atividade, sejam eles trabalhistas, sociais, previdenciários, fiscais ou comerciais.</w:t>
      </w:r>
    </w:p>
    <w:p w:rsidR="005E3078" w:rsidRDefault="005E3078" w:rsidP="005E3078">
      <w:pPr>
        <w:autoSpaceDE w:val="0"/>
        <w:autoSpaceDN w:val="0"/>
        <w:adjustRightInd w:val="0"/>
        <w:jc w:val="both"/>
      </w:pPr>
    </w:p>
    <w:p w:rsidR="005E3078" w:rsidRDefault="005E3078" w:rsidP="005E3078">
      <w:pPr>
        <w:autoSpaceDE w:val="0"/>
        <w:autoSpaceDN w:val="0"/>
        <w:adjustRightInd w:val="0"/>
        <w:jc w:val="both"/>
      </w:pPr>
      <w:r>
        <w:t>14.4 - Manter, até o efetivo recebimento definitivo, todas as condições de habilitação e qualificação necessárias para contratação com a Administração Pública.</w:t>
      </w:r>
    </w:p>
    <w:p w:rsidR="005E3078" w:rsidRDefault="005E3078" w:rsidP="005E3078">
      <w:pPr>
        <w:autoSpaceDE w:val="0"/>
        <w:autoSpaceDN w:val="0"/>
        <w:adjustRightInd w:val="0"/>
        <w:jc w:val="both"/>
      </w:pPr>
    </w:p>
    <w:p w:rsidR="005E3078" w:rsidRDefault="005E3078" w:rsidP="005E3078">
      <w:pPr>
        <w:autoSpaceDE w:val="0"/>
        <w:autoSpaceDN w:val="0"/>
        <w:adjustRightInd w:val="0"/>
        <w:jc w:val="both"/>
      </w:pPr>
      <w:r>
        <w:t>14.5 - Não transferir a outrem, no todo ou em parte, as obrigações assumidas em razão da presente contratação.</w:t>
      </w:r>
    </w:p>
    <w:p w:rsidR="005E3078" w:rsidRDefault="005E3078" w:rsidP="005E3078">
      <w:pPr>
        <w:autoSpaceDE w:val="0"/>
        <w:autoSpaceDN w:val="0"/>
        <w:adjustRightInd w:val="0"/>
        <w:jc w:val="both"/>
      </w:pPr>
    </w:p>
    <w:p w:rsidR="005E3078" w:rsidRDefault="005E3078" w:rsidP="005E3078">
      <w:pPr>
        <w:autoSpaceDE w:val="0"/>
        <w:autoSpaceDN w:val="0"/>
        <w:adjustRightInd w:val="0"/>
        <w:jc w:val="both"/>
      </w:pPr>
      <w:r>
        <w:t>14.6 - Responsabilizar - se pela procedência e qualidade dos produtos;</w:t>
      </w:r>
    </w:p>
    <w:p w:rsidR="005E3078" w:rsidRDefault="005E3078" w:rsidP="005E3078">
      <w:pPr>
        <w:autoSpaceDE w:val="0"/>
        <w:autoSpaceDN w:val="0"/>
        <w:adjustRightInd w:val="0"/>
        <w:jc w:val="both"/>
      </w:pPr>
    </w:p>
    <w:p w:rsidR="005E3078" w:rsidRDefault="005E3078" w:rsidP="005E3078">
      <w:pPr>
        <w:autoSpaceDE w:val="0"/>
        <w:autoSpaceDN w:val="0"/>
        <w:adjustRightInd w:val="0"/>
        <w:jc w:val="both"/>
      </w:pPr>
      <w:r>
        <w:t>14.7 – Prestar informações e esclarecimentos que venham a ser solicitados pelo contratante.</w:t>
      </w:r>
    </w:p>
    <w:p w:rsidR="005E3078" w:rsidRDefault="005E3078" w:rsidP="005E3078">
      <w:pPr>
        <w:autoSpaceDE w:val="0"/>
        <w:autoSpaceDN w:val="0"/>
        <w:adjustRightInd w:val="0"/>
        <w:jc w:val="both"/>
      </w:pPr>
    </w:p>
    <w:p w:rsidR="005E3078" w:rsidRDefault="005E3078" w:rsidP="005E3078">
      <w:pPr>
        <w:autoSpaceDE w:val="0"/>
        <w:autoSpaceDN w:val="0"/>
        <w:adjustRightInd w:val="0"/>
        <w:jc w:val="both"/>
      </w:pPr>
      <w:r>
        <w:t xml:space="preserve">14.8 – Zelar para que, durante a vigência do contrato sejam cumpridas as obrigações assumidas por parte da contratada, bem como sejam mantidas todas as condições de habilitação e qualificação exigidas na licitação. </w:t>
      </w:r>
    </w:p>
    <w:p w:rsidR="005E3078" w:rsidRDefault="005E3078" w:rsidP="005E3078">
      <w:pPr>
        <w:autoSpaceDE w:val="0"/>
        <w:autoSpaceDN w:val="0"/>
        <w:adjustRightInd w:val="0"/>
        <w:jc w:val="both"/>
      </w:pPr>
    </w:p>
    <w:p w:rsidR="005E3078" w:rsidRDefault="005E3078" w:rsidP="005E3078">
      <w:pPr>
        <w:autoSpaceDE w:val="0"/>
        <w:autoSpaceDN w:val="0"/>
        <w:adjustRightInd w:val="0"/>
        <w:jc w:val="both"/>
      </w:pPr>
      <w:r>
        <w:t xml:space="preserve">14.9 - Substituir os serviços que, após o aceite, dentro do prazo de garantia, apresentem defeitos ou que não estejam de acordo com as exigências deste edital, no prazo máximo de até </w:t>
      </w:r>
      <w:r w:rsidR="00B1028A">
        <w:t>02</w:t>
      </w:r>
      <w:r>
        <w:t xml:space="preserve"> (</w:t>
      </w:r>
      <w:r w:rsidR="00B1028A">
        <w:t>dois</w:t>
      </w:r>
      <w:r>
        <w:t xml:space="preserve">) dias </w:t>
      </w:r>
      <w:r w:rsidR="00B1028A">
        <w:t xml:space="preserve">úteis </w:t>
      </w:r>
      <w:r>
        <w:t>a partir da ciência.</w:t>
      </w:r>
    </w:p>
    <w:p w:rsidR="005E3078" w:rsidRDefault="005E3078" w:rsidP="005E3078">
      <w:pPr>
        <w:autoSpaceDE w:val="0"/>
        <w:autoSpaceDN w:val="0"/>
        <w:adjustRightInd w:val="0"/>
        <w:jc w:val="both"/>
      </w:pPr>
    </w:p>
    <w:p w:rsidR="00DF6443" w:rsidRPr="00812584" w:rsidRDefault="002F744A" w:rsidP="005E3078">
      <w:pPr>
        <w:autoSpaceDE w:val="0"/>
        <w:autoSpaceDN w:val="0"/>
        <w:adjustRightInd w:val="0"/>
        <w:jc w:val="both"/>
        <w:rPr>
          <w:b/>
          <w:bCs/>
        </w:rPr>
      </w:pPr>
      <w:r>
        <w:rPr>
          <w:b/>
          <w:bCs/>
        </w:rPr>
        <w:lastRenderedPageBreak/>
        <w:t>15</w:t>
      </w:r>
      <w:r w:rsidR="00DF6443" w:rsidRPr="00812584">
        <w:rPr>
          <w:b/>
          <w:bCs/>
        </w:rPr>
        <w:t xml:space="preserve"> – DO PAGAMENTO</w:t>
      </w:r>
    </w:p>
    <w:p w:rsidR="00F36207" w:rsidRPr="00812584" w:rsidRDefault="002F744A" w:rsidP="00812584">
      <w:pPr>
        <w:autoSpaceDE w:val="0"/>
        <w:autoSpaceDN w:val="0"/>
        <w:adjustRightInd w:val="0"/>
        <w:jc w:val="both"/>
      </w:pPr>
      <w:r>
        <w:t>15</w:t>
      </w:r>
      <w:r w:rsidR="00F36207" w:rsidRPr="00812584">
        <w:t xml:space="preserve">.1 </w:t>
      </w:r>
      <w:r w:rsidR="00A1291A" w:rsidRPr="00812584">
        <w:t>O pagamento será efetuado no prazo máximo de 30 (trinta) dias após o recebimento definitivo do objeto e emissão da Nota Fiscal Eletrônica NF-e, modelo 55 – DANFE, a qual entrou em vigor a partir de 01/04/2011.</w:t>
      </w:r>
    </w:p>
    <w:p w:rsidR="00F36207" w:rsidRPr="00812584" w:rsidRDefault="00F36207" w:rsidP="00812584">
      <w:pPr>
        <w:jc w:val="both"/>
      </w:pPr>
    </w:p>
    <w:p w:rsidR="00F36207" w:rsidRPr="00812584" w:rsidRDefault="002F744A" w:rsidP="00812584">
      <w:pPr>
        <w:jc w:val="both"/>
      </w:pPr>
      <w:r>
        <w:t>15</w:t>
      </w:r>
      <w:r w:rsidR="00F36207" w:rsidRPr="00812584">
        <w:t xml:space="preserve">.2 - A Nota Fiscal/Fatura deverá conter a descrição do item, preço unitário e total, de conformidade com a proposta da contratada.  </w:t>
      </w:r>
    </w:p>
    <w:p w:rsidR="00F36207" w:rsidRPr="00812584" w:rsidRDefault="00F36207" w:rsidP="00812584">
      <w:pPr>
        <w:jc w:val="both"/>
      </w:pPr>
    </w:p>
    <w:p w:rsidR="00F36207" w:rsidRPr="00812584" w:rsidRDefault="002F744A" w:rsidP="00812584">
      <w:pPr>
        <w:jc w:val="both"/>
        <w:rPr>
          <w:u w:val="single"/>
        </w:rPr>
      </w:pPr>
      <w:r>
        <w:t>15</w:t>
      </w:r>
      <w:r w:rsidR="00F36207" w:rsidRPr="00812584">
        <w:t xml:space="preserve">.3 – Devem ainda constar na Nota Fiscal o número do respectivo Processo Licitatório, assim como do Pregão e o número da conta bancaria da empresa. </w:t>
      </w:r>
    </w:p>
    <w:p w:rsidR="00F36207" w:rsidRPr="00812584" w:rsidRDefault="00F36207" w:rsidP="00812584">
      <w:pPr>
        <w:jc w:val="both"/>
      </w:pPr>
    </w:p>
    <w:p w:rsidR="00F36207" w:rsidRPr="00812584" w:rsidRDefault="002F744A" w:rsidP="00812584">
      <w:pPr>
        <w:jc w:val="both"/>
      </w:pPr>
      <w:r>
        <w:t>15</w:t>
      </w:r>
      <w:r w:rsidR="00F36207" w:rsidRPr="00812584">
        <w:t xml:space="preserve">.4 – O arquivo xml das notas fiscais eletrônicas deverá ser encaminhado obrigatoriamente no seguinte e-mail: </w:t>
      </w:r>
      <w:hyperlink r:id="rId10" w:history="1">
        <w:r w:rsidR="00F36207" w:rsidRPr="00812584">
          <w:rPr>
            <w:color w:val="0000FF"/>
            <w:u w:val="single"/>
          </w:rPr>
          <w:t>contabil@tangara.sc.gov.br</w:t>
        </w:r>
      </w:hyperlink>
      <w:r w:rsidR="00F36207" w:rsidRPr="00812584">
        <w:t xml:space="preserve"> </w:t>
      </w:r>
      <w:r w:rsidR="00330CE3">
        <w:t xml:space="preserve">ou </w:t>
      </w:r>
      <w:hyperlink r:id="rId11" w:history="1">
        <w:r w:rsidR="00330CE3" w:rsidRPr="002A3160">
          <w:rPr>
            <w:rStyle w:val="Hyperlink"/>
          </w:rPr>
          <w:t>nfe@tangara.sc.gov.br</w:t>
        </w:r>
      </w:hyperlink>
      <w:r w:rsidR="00330CE3">
        <w:t xml:space="preserve"> </w:t>
      </w:r>
      <w:r w:rsidR="00F36207" w:rsidRPr="00812584">
        <w:t>para seu devido pagamento.</w:t>
      </w:r>
    </w:p>
    <w:p w:rsidR="006B11AE" w:rsidRPr="00812584" w:rsidRDefault="006B11AE" w:rsidP="00812584">
      <w:pPr>
        <w:jc w:val="both"/>
      </w:pPr>
    </w:p>
    <w:p w:rsidR="00132E61" w:rsidRDefault="002F744A" w:rsidP="00812584">
      <w:pPr>
        <w:jc w:val="both"/>
      </w:pPr>
      <w:r>
        <w:t>15</w:t>
      </w:r>
      <w:r w:rsidR="00132E61" w:rsidRPr="00812584">
        <w:t xml:space="preserve">.5 As notas que não estiverem de acordo com o item </w:t>
      </w:r>
      <w:r w:rsidR="007B1DA9">
        <w:t>15</w:t>
      </w:r>
      <w:r w:rsidR="00132E61" w:rsidRPr="00812584">
        <w:t xml:space="preserve">.2 e </w:t>
      </w:r>
      <w:r w:rsidR="007B1DA9">
        <w:t>15</w:t>
      </w:r>
      <w:r w:rsidR="00132E61" w:rsidRPr="00812584">
        <w:t>.3 não serão aceitas.</w:t>
      </w:r>
    </w:p>
    <w:p w:rsidR="006D7FCB" w:rsidRDefault="006D7FCB" w:rsidP="00812584">
      <w:pPr>
        <w:jc w:val="both"/>
      </w:pPr>
    </w:p>
    <w:p w:rsidR="006D7FCB" w:rsidRPr="00CC6031" w:rsidRDefault="002F744A" w:rsidP="006D7FCB">
      <w:pPr>
        <w:jc w:val="both"/>
      </w:pPr>
      <w:r>
        <w:t>15</w:t>
      </w:r>
      <w:r w:rsidR="006D7FCB" w:rsidRPr="00CC6031">
        <w:t xml:space="preserve">.6 Existindo algum imposto ou contribuição que incida sobre o objeto contratado, este será retido para posterior recolhimento e tal valor deverá ser destacado na nota fiscal conforme a legislação vigente Municipal, Estadual e Federal. </w:t>
      </w:r>
    </w:p>
    <w:p w:rsidR="00F36207" w:rsidRDefault="00F36207" w:rsidP="00812584">
      <w:pPr>
        <w:jc w:val="both"/>
        <w:rPr>
          <w:b/>
          <w:bCs/>
        </w:rPr>
      </w:pPr>
    </w:p>
    <w:p w:rsidR="00DF6443" w:rsidRPr="00812584" w:rsidRDefault="002F744A" w:rsidP="00812584">
      <w:pPr>
        <w:autoSpaceDE w:val="0"/>
        <w:autoSpaceDN w:val="0"/>
        <w:adjustRightInd w:val="0"/>
        <w:jc w:val="both"/>
        <w:rPr>
          <w:b/>
          <w:bCs/>
        </w:rPr>
      </w:pPr>
      <w:r>
        <w:rPr>
          <w:b/>
          <w:bCs/>
        </w:rPr>
        <w:t>16</w:t>
      </w:r>
      <w:r w:rsidR="00DF6443" w:rsidRPr="00812584">
        <w:rPr>
          <w:b/>
          <w:bCs/>
        </w:rPr>
        <w:t xml:space="preserve"> – DO CONTRATO</w:t>
      </w:r>
    </w:p>
    <w:p w:rsidR="00DF6443" w:rsidRPr="00812584" w:rsidRDefault="002F744A" w:rsidP="00812584">
      <w:pPr>
        <w:autoSpaceDE w:val="0"/>
        <w:autoSpaceDN w:val="0"/>
        <w:adjustRightInd w:val="0"/>
        <w:jc w:val="both"/>
      </w:pPr>
      <w:r>
        <w:t>16</w:t>
      </w:r>
      <w:r w:rsidR="00DF6443" w:rsidRPr="00812584">
        <w:t>.1 – O contrato será regulado pela Lei nº 10.520/2002 e Lei nº 8.666/1993, e pelas condições deste edital, o qual fará parte integrante independentemente de transcrição.</w:t>
      </w:r>
    </w:p>
    <w:p w:rsidR="00DF6443" w:rsidRPr="00812584" w:rsidRDefault="00DF6443" w:rsidP="00812584">
      <w:pPr>
        <w:autoSpaceDE w:val="0"/>
        <w:autoSpaceDN w:val="0"/>
        <w:adjustRightInd w:val="0"/>
        <w:jc w:val="both"/>
      </w:pPr>
    </w:p>
    <w:p w:rsidR="00DF6443" w:rsidRPr="00812584" w:rsidRDefault="002F744A" w:rsidP="00812584">
      <w:pPr>
        <w:autoSpaceDE w:val="0"/>
        <w:autoSpaceDN w:val="0"/>
        <w:adjustRightInd w:val="0"/>
        <w:jc w:val="both"/>
      </w:pPr>
      <w:r>
        <w:t>16</w:t>
      </w:r>
      <w:r w:rsidR="00DF6443" w:rsidRPr="00812584">
        <w:t>.2 - Como condição para celebração do contrato, o licitante vencedor deverá manter as mesmas condições de habilitação;</w:t>
      </w:r>
    </w:p>
    <w:p w:rsidR="0028762C" w:rsidRPr="00812584" w:rsidRDefault="0028762C" w:rsidP="00812584">
      <w:pPr>
        <w:autoSpaceDE w:val="0"/>
        <w:autoSpaceDN w:val="0"/>
        <w:adjustRightInd w:val="0"/>
        <w:jc w:val="both"/>
      </w:pPr>
    </w:p>
    <w:p w:rsidR="00DF6443" w:rsidRPr="00812584" w:rsidRDefault="002F744A" w:rsidP="00812584">
      <w:pPr>
        <w:autoSpaceDE w:val="0"/>
        <w:autoSpaceDN w:val="0"/>
        <w:adjustRightInd w:val="0"/>
        <w:jc w:val="both"/>
      </w:pPr>
      <w:r>
        <w:t>16</w:t>
      </w:r>
      <w:r w:rsidR="00DF6443" w:rsidRPr="00812584">
        <w:t>.3 - Se o licitante vencedor recusar-se injustificadamente a assinar o contrato, será aplicada sanção prevista neste edital.</w:t>
      </w:r>
    </w:p>
    <w:p w:rsidR="00DF6443" w:rsidRPr="00812584" w:rsidRDefault="00DF6443" w:rsidP="00812584">
      <w:pPr>
        <w:autoSpaceDE w:val="0"/>
        <w:autoSpaceDN w:val="0"/>
        <w:adjustRightInd w:val="0"/>
        <w:jc w:val="both"/>
        <w:rPr>
          <w:b/>
          <w:bCs/>
        </w:rPr>
      </w:pPr>
    </w:p>
    <w:p w:rsidR="00DF6443" w:rsidRPr="00812584" w:rsidRDefault="002F744A" w:rsidP="00812584">
      <w:pPr>
        <w:autoSpaceDE w:val="0"/>
        <w:autoSpaceDN w:val="0"/>
        <w:adjustRightInd w:val="0"/>
        <w:jc w:val="both"/>
        <w:rPr>
          <w:b/>
          <w:bCs/>
        </w:rPr>
      </w:pPr>
      <w:r>
        <w:rPr>
          <w:b/>
          <w:bCs/>
        </w:rPr>
        <w:t>17</w:t>
      </w:r>
      <w:r w:rsidR="00DF6443" w:rsidRPr="00812584">
        <w:rPr>
          <w:b/>
          <w:bCs/>
        </w:rPr>
        <w:t xml:space="preserve"> – DA RESCISÃO</w:t>
      </w:r>
    </w:p>
    <w:p w:rsidR="00DF6443" w:rsidRPr="00812584" w:rsidRDefault="002F744A" w:rsidP="00812584">
      <w:pPr>
        <w:autoSpaceDE w:val="0"/>
        <w:autoSpaceDN w:val="0"/>
        <w:adjustRightInd w:val="0"/>
        <w:jc w:val="both"/>
      </w:pPr>
      <w:r>
        <w:t>17</w:t>
      </w:r>
      <w:r w:rsidR="00DF6443" w:rsidRPr="00812584">
        <w:t>.1 – O contrato poderá ser rescindido</w:t>
      </w:r>
      <w:r w:rsidR="00F967A0" w:rsidRPr="00812584">
        <w:t>, independente de qualquer notificação judicial ou extrajudicial, no caso de inexecução total ou parcial e pelos de</w:t>
      </w:r>
      <w:r w:rsidR="00F055F2" w:rsidRPr="00812584">
        <w:t xml:space="preserve"> </w:t>
      </w:r>
      <w:r w:rsidR="00F967A0" w:rsidRPr="00812584">
        <w:t>4</w:t>
      </w:r>
      <w:r w:rsidR="00F055F2" w:rsidRPr="00812584">
        <w:t xml:space="preserve"> </w:t>
      </w:r>
      <w:r w:rsidR="00F967A0" w:rsidRPr="00812584">
        <w:t xml:space="preserve">mais motivos enumerados no art. 78 da Lei n. 8666/93 e alterações posteriores. </w:t>
      </w:r>
    </w:p>
    <w:p w:rsidR="00DF6443" w:rsidRPr="00812584" w:rsidRDefault="00DF6443" w:rsidP="00812584">
      <w:pPr>
        <w:autoSpaceDE w:val="0"/>
        <w:autoSpaceDN w:val="0"/>
        <w:adjustRightInd w:val="0"/>
        <w:jc w:val="both"/>
      </w:pPr>
    </w:p>
    <w:p w:rsidR="00DF6443" w:rsidRDefault="002F744A" w:rsidP="00812584">
      <w:pPr>
        <w:autoSpaceDE w:val="0"/>
        <w:autoSpaceDN w:val="0"/>
        <w:adjustRightInd w:val="0"/>
        <w:jc w:val="both"/>
      </w:pPr>
      <w:r>
        <w:t>17</w:t>
      </w:r>
      <w:r w:rsidR="00DF6443" w:rsidRPr="00812584">
        <w:t xml:space="preserve">.2 – Nos casos de rescisão, previstos nos incisos I a XI e XVIII do artigo 78 da Lei nº 8.666/93, </w:t>
      </w:r>
      <w:r w:rsidR="00D73FA5" w:rsidRPr="00812584">
        <w:t>se sujeita</w:t>
      </w:r>
      <w:r w:rsidR="00D73FA5">
        <w:t xml:space="preserve"> a</w:t>
      </w:r>
      <w:r w:rsidR="00DF6443" w:rsidRPr="00812584">
        <w:t xml:space="preserve"> empresa contratada ao pagamento de multa de 10% (dez por cento) sobre o valor do contrato.</w:t>
      </w:r>
    </w:p>
    <w:p w:rsidR="00A53522" w:rsidRDefault="00A53522" w:rsidP="00812584">
      <w:pPr>
        <w:autoSpaceDE w:val="0"/>
        <w:autoSpaceDN w:val="0"/>
        <w:adjustRightInd w:val="0"/>
        <w:jc w:val="both"/>
      </w:pPr>
    </w:p>
    <w:p w:rsidR="00A53522" w:rsidRPr="00710E09" w:rsidRDefault="002F744A" w:rsidP="00A53522">
      <w:pPr>
        <w:autoSpaceDE w:val="0"/>
        <w:autoSpaceDN w:val="0"/>
        <w:adjustRightInd w:val="0"/>
        <w:jc w:val="both"/>
        <w:rPr>
          <w:b/>
        </w:rPr>
      </w:pPr>
      <w:r>
        <w:rPr>
          <w:b/>
        </w:rPr>
        <w:t>18</w:t>
      </w:r>
      <w:r w:rsidR="00A53522" w:rsidRPr="00710E09">
        <w:rPr>
          <w:b/>
        </w:rPr>
        <w:t xml:space="preserve"> – DA FISCALIZAÇÃO</w:t>
      </w:r>
    </w:p>
    <w:p w:rsidR="00A53522" w:rsidRDefault="002F744A" w:rsidP="00A53522">
      <w:pPr>
        <w:autoSpaceDE w:val="0"/>
        <w:autoSpaceDN w:val="0"/>
        <w:adjustRightInd w:val="0"/>
        <w:jc w:val="both"/>
      </w:pPr>
      <w:r>
        <w:t>18</w:t>
      </w:r>
      <w:r w:rsidR="00A53522">
        <w:t xml:space="preserve">.1 – A fiscalização do contrato oriundo deste processo ficará a cargo do(s) servidor (es) abaixo mencionado(s) devidamente nomeado pela Portaria nº 513 de 6 de novembro de 2018. </w:t>
      </w:r>
    </w:p>
    <w:p w:rsidR="00A53522" w:rsidRDefault="00A53522" w:rsidP="00A53522">
      <w:pPr>
        <w:autoSpaceDE w:val="0"/>
        <w:autoSpaceDN w:val="0"/>
        <w:adjustRightInd w:val="0"/>
        <w:jc w:val="both"/>
      </w:pPr>
    </w:p>
    <w:p w:rsidR="00546870" w:rsidRDefault="00546870" w:rsidP="00546870">
      <w:pPr>
        <w:autoSpaceDE w:val="0"/>
        <w:autoSpaceDN w:val="0"/>
        <w:adjustRightInd w:val="0"/>
        <w:jc w:val="both"/>
      </w:pPr>
      <w:r>
        <w:t>SECRETARIA DE EDUCAÇÃO, CULTURA, JUVENTUDE, ESPORTE E LAZER:</w:t>
      </w:r>
    </w:p>
    <w:p w:rsidR="00546870" w:rsidRDefault="00546870" w:rsidP="00546870">
      <w:pPr>
        <w:autoSpaceDE w:val="0"/>
        <w:autoSpaceDN w:val="0"/>
        <w:adjustRightInd w:val="0"/>
        <w:jc w:val="both"/>
      </w:pPr>
    </w:p>
    <w:p w:rsidR="00546870" w:rsidRDefault="00546870" w:rsidP="00546870">
      <w:pPr>
        <w:autoSpaceDE w:val="0"/>
        <w:autoSpaceDN w:val="0"/>
        <w:adjustRightInd w:val="0"/>
        <w:jc w:val="both"/>
      </w:pPr>
      <w:r>
        <w:lastRenderedPageBreak/>
        <w:t xml:space="preserve">a) Fiscal de Contrato da Secretaria de Educação, Cultura, Juventude, Esporte e Lazer: CIDINÉIA GRAHL, telefone (049) 3532-7478, e-mail: </w:t>
      </w:r>
      <w:hyperlink r:id="rId12" w:history="1">
        <w:r w:rsidRPr="001620FC">
          <w:rPr>
            <w:rStyle w:val="Hyperlink"/>
          </w:rPr>
          <w:t>educa@tangara.sc.gov.br</w:t>
        </w:r>
      </w:hyperlink>
      <w:r>
        <w:t xml:space="preserve">. </w:t>
      </w:r>
    </w:p>
    <w:p w:rsidR="00546870" w:rsidRDefault="00546870" w:rsidP="00546870">
      <w:pPr>
        <w:autoSpaceDE w:val="0"/>
        <w:autoSpaceDN w:val="0"/>
        <w:adjustRightInd w:val="0"/>
        <w:jc w:val="both"/>
      </w:pPr>
    </w:p>
    <w:p w:rsidR="00546870" w:rsidRDefault="00546870" w:rsidP="00546870">
      <w:pPr>
        <w:autoSpaceDE w:val="0"/>
        <w:autoSpaceDN w:val="0"/>
        <w:adjustRightInd w:val="0"/>
        <w:jc w:val="both"/>
      </w:pPr>
      <w:r>
        <w:t xml:space="preserve">b) Fiscal de Contrato Suplente da Secretaria de Educação, Cultura, Juventude, Esporte e Lazer: LUCIANA DE FATIMA DOS SANTOS, telefone (049) 3532-7472, e-mail: </w:t>
      </w:r>
      <w:hyperlink r:id="rId13" w:history="1">
        <w:r w:rsidRPr="001620FC">
          <w:rPr>
            <w:rStyle w:val="Hyperlink"/>
          </w:rPr>
          <w:t>crecheaf@tangara.sc.gov.br</w:t>
        </w:r>
      </w:hyperlink>
      <w:r>
        <w:t xml:space="preserve">. </w:t>
      </w:r>
    </w:p>
    <w:p w:rsidR="00546870" w:rsidRDefault="00546870" w:rsidP="00546870">
      <w:pPr>
        <w:autoSpaceDE w:val="0"/>
        <w:autoSpaceDN w:val="0"/>
        <w:adjustRightInd w:val="0"/>
        <w:jc w:val="both"/>
      </w:pPr>
    </w:p>
    <w:p w:rsidR="00B56BB0" w:rsidRDefault="00546870" w:rsidP="00546870">
      <w:pPr>
        <w:autoSpaceDE w:val="0"/>
        <w:autoSpaceDN w:val="0"/>
        <w:adjustRightInd w:val="0"/>
        <w:jc w:val="both"/>
      </w:pPr>
      <w:r>
        <w:t xml:space="preserve">c) Ordenador de Despesas: MARLENE VALESAN, telefone (049) 3532-7478 e (049) 99150-2536, e-mail: </w:t>
      </w:r>
      <w:hyperlink r:id="rId14" w:history="1">
        <w:r w:rsidRPr="001620FC">
          <w:rPr>
            <w:rStyle w:val="Hyperlink"/>
          </w:rPr>
          <w:t>educacao@tangara.sc.gov.br</w:t>
        </w:r>
      </w:hyperlink>
      <w:r>
        <w:t>.</w:t>
      </w:r>
    </w:p>
    <w:p w:rsidR="00546870" w:rsidRDefault="00546870" w:rsidP="00546870">
      <w:pPr>
        <w:autoSpaceDE w:val="0"/>
        <w:autoSpaceDN w:val="0"/>
        <w:adjustRightInd w:val="0"/>
        <w:jc w:val="both"/>
      </w:pPr>
    </w:p>
    <w:p w:rsidR="00A53522" w:rsidRPr="00812584" w:rsidRDefault="002F744A" w:rsidP="00A53522">
      <w:pPr>
        <w:autoSpaceDE w:val="0"/>
        <w:autoSpaceDN w:val="0"/>
        <w:adjustRightInd w:val="0"/>
        <w:jc w:val="both"/>
      </w:pPr>
      <w:r>
        <w:t>18</w:t>
      </w:r>
      <w:r w:rsidR="00A53522">
        <w:t>.2 – Caberá ao(s) servidor(es) designado(s) bem como a comissão de recebimento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DF6443" w:rsidRPr="00812584" w:rsidRDefault="00DF6443" w:rsidP="00812584">
      <w:pPr>
        <w:autoSpaceDE w:val="0"/>
        <w:autoSpaceDN w:val="0"/>
        <w:adjustRightInd w:val="0"/>
        <w:jc w:val="both"/>
        <w:rPr>
          <w:b/>
          <w:bCs/>
        </w:rPr>
      </w:pPr>
    </w:p>
    <w:p w:rsidR="00DF6443" w:rsidRPr="00812584" w:rsidRDefault="002F744A" w:rsidP="00812584">
      <w:pPr>
        <w:autoSpaceDE w:val="0"/>
        <w:autoSpaceDN w:val="0"/>
        <w:adjustRightInd w:val="0"/>
        <w:jc w:val="both"/>
        <w:rPr>
          <w:b/>
          <w:bCs/>
        </w:rPr>
      </w:pPr>
      <w:r>
        <w:rPr>
          <w:b/>
          <w:bCs/>
        </w:rPr>
        <w:t>19</w:t>
      </w:r>
      <w:r w:rsidR="00CE5A6A" w:rsidRPr="00812584">
        <w:rPr>
          <w:b/>
          <w:bCs/>
        </w:rPr>
        <w:t xml:space="preserve"> - </w:t>
      </w:r>
      <w:r w:rsidR="00DF6443" w:rsidRPr="00812584">
        <w:rPr>
          <w:b/>
          <w:bCs/>
        </w:rPr>
        <w:t>DISPOSIÇÕES FINAIS</w:t>
      </w:r>
    </w:p>
    <w:p w:rsidR="00F967A0" w:rsidRPr="00812584" w:rsidRDefault="002F744A" w:rsidP="00812584">
      <w:pPr>
        <w:autoSpaceDE w:val="0"/>
        <w:autoSpaceDN w:val="0"/>
        <w:adjustRightInd w:val="0"/>
        <w:jc w:val="both"/>
      </w:pPr>
      <w:r>
        <w:t>19</w:t>
      </w:r>
      <w:r w:rsidR="00DF6443" w:rsidRPr="00812584">
        <w:t xml:space="preserve">.1 – </w:t>
      </w:r>
      <w:r w:rsidR="00F967A0" w:rsidRPr="00812584">
        <w:t>As razões da impugnação e manifestações</w:t>
      </w:r>
      <w:r w:rsidR="00A51F78">
        <w:t xml:space="preserve"> de recursos administrativos</w:t>
      </w:r>
      <w:r w:rsidR="00F967A0" w:rsidRPr="00812584">
        <w:t xml:space="preserve"> serão aceitas via e-mail</w:t>
      </w:r>
      <w:r w:rsidR="00A51F78">
        <w:t xml:space="preserve"> ou poderão ser protocoladas </w:t>
      </w:r>
      <w:r w:rsidR="00F967A0" w:rsidRPr="00812584">
        <w:t xml:space="preserve">no Setor de </w:t>
      </w:r>
      <w:r w:rsidR="00BC0E45">
        <w:t>Administração</w:t>
      </w:r>
      <w:r w:rsidR="00F967A0" w:rsidRPr="00812584">
        <w:t xml:space="preserve"> da</w:t>
      </w:r>
      <w:r w:rsidR="00A51F78">
        <w:t xml:space="preserve"> Prefeitura Municipal de Tangará</w:t>
      </w:r>
      <w:r w:rsidR="00BC0E45">
        <w:t xml:space="preserve"> deste que tempestivamente. </w:t>
      </w:r>
    </w:p>
    <w:p w:rsidR="00F967A0" w:rsidRPr="00812584" w:rsidRDefault="00F967A0" w:rsidP="00812584">
      <w:pPr>
        <w:autoSpaceDE w:val="0"/>
        <w:autoSpaceDN w:val="0"/>
        <w:adjustRightInd w:val="0"/>
        <w:jc w:val="both"/>
      </w:pPr>
    </w:p>
    <w:p w:rsidR="00DF6443" w:rsidRPr="00812584" w:rsidRDefault="002F744A" w:rsidP="00812584">
      <w:pPr>
        <w:autoSpaceDE w:val="0"/>
        <w:autoSpaceDN w:val="0"/>
        <w:adjustRightInd w:val="0"/>
        <w:jc w:val="both"/>
      </w:pPr>
      <w:r>
        <w:t>19</w:t>
      </w:r>
      <w:r w:rsidR="00F967A0" w:rsidRPr="00812584">
        <w:t xml:space="preserve">.2 - </w:t>
      </w:r>
      <w:r w:rsidR="00DF6443" w:rsidRPr="00812584">
        <w:t xml:space="preserve">Nenhuma indenização será devida aos licitantes por apresentarem documentação e/ou elaborarem proposta relativa ao presente </w:t>
      </w:r>
      <w:r w:rsidR="00F154C5" w:rsidRPr="00812584">
        <w:t>pregão</w:t>
      </w:r>
      <w:r w:rsidR="00DF6443" w:rsidRPr="00812584">
        <w:t>.</w:t>
      </w:r>
    </w:p>
    <w:p w:rsidR="00320D51" w:rsidRPr="00812584" w:rsidRDefault="00320D51" w:rsidP="00812584">
      <w:pPr>
        <w:autoSpaceDE w:val="0"/>
        <w:autoSpaceDN w:val="0"/>
        <w:adjustRightInd w:val="0"/>
        <w:jc w:val="both"/>
      </w:pPr>
    </w:p>
    <w:p w:rsidR="00DF6443" w:rsidRPr="00812584" w:rsidRDefault="002F744A" w:rsidP="00812584">
      <w:pPr>
        <w:autoSpaceDE w:val="0"/>
        <w:autoSpaceDN w:val="0"/>
        <w:adjustRightInd w:val="0"/>
        <w:jc w:val="both"/>
      </w:pPr>
      <w:r>
        <w:t>19</w:t>
      </w:r>
      <w:r w:rsidR="00DF6443" w:rsidRPr="00812584">
        <w:t>.</w:t>
      </w:r>
      <w:r w:rsidR="00F967A0" w:rsidRPr="00812584">
        <w:t>3</w:t>
      </w:r>
      <w:r w:rsidR="00DF6443" w:rsidRPr="00812584">
        <w:t xml:space="preserve"> – Após a declaração de vencedor da licitação, não havendo manifestação dos licitantes quanto à intenção de interposição de recurso, a pregoeira adjudicará o objeto licitado à empresa vencedora, que posteriormente será submetido à homologação do Prefeito Municipal.</w:t>
      </w:r>
    </w:p>
    <w:p w:rsidR="00320D51" w:rsidRPr="00812584" w:rsidRDefault="00320D51" w:rsidP="00812584">
      <w:pPr>
        <w:autoSpaceDE w:val="0"/>
        <w:autoSpaceDN w:val="0"/>
        <w:adjustRightInd w:val="0"/>
        <w:jc w:val="both"/>
      </w:pPr>
    </w:p>
    <w:p w:rsidR="00DF6443" w:rsidRPr="00812584" w:rsidRDefault="002F744A" w:rsidP="00812584">
      <w:pPr>
        <w:autoSpaceDE w:val="0"/>
        <w:autoSpaceDN w:val="0"/>
        <w:adjustRightInd w:val="0"/>
        <w:jc w:val="both"/>
      </w:pPr>
      <w:r>
        <w:t>19</w:t>
      </w:r>
      <w:r w:rsidR="00DF6443" w:rsidRPr="00812584">
        <w:t>.</w:t>
      </w:r>
      <w:r w:rsidR="00F967A0" w:rsidRPr="00812584">
        <w:t>4</w:t>
      </w:r>
      <w:r w:rsidR="00DF6443" w:rsidRPr="00812584">
        <w:t xml:space="preserve"> – No caso de interposição de recurso(s), depois de proferida a decisão quanto ao(s) mesmo(s), será o resultado da licitação submetido ao Prefeito Municipal para adjudicação e homologação.</w:t>
      </w:r>
    </w:p>
    <w:p w:rsidR="00320D51" w:rsidRPr="00812584" w:rsidRDefault="00320D51" w:rsidP="00812584">
      <w:pPr>
        <w:autoSpaceDE w:val="0"/>
        <w:autoSpaceDN w:val="0"/>
        <w:adjustRightInd w:val="0"/>
        <w:jc w:val="both"/>
      </w:pPr>
    </w:p>
    <w:p w:rsidR="00DF6443" w:rsidRPr="00812584" w:rsidRDefault="002F744A" w:rsidP="00812584">
      <w:pPr>
        <w:autoSpaceDE w:val="0"/>
        <w:autoSpaceDN w:val="0"/>
        <w:adjustRightInd w:val="0"/>
        <w:jc w:val="both"/>
      </w:pPr>
      <w:r>
        <w:t>19</w:t>
      </w:r>
      <w:r w:rsidR="00DF6443" w:rsidRPr="00812584">
        <w:t>.</w:t>
      </w:r>
      <w:r w:rsidR="00F967A0" w:rsidRPr="00812584">
        <w:t>5</w:t>
      </w:r>
      <w:r w:rsidR="00DF6443" w:rsidRPr="00812584">
        <w:t xml:space="preserve"> – A presente licitação somente poderá vir a ser revogada por razões de interesse público decorrente de fato superveniente, devidamente comprovada, ou anulada no todo ou em parte, por ilegalidade, de ofício ou por provocação de terceiros, mediante parecer escrito e devidamente fundamentado.</w:t>
      </w:r>
    </w:p>
    <w:p w:rsidR="00320D51" w:rsidRPr="00812584" w:rsidRDefault="00320D51" w:rsidP="00812584">
      <w:pPr>
        <w:autoSpaceDE w:val="0"/>
        <w:autoSpaceDN w:val="0"/>
        <w:adjustRightInd w:val="0"/>
        <w:jc w:val="both"/>
      </w:pPr>
    </w:p>
    <w:p w:rsidR="00DF6443" w:rsidRPr="00812584" w:rsidRDefault="002F744A" w:rsidP="00812584">
      <w:pPr>
        <w:autoSpaceDE w:val="0"/>
        <w:autoSpaceDN w:val="0"/>
        <w:adjustRightInd w:val="0"/>
        <w:jc w:val="both"/>
      </w:pPr>
      <w:r>
        <w:t>19</w:t>
      </w:r>
      <w:r w:rsidR="00DF6443" w:rsidRPr="00812584">
        <w:t>.</w:t>
      </w:r>
      <w:r w:rsidR="00F967A0" w:rsidRPr="00812584">
        <w:t>6</w:t>
      </w:r>
      <w:r w:rsidR="00DF6443" w:rsidRPr="00812584">
        <w:t xml:space="preserve"> – É fundamental a presença do licitante ou de seu representante, para o exercício dos direitos de ofertar lances e manifestar intenção de recorrer.</w:t>
      </w:r>
    </w:p>
    <w:p w:rsidR="00F967A0" w:rsidRPr="00812584" w:rsidRDefault="00F967A0" w:rsidP="00812584">
      <w:pPr>
        <w:autoSpaceDE w:val="0"/>
        <w:autoSpaceDN w:val="0"/>
        <w:adjustRightInd w:val="0"/>
        <w:jc w:val="both"/>
      </w:pPr>
    </w:p>
    <w:p w:rsidR="00DF6443" w:rsidRPr="00812584" w:rsidRDefault="002F744A" w:rsidP="00812584">
      <w:pPr>
        <w:autoSpaceDE w:val="0"/>
        <w:autoSpaceDN w:val="0"/>
        <w:adjustRightInd w:val="0"/>
        <w:jc w:val="both"/>
        <w:rPr>
          <w:b/>
          <w:bCs/>
        </w:rPr>
      </w:pPr>
      <w:r>
        <w:t>19</w:t>
      </w:r>
      <w:r w:rsidR="00DF6443" w:rsidRPr="00812584">
        <w:t>.</w:t>
      </w:r>
      <w:r w:rsidR="00F967A0" w:rsidRPr="00812584">
        <w:t>7</w:t>
      </w:r>
      <w:r w:rsidR="00DF6443" w:rsidRPr="00812584">
        <w:t xml:space="preserve"> – Os interessados que tiverem dúvidas na interpretação dos termos deste Edital serão atendidos pessoalmente no período das </w:t>
      </w:r>
      <w:r w:rsidR="007E61CF" w:rsidRPr="00812584">
        <w:t>08h00min</w:t>
      </w:r>
      <w:r w:rsidR="00DF6443" w:rsidRPr="00812584">
        <w:t xml:space="preserve"> às </w:t>
      </w:r>
      <w:r w:rsidR="007E61CF" w:rsidRPr="00812584">
        <w:t>12h00min e das 13h30min às 17h30min</w:t>
      </w:r>
      <w:r w:rsidR="00DF6443" w:rsidRPr="00812584">
        <w:t xml:space="preserve">, no Departamento de Licitações da Prefeitura Municipal de Tangará-SC, sita a Av. Irmãos Piccoli, 267, </w:t>
      </w:r>
      <w:r w:rsidR="00BC0E45">
        <w:t xml:space="preserve">2º andar, </w:t>
      </w:r>
      <w:r w:rsidR="00DF6443" w:rsidRPr="00812584">
        <w:t>centro, ou pelo fone 49 3532</w:t>
      </w:r>
      <w:r w:rsidR="00524A37" w:rsidRPr="00812584">
        <w:t>74</w:t>
      </w:r>
      <w:r w:rsidR="00BC0E45">
        <w:t>58</w:t>
      </w:r>
      <w:r w:rsidR="00DF6443" w:rsidRPr="00812584">
        <w:t>.</w:t>
      </w:r>
    </w:p>
    <w:p w:rsidR="00DF6443" w:rsidRPr="00812584" w:rsidRDefault="00DF6443" w:rsidP="00812584">
      <w:pPr>
        <w:autoSpaceDE w:val="0"/>
        <w:autoSpaceDN w:val="0"/>
        <w:adjustRightInd w:val="0"/>
        <w:jc w:val="both"/>
        <w:rPr>
          <w:b/>
          <w:bCs/>
        </w:rPr>
      </w:pPr>
    </w:p>
    <w:p w:rsidR="00DF6443" w:rsidRDefault="002F744A" w:rsidP="00812584">
      <w:pPr>
        <w:autoSpaceDE w:val="0"/>
        <w:autoSpaceDN w:val="0"/>
        <w:adjustRightInd w:val="0"/>
        <w:jc w:val="both"/>
      </w:pPr>
      <w:r>
        <w:t>19</w:t>
      </w:r>
      <w:r w:rsidR="00812500" w:rsidRPr="00812584">
        <w:t>.8</w:t>
      </w:r>
      <w:r w:rsidR="00DF6443" w:rsidRPr="00812584">
        <w:t xml:space="preserve"> – Fazem parte do presente Edital:</w:t>
      </w:r>
    </w:p>
    <w:p w:rsidR="00C23B53" w:rsidRPr="00812584" w:rsidRDefault="00C23B53" w:rsidP="00812584">
      <w:pPr>
        <w:autoSpaceDE w:val="0"/>
        <w:autoSpaceDN w:val="0"/>
        <w:adjustRightInd w:val="0"/>
        <w:jc w:val="both"/>
      </w:pPr>
    </w:p>
    <w:p w:rsidR="003C12B8" w:rsidRPr="00812584" w:rsidRDefault="004864B9" w:rsidP="00812584">
      <w:pPr>
        <w:autoSpaceDE w:val="0"/>
        <w:autoSpaceDN w:val="0"/>
        <w:adjustRightInd w:val="0"/>
        <w:jc w:val="both"/>
        <w:rPr>
          <w:b/>
          <w:bCs/>
        </w:rPr>
      </w:pPr>
      <w:r w:rsidRPr="00812584">
        <w:rPr>
          <w:b/>
          <w:bCs/>
        </w:rPr>
        <w:lastRenderedPageBreak/>
        <w:t xml:space="preserve">Anexo I- </w:t>
      </w:r>
      <w:r w:rsidRPr="00812584">
        <w:rPr>
          <w:bCs/>
        </w:rPr>
        <w:t>Termo de Referência;</w:t>
      </w:r>
      <w:r w:rsidRPr="00812584">
        <w:rPr>
          <w:b/>
          <w:bCs/>
        </w:rPr>
        <w:t xml:space="preserve"> </w:t>
      </w:r>
    </w:p>
    <w:p w:rsidR="00414D79" w:rsidRPr="00812584" w:rsidRDefault="00DF6443" w:rsidP="00812584">
      <w:pPr>
        <w:autoSpaceDE w:val="0"/>
        <w:autoSpaceDN w:val="0"/>
        <w:adjustRightInd w:val="0"/>
        <w:jc w:val="both"/>
      </w:pPr>
      <w:r w:rsidRPr="00812584">
        <w:rPr>
          <w:b/>
          <w:bCs/>
        </w:rPr>
        <w:t xml:space="preserve">Anexo II – </w:t>
      </w:r>
      <w:r w:rsidRPr="00812584">
        <w:t xml:space="preserve">Modelo de </w:t>
      </w:r>
      <w:r w:rsidR="00414D79" w:rsidRPr="00812584">
        <w:t>Credenciamento;</w:t>
      </w:r>
    </w:p>
    <w:p w:rsidR="00B2127A" w:rsidRPr="00812584" w:rsidRDefault="00DF6443" w:rsidP="00812584">
      <w:pPr>
        <w:ind w:right="-1"/>
        <w:jc w:val="both"/>
      </w:pPr>
      <w:r w:rsidRPr="00812584">
        <w:rPr>
          <w:b/>
          <w:bCs/>
        </w:rPr>
        <w:t xml:space="preserve">Anexo </w:t>
      </w:r>
      <w:r w:rsidR="00414D79" w:rsidRPr="00812584">
        <w:rPr>
          <w:b/>
          <w:bCs/>
        </w:rPr>
        <w:t>I</w:t>
      </w:r>
      <w:r w:rsidR="00850B9B" w:rsidRPr="00812584">
        <w:rPr>
          <w:b/>
          <w:bCs/>
        </w:rPr>
        <w:t>II</w:t>
      </w:r>
      <w:r w:rsidRPr="00812584">
        <w:rPr>
          <w:b/>
          <w:bCs/>
        </w:rPr>
        <w:t xml:space="preserve"> – </w:t>
      </w:r>
      <w:r w:rsidR="005D6CF3" w:rsidRPr="005D6CF3">
        <w:rPr>
          <w:bCs/>
        </w:rPr>
        <w:t>D</w:t>
      </w:r>
      <w:r w:rsidR="00765E0F" w:rsidRPr="00812584">
        <w:t>eclaração de cumprimento pleno dos requisitos de habilitação;</w:t>
      </w:r>
    </w:p>
    <w:p w:rsidR="00414D79" w:rsidRPr="00812584" w:rsidRDefault="00414D79" w:rsidP="00812584">
      <w:pPr>
        <w:autoSpaceDE w:val="0"/>
        <w:autoSpaceDN w:val="0"/>
        <w:adjustRightInd w:val="0"/>
        <w:jc w:val="both"/>
      </w:pPr>
      <w:r w:rsidRPr="00812584">
        <w:rPr>
          <w:b/>
        </w:rPr>
        <w:t xml:space="preserve">Anexo </w:t>
      </w:r>
      <w:r w:rsidR="00850B9B" w:rsidRPr="00812584">
        <w:rPr>
          <w:b/>
        </w:rPr>
        <w:t>I</w:t>
      </w:r>
      <w:r w:rsidRPr="00812584">
        <w:rPr>
          <w:b/>
        </w:rPr>
        <w:t>V</w:t>
      </w:r>
      <w:r w:rsidRPr="00812584">
        <w:t xml:space="preserve"> – Modelo que não emprega menores;</w:t>
      </w:r>
    </w:p>
    <w:p w:rsidR="00765E0F" w:rsidRPr="00812584" w:rsidRDefault="00414D79" w:rsidP="001A3421">
      <w:pPr>
        <w:autoSpaceDE w:val="0"/>
        <w:autoSpaceDN w:val="0"/>
        <w:adjustRightInd w:val="0"/>
        <w:jc w:val="both"/>
        <w:rPr>
          <w:b/>
          <w:bCs/>
        </w:rPr>
      </w:pPr>
      <w:r w:rsidRPr="00812584">
        <w:rPr>
          <w:b/>
        </w:rPr>
        <w:t>Anexo V</w:t>
      </w:r>
      <w:r w:rsidRPr="00812584">
        <w:t xml:space="preserve"> – Modelo que não possui em seu quadro de empregados Servidores Públicos;</w:t>
      </w:r>
      <w:r w:rsidR="00765E0F" w:rsidRPr="00812584">
        <w:rPr>
          <w:b/>
          <w:bCs/>
        </w:rPr>
        <w:t xml:space="preserve"> </w:t>
      </w:r>
    </w:p>
    <w:p w:rsidR="00021FB0" w:rsidRPr="006D10A1" w:rsidRDefault="00B758FF" w:rsidP="00021FB0">
      <w:r w:rsidRPr="00812584">
        <w:rPr>
          <w:b/>
          <w:bCs/>
        </w:rPr>
        <w:t xml:space="preserve">Anexo VI - </w:t>
      </w:r>
      <w:r w:rsidR="00021FB0" w:rsidRPr="00A3096C">
        <w:t xml:space="preserve">Modelo </w:t>
      </w:r>
      <w:r w:rsidR="00021FB0">
        <w:t>de</w:t>
      </w:r>
      <w:r w:rsidR="00021FB0" w:rsidRPr="00A3096C">
        <w:t xml:space="preserve"> declaração de enquadramento como MEI, ME ou EPP;</w:t>
      </w:r>
    </w:p>
    <w:p w:rsidR="008735EA" w:rsidRPr="00812584" w:rsidRDefault="00E20BC5" w:rsidP="00EB5083">
      <w:pPr>
        <w:autoSpaceDE w:val="0"/>
        <w:autoSpaceDN w:val="0"/>
        <w:adjustRightInd w:val="0"/>
        <w:jc w:val="both"/>
        <w:rPr>
          <w:b/>
        </w:rPr>
      </w:pPr>
      <w:r w:rsidRPr="00812584">
        <w:rPr>
          <w:b/>
          <w:bCs/>
        </w:rPr>
        <w:t>Anexo VI</w:t>
      </w:r>
      <w:r>
        <w:rPr>
          <w:b/>
          <w:bCs/>
        </w:rPr>
        <w:t>I</w:t>
      </w:r>
      <w:r w:rsidRPr="00812584">
        <w:rPr>
          <w:b/>
          <w:bCs/>
        </w:rPr>
        <w:t xml:space="preserve"> - </w:t>
      </w:r>
      <w:r w:rsidRPr="00812584">
        <w:rPr>
          <w:bCs/>
        </w:rPr>
        <w:t>Declaração Negativa de Impedimentos para Participar de Processo Licitatório;</w:t>
      </w:r>
    </w:p>
    <w:p w:rsidR="00414D79" w:rsidRPr="00812584" w:rsidRDefault="00414D79" w:rsidP="00812584">
      <w:pPr>
        <w:autoSpaceDE w:val="0"/>
        <w:autoSpaceDN w:val="0"/>
        <w:adjustRightInd w:val="0"/>
        <w:jc w:val="both"/>
      </w:pPr>
      <w:r w:rsidRPr="00812584">
        <w:rPr>
          <w:b/>
        </w:rPr>
        <w:t xml:space="preserve">Anexo </w:t>
      </w:r>
      <w:r w:rsidR="00EB5083">
        <w:rPr>
          <w:b/>
        </w:rPr>
        <w:t>VIII</w:t>
      </w:r>
      <w:r w:rsidR="00E20BC5">
        <w:rPr>
          <w:b/>
        </w:rPr>
        <w:t xml:space="preserve"> </w:t>
      </w:r>
      <w:r w:rsidR="002644BE" w:rsidRPr="00812584">
        <w:t>– Minuta do Contrato.</w:t>
      </w:r>
    </w:p>
    <w:p w:rsidR="00812500" w:rsidRPr="00812584" w:rsidRDefault="00812500" w:rsidP="00812584">
      <w:pPr>
        <w:autoSpaceDE w:val="0"/>
        <w:autoSpaceDN w:val="0"/>
        <w:adjustRightInd w:val="0"/>
        <w:jc w:val="both"/>
      </w:pPr>
    </w:p>
    <w:p w:rsidR="00812500" w:rsidRDefault="002F744A" w:rsidP="00812584">
      <w:pPr>
        <w:autoSpaceDE w:val="0"/>
        <w:autoSpaceDN w:val="0"/>
        <w:adjustRightInd w:val="0"/>
        <w:jc w:val="both"/>
      </w:pPr>
      <w:r>
        <w:t>19</w:t>
      </w:r>
      <w:r w:rsidR="00812500" w:rsidRPr="00812584">
        <w:t>.9 – Todos dos documentos deverão ser apresentados, se possível, em folha tamanho A4.</w:t>
      </w:r>
    </w:p>
    <w:p w:rsidR="009435B6" w:rsidRPr="00812584" w:rsidRDefault="009435B6" w:rsidP="00812584">
      <w:pPr>
        <w:autoSpaceDE w:val="0"/>
        <w:autoSpaceDN w:val="0"/>
        <w:adjustRightInd w:val="0"/>
        <w:jc w:val="both"/>
      </w:pPr>
    </w:p>
    <w:p w:rsidR="00DF6443" w:rsidRPr="00812584" w:rsidRDefault="002F744A" w:rsidP="00812584">
      <w:pPr>
        <w:autoSpaceDE w:val="0"/>
        <w:autoSpaceDN w:val="0"/>
        <w:adjustRightInd w:val="0"/>
        <w:jc w:val="both"/>
      </w:pPr>
      <w:r>
        <w:t>19</w:t>
      </w:r>
      <w:r w:rsidR="00812500" w:rsidRPr="00812584">
        <w:t>.10</w:t>
      </w:r>
      <w:r w:rsidR="00DF6443" w:rsidRPr="00812584">
        <w:t xml:space="preserve"> - O edital relativo ao objeto desta licitação, encontra-se a disposição dos interessados no Departamento de Licitações junto a Prefeitura Municipal.</w:t>
      </w:r>
    </w:p>
    <w:p w:rsidR="00DF6443" w:rsidRPr="00812584" w:rsidRDefault="00DF6443" w:rsidP="00812584">
      <w:pPr>
        <w:autoSpaceDE w:val="0"/>
        <w:autoSpaceDN w:val="0"/>
        <w:adjustRightInd w:val="0"/>
        <w:jc w:val="both"/>
        <w:rPr>
          <w:b/>
          <w:bCs/>
        </w:rPr>
      </w:pPr>
    </w:p>
    <w:p w:rsidR="00DF6443" w:rsidRPr="00812584" w:rsidRDefault="002F744A" w:rsidP="00812584">
      <w:pPr>
        <w:autoSpaceDE w:val="0"/>
        <w:autoSpaceDN w:val="0"/>
        <w:adjustRightInd w:val="0"/>
        <w:jc w:val="both"/>
        <w:rPr>
          <w:b/>
          <w:bCs/>
        </w:rPr>
      </w:pPr>
      <w:r>
        <w:rPr>
          <w:b/>
          <w:bCs/>
        </w:rPr>
        <w:t>20</w:t>
      </w:r>
      <w:r w:rsidR="00DF6443" w:rsidRPr="00812584">
        <w:rPr>
          <w:b/>
          <w:bCs/>
        </w:rPr>
        <w:t xml:space="preserve"> - DO FORO</w:t>
      </w:r>
    </w:p>
    <w:p w:rsidR="00A52301" w:rsidRPr="00812584" w:rsidRDefault="002F744A" w:rsidP="00812584">
      <w:pPr>
        <w:autoSpaceDE w:val="0"/>
        <w:autoSpaceDN w:val="0"/>
        <w:adjustRightInd w:val="0"/>
        <w:jc w:val="both"/>
      </w:pPr>
      <w:r>
        <w:t>20</w:t>
      </w:r>
      <w:r w:rsidR="00DF6443" w:rsidRPr="00812584">
        <w:t xml:space="preserve">.1 - Todas as controvérsias ou reclames relativos ao presente processo licitatório serão resolvidos pela Comissão, administrativamente, ou no </w:t>
      </w:r>
      <w:r w:rsidR="00C51115" w:rsidRPr="00812584">
        <w:t>foro da Comarca de Tangará, SC.</w:t>
      </w:r>
    </w:p>
    <w:p w:rsidR="00C51115" w:rsidRPr="00812584" w:rsidRDefault="00C51115" w:rsidP="004B376F">
      <w:pPr>
        <w:autoSpaceDE w:val="0"/>
        <w:autoSpaceDN w:val="0"/>
        <w:adjustRightInd w:val="0"/>
        <w:jc w:val="center"/>
        <w:rPr>
          <w:bCs/>
          <w:color w:val="000000"/>
        </w:rPr>
      </w:pPr>
    </w:p>
    <w:p w:rsidR="00D5319E" w:rsidRDefault="00D5319E" w:rsidP="004B376F">
      <w:pPr>
        <w:autoSpaceDE w:val="0"/>
        <w:autoSpaceDN w:val="0"/>
        <w:adjustRightInd w:val="0"/>
        <w:jc w:val="center"/>
        <w:rPr>
          <w:bCs/>
          <w:color w:val="000000"/>
        </w:rPr>
      </w:pPr>
    </w:p>
    <w:p w:rsidR="00D5319E" w:rsidRDefault="00D5319E" w:rsidP="004B376F">
      <w:pPr>
        <w:autoSpaceDE w:val="0"/>
        <w:autoSpaceDN w:val="0"/>
        <w:adjustRightInd w:val="0"/>
        <w:jc w:val="center"/>
        <w:rPr>
          <w:bCs/>
          <w:color w:val="000000"/>
        </w:rPr>
      </w:pPr>
    </w:p>
    <w:p w:rsidR="00D5319E" w:rsidRDefault="00D5319E" w:rsidP="004B376F">
      <w:pPr>
        <w:autoSpaceDE w:val="0"/>
        <w:autoSpaceDN w:val="0"/>
        <w:adjustRightInd w:val="0"/>
        <w:jc w:val="center"/>
        <w:rPr>
          <w:bCs/>
          <w:color w:val="000000"/>
        </w:rPr>
      </w:pPr>
    </w:p>
    <w:p w:rsidR="00DF6443" w:rsidRPr="00812584" w:rsidRDefault="001312E5" w:rsidP="004B376F">
      <w:pPr>
        <w:autoSpaceDE w:val="0"/>
        <w:autoSpaceDN w:val="0"/>
        <w:adjustRightInd w:val="0"/>
        <w:jc w:val="center"/>
        <w:rPr>
          <w:bCs/>
          <w:color w:val="000000"/>
        </w:rPr>
      </w:pPr>
      <w:r w:rsidRPr="00812584">
        <w:rPr>
          <w:bCs/>
          <w:color w:val="000000"/>
        </w:rPr>
        <w:t>NADIR BAÚ DA SILVA</w:t>
      </w:r>
    </w:p>
    <w:p w:rsidR="00F1791B" w:rsidRPr="00812584" w:rsidRDefault="00DF6443" w:rsidP="004B376F">
      <w:pPr>
        <w:autoSpaceDE w:val="0"/>
        <w:autoSpaceDN w:val="0"/>
        <w:adjustRightInd w:val="0"/>
        <w:jc w:val="center"/>
        <w:rPr>
          <w:bCs/>
        </w:rPr>
      </w:pPr>
      <w:r w:rsidRPr="00812584">
        <w:rPr>
          <w:bCs/>
        </w:rPr>
        <w:t>Prefei</w:t>
      </w:r>
      <w:r w:rsidR="00F36207" w:rsidRPr="00812584">
        <w:rPr>
          <w:bCs/>
        </w:rPr>
        <w:t>to Municipal</w:t>
      </w:r>
    </w:p>
    <w:p w:rsidR="00FE5E9F" w:rsidRPr="00812584" w:rsidRDefault="00FE5E9F" w:rsidP="004B376F">
      <w:pPr>
        <w:autoSpaceDE w:val="0"/>
        <w:autoSpaceDN w:val="0"/>
        <w:adjustRightInd w:val="0"/>
        <w:jc w:val="center"/>
        <w:rPr>
          <w:b/>
          <w:bCs/>
        </w:rPr>
      </w:pPr>
    </w:p>
    <w:p w:rsidR="004864B9" w:rsidRPr="00812584" w:rsidRDefault="008735EA" w:rsidP="002C79E0">
      <w:pPr>
        <w:autoSpaceDE w:val="0"/>
        <w:autoSpaceDN w:val="0"/>
        <w:adjustRightInd w:val="0"/>
        <w:jc w:val="center"/>
        <w:rPr>
          <w:b/>
          <w:bCs/>
        </w:rPr>
      </w:pPr>
      <w:r>
        <w:rPr>
          <w:b/>
          <w:bCs/>
        </w:rPr>
        <w:br w:type="page"/>
      </w:r>
      <w:r w:rsidR="004864B9" w:rsidRPr="00812584">
        <w:rPr>
          <w:b/>
          <w:bCs/>
        </w:rPr>
        <w:lastRenderedPageBreak/>
        <w:t>ANEXO I</w:t>
      </w:r>
    </w:p>
    <w:p w:rsidR="004864B9" w:rsidRPr="00812584" w:rsidRDefault="004864B9" w:rsidP="002C79E0">
      <w:pPr>
        <w:autoSpaceDE w:val="0"/>
        <w:autoSpaceDN w:val="0"/>
        <w:adjustRightInd w:val="0"/>
        <w:jc w:val="center"/>
        <w:rPr>
          <w:b/>
          <w:bCs/>
        </w:rPr>
      </w:pPr>
      <w:r w:rsidRPr="00812584">
        <w:rPr>
          <w:b/>
          <w:bCs/>
        </w:rPr>
        <w:t xml:space="preserve">PREGÃO PRESENCIAL Nº </w:t>
      </w:r>
      <w:r w:rsidR="007A4EF7">
        <w:rPr>
          <w:b/>
          <w:bCs/>
        </w:rPr>
        <w:t>27</w:t>
      </w:r>
      <w:r w:rsidR="008B5284">
        <w:rPr>
          <w:b/>
          <w:bCs/>
        </w:rPr>
        <w:t>/2019</w:t>
      </w:r>
    </w:p>
    <w:p w:rsidR="00FF367D" w:rsidRDefault="00AC7022" w:rsidP="00FF367D">
      <w:pPr>
        <w:autoSpaceDE w:val="0"/>
        <w:autoSpaceDN w:val="0"/>
        <w:adjustRightInd w:val="0"/>
        <w:jc w:val="center"/>
        <w:rPr>
          <w:b/>
          <w:bCs/>
        </w:rPr>
      </w:pPr>
      <w:r w:rsidRPr="00812584">
        <w:rPr>
          <w:b/>
          <w:bCs/>
        </w:rPr>
        <w:t>TERMO DE REFERÊNCIA</w:t>
      </w:r>
    </w:p>
    <w:p w:rsidR="00DA0FF3" w:rsidRDefault="00DA0FF3" w:rsidP="00FF367D">
      <w:pPr>
        <w:autoSpaceDE w:val="0"/>
        <w:autoSpaceDN w:val="0"/>
        <w:adjustRightInd w:val="0"/>
        <w:jc w:val="center"/>
        <w:rPr>
          <w:b/>
          <w:bCs/>
        </w:rPr>
      </w:pPr>
    </w:p>
    <w:p w:rsidR="00461C38" w:rsidRPr="001C1768" w:rsidRDefault="00461C38" w:rsidP="00461C38">
      <w:pPr>
        <w:keepNext/>
        <w:pBdr>
          <w:top w:val="single" w:sz="4" w:space="1" w:color="auto"/>
          <w:left w:val="single" w:sz="4" w:space="4" w:color="auto"/>
          <w:bottom w:val="single" w:sz="4" w:space="1" w:color="auto"/>
          <w:right w:val="single" w:sz="4" w:space="4" w:color="auto"/>
        </w:pBdr>
        <w:jc w:val="center"/>
        <w:outlineLvl w:val="0"/>
        <w:rPr>
          <w:b/>
          <w:bCs/>
        </w:rPr>
      </w:pPr>
      <w:r w:rsidRPr="001C1768">
        <w:rPr>
          <w:b/>
          <w:bCs/>
        </w:rPr>
        <w:t>AQUISIÇÃO DE MÁQUINAS DE COS</w:t>
      </w:r>
      <w:r>
        <w:rPr>
          <w:b/>
          <w:bCs/>
        </w:rPr>
        <w:t xml:space="preserve">TURAS, VIOLINOS, VIOLAOCELOS, E </w:t>
      </w:r>
      <w:r w:rsidRPr="001C1768">
        <w:rPr>
          <w:b/>
          <w:bCs/>
        </w:rPr>
        <w:t>TATAME.</w:t>
      </w:r>
    </w:p>
    <w:p w:rsidR="00461C38" w:rsidRPr="001C1768" w:rsidRDefault="00461C38" w:rsidP="00461C38">
      <w:pPr>
        <w:jc w:val="both"/>
      </w:pPr>
    </w:p>
    <w:p w:rsidR="00461C38" w:rsidRPr="001C1768" w:rsidRDefault="00461C38" w:rsidP="00461C38">
      <w:pPr>
        <w:jc w:val="both"/>
        <w:rPr>
          <w:b/>
        </w:rPr>
      </w:pPr>
      <w:r w:rsidRPr="001C1768">
        <w:rPr>
          <w:b/>
        </w:rPr>
        <w:t>1. OBJETIVO</w:t>
      </w:r>
    </w:p>
    <w:p w:rsidR="00461C38" w:rsidRDefault="00461C38" w:rsidP="00461C38">
      <w:pPr>
        <w:jc w:val="both"/>
      </w:pPr>
      <w:r w:rsidRPr="001C1768">
        <w:t xml:space="preserve">O termo de referencia tem como objetivo a contratação de equipamentos para o andamento dos cursos da Secretaria de Educação. As aquisições são para os cursos de violino, Corte e Costura e Taekwondo. A grande demanda terá uma melhor execução dos trabalhos, os equipamentos serão de grande utilidade para a qualidade da formação dos alunos. </w:t>
      </w:r>
    </w:p>
    <w:p w:rsidR="00461C38" w:rsidRPr="001C1768" w:rsidRDefault="00461C38" w:rsidP="00461C38">
      <w:pPr>
        <w:jc w:val="both"/>
      </w:pPr>
    </w:p>
    <w:p w:rsidR="00461C38" w:rsidRPr="001C1768" w:rsidRDefault="00461C38" w:rsidP="00461C38">
      <w:pPr>
        <w:jc w:val="both"/>
        <w:rPr>
          <w:b/>
          <w:bCs/>
        </w:rPr>
      </w:pPr>
      <w:r w:rsidRPr="001C1768">
        <w:rPr>
          <w:b/>
          <w:bCs/>
        </w:rPr>
        <w:t>2. JUSTIFICATIVA</w:t>
      </w:r>
    </w:p>
    <w:p w:rsidR="00461C38" w:rsidRDefault="00461C38" w:rsidP="00461C38">
      <w:pPr>
        <w:jc w:val="both"/>
        <w:rPr>
          <w:bCs/>
        </w:rPr>
      </w:pPr>
      <w:r w:rsidRPr="001C1768">
        <w:rPr>
          <w:bCs/>
        </w:rPr>
        <w:t>As aquisições são para os cursos de violino, Corte e Costura e Taekwondo, com a grande demanda de alunos terá uma melhor execução nos trabalhos, com a renovação de equipamentos como as Máquinas de Costuras tanto simples como industrial.  Os violinos e violoncelos sendo suplementos para as oficinas de música. O tatame é de fundamental importância e tem a função de amortecer possíveis quedas e prevenir lesões, principalmente em esportes de alto impacto.</w:t>
      </w:r>
    </w:p>
    <w:p w:rsidR="00461C38" w:rsidRPr="001C1768" w:rsidRDefault="00461C38" w:rsidP="00461C38">
      <w:pPr>
        <w:jc w:val="both"/>
        <w:rPr>
          <w:bCs/>
        </w:rPr>
      </w:pPr>
    </w:p>
    <w:p w:rsidR="00461C38" w:rsidRDefault="00461C38" w:rsidP="00461C38">
      <w:pPr>
        <w:jc w:val="both"/>
        <w:rPr>
          <w:b/>
          <w:bCs/>
        </w:rPr>
      </w:pPr>
      <w:r w:rsidRPr="001C1768">
        <w:rPr>
          <w:b/>
          <w:bCs/>
        </w:rPr>
        <w:t xml:space="preserve">3. OBJETO </w:t>
      </w:r>
    </w:p>
    <w:p w:rsidR="00DA0FF3" w:rsidRDefault="00DA0FF3" w:rsidP="00461C38">
      <w:pPr>
        <w:jc w:val="both"/>
        <w:rPr>
          <w:b/>
          <w:bCs/>
        </w:rPr>
      </w:pPr>
    </w:p>
    <w:tbl>
      <w:tblPr>
        <w:tblW w:w="8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699"/>
        <w:gridCol w:w="6256"/>
      </w:tblGrid>
      <w:tr w:rsidR="00461C38" w:rsidRPr="001C1768" w:rsidTr="00C57A02">
        <w:trPr>
          <w:jc w:val="center"/>
        </w:trPr>
        <w:tc>
          <w:tcPr>
            <w:tcW w:w="723" w:type="dxa"/>
            <w:shd w:val="clear" w:color="auto" w:fill="auto"/>
            <w:vAlign w:val="center"/>
          </w:tcPr>
          <w:p w:rsidR="00461C38" w:rsidRPr="00C57A02" w:rsidRDefault="00461C38" w:rsidP="00C57A02">
            <w:pPr>
              <w:jc w:val="center"/>
              <w:rPr>
                <w:b/>
                <w:bCs/>
              </w:rPr>
            </w:pPr>
            <w:r w:rsidRPr="00C57A02">
              <w:rPr>
                <w:b/>
                <w:bCs/>
              </w:rPr>
              <w:t>Itens</w:t>
            </w:r>
          </w:p>
        </w:tc>
        <w:tc>
          <w:tcPr>
            <w:tcW w:w="1699" w:type="dxa"/>
            <w:shd w:val="clear" w:color="auto" w:fill="auto"/>
            <w:vAlign w:val="center"/>
          </w:tcPr>
          <w:p w:rsidR="00461C38" w:rsidRPr="00C57A02" w:rsidRDefault="00461C38" w:rsidP="00C57A02">
            <w:pPr>
              <w:jc w:val="center"/>
              <w:rPr>
                <w:b/>
                <w:bCs/>
              </w:rPr>
            </w:pPr>
            <w:r w:rsidRPr="00C57A02">
              <w:rPr>
                <w:b/>
                <w:bCs/>
              </w:rPr>
              <w:t>Quant.</w:t>
            </w:r>
          </w:p>
        </w:tc>
        <w:tc>
          <w:tcPr>
            <w:tcW w:w="6256" w:type="dxa"/>
            <w:shd w:val="clear" w:color="auto" w:fill="auto"/>
            <w:vAlign w:val="center"/>
          </w:tcPr>
          <w:p w:rsidR="00461C38" w:rsidRPr="00C57A02" w:rsidRDefault="00461C38" w:rsidP="00C57A02">
            <w:pPr>
              <w:jc w:val="center"/>
              <w:rPr>
                <w:b/>
                <w:bCs/>
              </w:rPr>
            </w:pPr>
            <w:r w:rsidRPr="00C57A02">
              <w:rPr>
                <w:b/>
                <w:bCs/>
              </w:rPr>
              <w:t>Descrição</w:t>
            </w:r>
          </w:p>
        </w:tc>
      </w:tr>
      <w:tr w:rsidR="00461C38" w:rsidRPr="001C1768" w:rsidTr="00C57A02">
        <w:trPr>
          <w:trHeight w:val="547"/>
          <w:jc w:val="center"/>
        </w:trPr>
        <w:tc>
          <w:tcPr>
            <w:tcW w:w="723" w:type="dxa"/>
            <w:shd w:val="clear" w:color="auto" w:fill="auto"/>
            <w:vAlign w:val="center"/>
          </w:tcPr>
          <w:p w:rsidR="00461C38" w:rsidRPr="00C57A02" w:rsidRDefault="00461C38" w:rsidP="00C57A02">
            <w:pPr>
              <w:jc w:val="center"/>
              <w:rPr>
                <w:bCs/>
              </w:rPr>
            </w:pPr>
            <w:r w:rsidRPr="00C57A02">
              <w:rPr>
                <w:bCs/>
              </w:rPr>
              <w:t>01</w:t>
            </w:r>
          </w:p>
        </w:tc>
        <w:tc>
          <w:tcPr>
            <w:tcW w:w="1699" w:type="dxa"/>
            <w:shd w:val="clear" w:color="auto" w:fill="auto"/>
            <w:vAlign w:val="center"/>
          </w:tcPr>
          <w:p w:rsidR="00461C38" w:rsidRPr="00C57A02" w:rsidRDefault="00461C38" w:rsidP="00C57A02">
            <w:pPr>
              <w:jc w:val="center"/>
              <w:rPr>
                <w:bCs/>
              </w:rPr>
            </w:pPr>
            <w:r w:rsidRPr="00C57A02">
              <w:rPr>
                <w:bCs/>
              </w:rPr>
              <w:t>01</w:t>
            </w:r>
          </w:p>
        </w:tc>
        <w:tc>
          <w:tcPr>
            <w:tcW w:w="6256" w:type="dxa"/>
            <w:shd w:val="clear" w:color="auto" w:fill="auto"/>
            <w:vAlign w:val="center"/>
          </w:tcPr>
          <w:p w:rsidR="00461C38" w:rsidRPr="00C57A02" w:rsidRDefault="00461C38" w:rsidP="00C57A02">
            <w:pPr>
              <w:jc w:val="both"/>
              <w:rPr>
                <w:bCs/>
              </w:rPr>
            </w:pPr>
            <w:r w:rsidRPr="00C57A02">
              <w:rPr>
                <w:bCs/>
              </w:rPr>
              <w:t>Cello 4/4 PROFISSIONAL, tampo em spruce maciço, escala ébano, cravelhasse estandarte em boxwood, lateral e fundo em maple maciço, 1 arco de madeira c crinal animal genuína, 1 breu, capa extra luxo.</w:t>
            </w:r>
          </w:p>
        </w:tc>
      </w:tr>
      <w:tr w:rsidR="00461C38" w:rsidRPr="001C1768" w:rsidTr="00C57A02">
        <w:trPr>
          <w:trHeight w:val="70"/>
          <w:jc w:val="center"/>
        </w:trPr>
        <w:tc>
          <w:tcPr>
            <w:tcW w:w="723" w:type="dxa"/>
            <w:shd w:val="clear" w:color="auto" w:fill="auto"/>
            <w:vAlign w:val="center"/>
          </w:tcPr>
          <w:p w:rsidR="00461C38" w:rsidRPr="00C57A02" w:rsidRDefault="00461C38" w:rsidP="00C57A02">
            <w:pPr>
              <w:jc w:val="center"/>
              <w:rPr>
                <w:bCs/>
              </w:rPr>
            </w:pPr>
            <w:r w:rsidRPr="00C57A02">
              <w:rPr>
                <w:bCs/>
              </w:rPr>
              <w:t>02</w:t>
            </w:r>
          </w:p>
        </w:tc>
        <w:tc>
          <w:tcPr>
            <w:tcW w:w="1699" w:type="dxa"/>
            <w:shd w:val="clear" w:color="auto" w:fill="auto"/>
            <w:vAlign w:val="center"/>
          </w:tcPr>
          <w:p w:rsidR="00461C38" w:rsidRPr="00C57A02" w:rsidRDefault="00461C38" w:rsidP="00C57A02">
            <w:pPr>
              <w:jc w:val="center"/>
              <w:rPr>
                <w:bCs/>
              </w:rPr>
            </w:pPr>
            <w:r w:rsidRPr="00C57A02">
              <w:rPr>
                <w:bCs/>
              </w:rPr>
              <w:t>01</w:t>
            </w:r>
          </w:p>
        </w:tc>
        <w:tc>
          <w:tcPr>
            <w:tcW w:w="6256" w:type="dxa"/>
            <w:shd w:val="clear" w:color="auto" w:fill="auto"/>
            <w:vAlign w:val="center"/>
          </w:tcPr>
          <w:p w:rsidR="00461C38" w:rsidRPr="00C57A02" w:rsidRDefault="00461C38" w:rsidP="00C57A02">
            <w:pPr>
              <w:jc w:val="both"/>
              <w:rPr>
                <w:bCs/>
              </w:rPr>
            </w:pPr>
            <w:r w:rsidRPr="00C57A02">
              <w:rPr>
                <w:bCs/>
              </w:rPr>
              <w:t>Cello ¾ PROFISSIONAL, tampo em spruce maciço, escala ébano, cravelhase estandarte em boxwood, lateral e fundo em maple maciço, 1 arco de madeira c crinal animal genuína, 1 breu, capa extra luxo.</w:t>
            </w:r>
          </w:p>
        </w:tc>
      </w:tr>
      <w:tr w:rsidR="00461C38" w:rsidRPr="001C1768" w:rsidTr="00C57A02">
        <w:trPr>
          <w:trHeight w:val="565"/>
          <w:jc w:val="center"/>
        </w:trPr>
        <w:tc>
          <w:tcPr>
            <w:tcW w:w="723" w:type="dxa"/>
            <w:shd w:val="clear" w:color="auto" w:fill="auto"/>
            <w:vAlign w:val="center"/>
          </w:tcPr>
          <w:p w:rsidR="00461C38" w:rsidRPr="00C57A02" w:rsidRDefault="00461C38" w:rsidP="00C57A02">
            <w:pPr>
              <w:jc w:val="center"/>
              <w:rPr>
                <w:bCs/>
              </w:rPr>
            </w:pPr>
            <w:r w:rsidRPr="00C57A02">
              <w:rPr>
                <w:bCs/>
              </w:rPr>
              <w:t>03</w:t>
            </w:r>
          </w:p>
        </w:tc>
        <w:tc>
          <w:tcPr>
            <w:tcW w:w="1699" w:type="dxa"/>
            <w:tcBorders>
              <w:bottom w:val="single" w:sz="4" w:space="0" w:color="auto"/>
            </w:tcBorders>
            <w:shd w:val="clear" w:color="auto" w:fill="auto"/>
            <w:vAlign w:val="center"/>
          </w:tcPr>
          <w:p w:rsidR="00461C38" w:rsidRPr="00C57A02" w:rsidRDefault="00461C38" w:rsidP="00C57A02">
            <w:pPr>
              <w:jc w:val="center"/>
              <w:rPr>
                <w:bCs/>
              </w:rPr>
            </w:pPr>
            <w:r w:rsidRPr="00C57A02">
              <w:rPr>
                <w:bCs/>
              </w:rPr>
              <w:t>01</w:t>
            </w:r>
          </w:p>
        </w:tc>
        <w:tc>
          <w:tcPr>
            <w:tcW w:w="6256" w:type="dxa"/>
            <w:tcBorders>
              <w:bottom w:val="single" w:sz="4" w:space="0" w:color="auto"/>
            </w:tcBorders>
            <w:shd w:val="clear" w:color="auto" w:fill="auto"/>
            <w:vAlign w:val="center"/>
          </w:tcPr>
          <w:p w:rsidR="00461C38" w:rsidRPr="00C57A02" w:rsidRDefault="00461C38" w:rsidP="00C57A02">
            <w:pPr>
              <w:jc w:val="both"/>
              <w:rPr>
                <w:bCs/>
              </w:rPr>
            </w:pPr>
            <w:r w:rsidRPr="00C57A02">
              <w:rPr>
                <w:bCs/>
              </w:rPr>
              <w:t>Violino Clássico ¾, tampo em spruce maciço, escala ébano, cravelhase estandarte em boxwood, lateral e fundo em maple maciço, 1 arco de madeira c crinal animal genuína , 1 breu, capa extra luxo.</w:t>
            </w:r>
          </w:p>
        </w:tc>
      </w:tr>
      <w:tr w:rsidR="00461C38" w:rsidRPr="001C1768" w:rsidTr="00C57A02">
        <w:trPr>
          <w:jc w:val="center"/>
        </w:trPr>
        <w:tc>
          <w:tcPr>
            <w:tcW w:w="723" w:type="dxa"/>
            <w:shd w:val="clear" w:color="auto" w:fill="auto"/>
            <w:vAlign w:val="center"/>
          </w:tcPr>
          <w:p w:rsidR="00461C38" w:rsidRPr="00C57A02" w:rsidRDefault="00461C38" w:rsidP="00C57A02">
            <w:pPr>
              <w:jc w:val="center"/>
              <w:rPr>
                <w:bCs/>
              </w:rPr>
            </w:pPr>
            <w:r w:rsidRPr="00C57A02">
              <w:rPr>
                <w:bCs/>
              </w:rPr>
              <w:t>04</w:t>
            </w:r>
          </w:p>
        </w:tc>
        <w:tc>
          <w:tcPr>
            <w:tcW w:w="1699" w:type="dxa"/>
            <w:shd w:val="clear" w:color="auto" w:fill="auto"/>
            <w:vAlign w:val="center"/>
          </w:tcPr>
          <w:p w:rsidR="00461C38" w:rsidRPr="00C57A02" w:rsidRDefault="00461C38" w:rsidP="00C57A02">
            <w:pPr>
              <w:jc w:val="center"/>
              <w:rPr>
                <w:bCs/>
              </w:rPr>
            </w:pPr>
            <w:r w:rsidRPr="00C57A02">
              <w:rPr>
                <w:bCs/>
              </w:rPr>
              <w:t>01</w:t>
            </w:r>
          </w:p>
        </w:tc>
        <w:tc>
          <w:tcPr>
            <w:tcW w:w="6256" w:type="dxa"/>
            <w:shd w:val="clear" w:color="auto" w:fill="auto"/>
            <w:vAlign w:val="center"/>
          </w:tcPr>
          <w:p w:rsidR="00461C38" w:rsidRPr="00C57A02" w:rsidRDefault="00461C38" w:rsidP="00C57A02">
            <w:pPr>
              <w:jc w:val="both"/>
              <w:rPr>
                <w:bCs/>
              </w:rPr>
            </w:pPr>
            <w:r w:rsidRPr="00C57A02">
              <w:rPr>
                <w:bCs/>
              </w:rPr>
              <w:t>Violino Clássico ½, tampo em spruce maciço, escala ébano, cravelhase estandarte em boxwood, lateral e fundo em maple maciço, 1 arco de madeira c crinal animal genuína, 1 breu, capa extra luxo.</w:t>
            </w:r>
          </w:p>
        </w:tc>
      </w:tr>
      <w:tr w:rsidR="00461C38" w:rsidRPr="001C1768" w:rsidTr="00C57A02">
        <w:trPr>
          <w:jc w:val="center"/>
        </w:trPr>
        <w:tc>
          <w:tcPr>
            <w:tcW w:w="723" w:type="dxa"/>
            <w:shd w:val="clear" w:color="auto" w:fill="auto"/>
            <w:vAlign w:val="center"/>
          </w:tcPr>
          <w:p w:rsidR="00461C38" w:rsidRPr="00C57A02" w:rsidRDefault="00461C38" w:rsidP="00C57A02">
            <w:pPr>
              <w:jc w:val="center"/>
              <w:rPr>
                <w:bCs/>
              </w:rPr>
            </w:pPr>
            <w:r w:rsidRPr="00C57A02">
              <w:rPr>
                <w:bCs/>
              </w:rPr>
              <w:t>05</w:t>
            </w:r>
          </w:p>
        </w:tc>
        <w:tc>
          <w:tcPr>
            <w:tcW w:w="1699" w:type="dxa"/>
            <w:shd w:val="clear" w:color="auto" w:fill="auto"/>
            <w:vAlign w:val="center"/>
          </w:tcPr>
          <w:p w:rsidR="00461C38" w:rsidRPr="00C57A02" w:rsidRDefault="00461C38" w:rsidP="00C57A02">
            <w:pPr>
              <w:jc w:val="center"/>
              <w:rPr>
                <w:bCs/>
              </w:rPr>
            </w:pPr>
            <w:r w:rsidRPr="00C57A02">
              <w:rPr>
                <w:bCs/>
              </w:rPr>
              <w:t>02</w:t>
            </w:r>
          </w:p>
        </w:tc>
        <w:tc>
          <w:tcPr>
            <w:tcW w:w="6256" w:type="dxa"/>
            <w:shd w:val="clear" w:color="auto" w:fill="auto"/>
            <w:vAlign w:val="center"/>
          </w:tcPr>
          <w:p w:rsidR="00461C38" w:rsidRPr="00C57A02" w:rsidRDefault="00461C38" w:rsidP="00C57A02">
            <w:pPr>
              <w:jc w:val="both"/>
              <w:rPr>
                <w:bCs/>
              </w:rPr>
            </w:pPr>
            <w:r w:rsidRPr="00C57A02">
              <w:rPr>
                <w:bCs/>
              </w:rPr>
              <w:t>Máquina doméstica / familiar com costura reta e zig-zag</w:t>
            </w:r>
          </w:p>
          <w:p w:rsidR="00461C38" w:rsidRPr="00C57A02" w:rsidRDefault="00461C38" w:rsidP="00C57A02">
            <w:pPr>
              <w:jc w:val="both"/>
              <w:rPr>
                <w:bCs/>
              </w:rPr>
            </w:pPr>
            <w:r w:rsidRPr="00C57A02">
              <w:rPr>
                <w:bCs/>
              </w:rPr>
              <w:t>Sapatilha (ponto acetinado, casas de botão, bainha invisível, pregar zíper), placa isoladora dos dentes, embalagem de agulhas, bobinas e prendedor de carretel.</w:t>
            </w:r>
          </w:p>
        </w:tc>
      </w:tr>
      <w:tr w:rsidR="00461C38" w:rsidRPr="001C1768" w:rsidTr="00C57A02">
        <w:trPr>
          <w:jc w:val="center"/>
        </w:trPr>
        <w:tc>
          <w:tcPr>
            <w:tcW w:w="723" w:type="dxa"/>
            <w:shd w:val="clear" w:color="auto" w:fill="auto"/>
            <w:vAlign w:val="center"/>
          </w:tcPr>
          <w:p w:rsidR="00461C38" w:rsidRPr="00C57A02" w:rsidRDefault="00461C38" w:rsidP="00C57A02">
            <w:pPr>
              <w:jc w:val="center"/>
              <w:rPr>
                <w:bCs/>
              </w:rPr>
            </w:pPr>
            <w:r w:rsidRPr="00C57A02">
              <w:rPr>
                <w:bCs/>
              </w:rPr>
              <w:t>06</w:t>
            </w:r>
          </w:p>
        </w:tc>
        <w:tc>
          <w:tcPr>
            <w:tcW w:w="1699" w:type="dxa"/>
            <w:shd w:val="clear" w:color="auto" w:fill="auto"/>
            <w:vAlign w:val="center"/>
          </w:tcPr>
          <w:p w:rsidR="00461C38" w:rsidRPr="00C57A02" w:rsidRDefault="00461C38" w:rsidP="00C57A02">
            <w:pPr>
              <w:jc w:val="center"/>
              <w:rPr>
                <w:bCs/>
              </w:rPr>
            </w:pPr>
            <w:r w:rsidRPr="00C57A02">
              <w:rPr>
                <w:bCs/>
              </w:rPr>
              <w:t>01</w:t>
            </w:r>
          </w:p>
        </w:tc>
        <w:tc>
          <w:tcPr>
            <w:tcW w:w="6256" w:type="dxa"/>
            <w:shd w:val="clear" w:color="auto" w:fill="auto"/>
            <w:vAlign w:val="center"/>
          </w:tcPr>
          <w:p w:rsidR="00461C38" w:rsidRPr="00C57A02" w:rsidRDefault="00461C38" w:rsidP="00C57A02">
            <w:pPr>
              <w:jc w:val="both"/>
              <w:rPr>
                <w:bCs/>
              </w:rPr>
            </w:pPr>
            <w:r w:rsidRPr="00C57A02">
              <w:rPr>
                <w:bCs/>
              </w:rPr>
              <w:t>Máquina de costura Galoneira industrial três agulhas, direct drive.</w:t>
            </w:r>
          </w:p>
        </w:tc>
      </w:tr>
      <w:tr w:rsidR="00461C38" w:rsidRPr="001C1768" w:rsidTr="00C57A02">
        <w:trPr>
          <w:jc w:val="center"/>
        </w:trPr>
        <w:tc>
          <w:tcPr>
            <w:tcW w:w="723" w:type="dxa"/>
            <w:shd w:val="clear" w:color="auto" w:fill="auto"/>
            <w:vAlign w:val="center"/>
          </w:tcPr>
          <w:p w:rsidR="00461C38" w:rsidRPr="00C57A02" w:rsidRDefault="00461C38" w:rsidP="00C57A02">
            <w:pPr>
              <w:jc w:val="center"/>
              <w:rPr>
                <w:bCs/>
              </w:rPr>
            </w:pPr>
            <w:r w:rsidRPr="00C57A02">
              <w:rPr>
                <w:bCs/>
              </w:rPr>
              <w:lastRenderedPageBreak/>
              <w:t>07</w:t>
            </w:r>
          </w:p>
        </w:tc>
        <w:tc>
          <w:tcPr>
            <w:tcW w:w="1699" w:type="dxa"/>
            <w:shd w:val="clear" w:color="auto" w:fill="auto"/>
            <w:vAlign w:val="center"/>
          </w:tcPr>
          <w:p w:rsidR="00461C38" w:rsidRPr="00C57A02" w:rsidRDefault="00461C38" w:rsidP="00C57A02">
            <w:pPr>
              <w:jc w:val="center"/>
              <w:rPr>
                <w:bCs/>
              </w:rPr>
            </w:pPr>
            <w:r w:rsidRPr="00C57A02">
              <w:rPr>
                <w:bCs/>
              </w:rPr>
              <w:t>42</w:t>
            </w:r>
          </w:p>
        </w:tc>
        <w:tc>
          <w:tcPr>
            <w:tcW w:w="6256" w:type="dxa"/>
            <w:shd w:val="clear" w:color="auto" w:fill="auto"/>
            <w:vAlign w:val="center"/>
          </w:tcPr>
          <w:p w:rsidR="00461C38" w:rsidRPr="00C57A02" w:rsidRDefault="00461C38" w:rsidP="00C57A02">
            <w:pPr>
              <w:jc w:val="both"/>
              <w:rPr>
                <w:bCs/>
              </w:rPr>
            </w:pPr>
            <w:r w:rsidRPr="00C57A02">
              <w:rPr>
                <w:bCs/>
              </w:rPr>
              <w:t>Tatame em EVA, antiderrapante, de fácil limpeza. Dimensões: 1mx1mx40mm. Cor a definir na contratação.</w:t>
            </w:r>
          </w:p>
        </w:tc>
      </w:tr>
    </w:tbl>
    <w:p w:rsidR="00461C38" w:rsidRPr="001C1768" w:rsidRDefault="00461C38" w:rsidP="00461C38">
      <w:pPr>
        <w:jc w:val="both"/>
        <w:rPr>
          <w:b/>
          <w:bCs/>
        </w:rPr>
      </w:pPr>
    </w:p>
    <w:p w:rsidR="00461C38" w:rsidRDefault="00DA0FF3" w:rsidP="00461C38">
      <w:pPr>
        <w:jc w:val="both"/>
        <w:rPr>
          <w:b/>
        </w:rPr>
      </w:pPr>
      <w:r>
        <w:rPr>
          <w:b/>
          <w:bCs/>
        </w:rPr>
        <w:t>4</w:t>
      </w:r>
      <w:r w:rsidR="00461C38" w:rsidRPr="001C1768">
        <w:rPr>
          <w:b/>
          <w:bCs/>
        </w:rPr>
        <w:t>. DA PROPOSTA COMERCIAL</w:t>
      </w:r>
    </w:p>
    <w:p w:rsidR="00461C38" w:rsidRPr="001C3897" w:rsidRDefault="00461C38" w:rsidP="00461C38">
      <w:pPr>
        <w:jc w:val="both"/>
        <w:rPr>
          <w:b/>
        </w:rPr>
      </w:pPr>
      <w:r w:rsidRPr="001C1768">
        <w:t>As propostas deverão ser apresentadas  atendendo a todos os requisitos abaixo:</w:t>
      </w:r>
    </w:p>
    <w:p w:rsidR="00461C38" w:rsidRPr="001C1768" w:rsidRDefault="00DA0FF3" w:rsidP="00461C38">
      <w:pPr>
        <w:jc w:val="both"/>
      </w:pPr>
      <w:r>
        <w:t>4</w:t>
      </w:r>
      <w:r w:rsidR="00461C38" w:rsidRPr="001C1768">
        <w:t>.1 – Conter a descrição (fabricante, marca, modelo, etc.) detalhada dos equipamentos propostos;</w:t>
      </w:r>
    </w:p>
    <w:p w:rsidR="00461C38" w:rsidRPr="001C1768" w:rsidRDefault="00DA0FF3" w:rsidP="00461C38">
      <w:pPr>
        <w:jc w:val="both"/>
      </w:pPr>
      <w:r>
        <w:t>4</w:t>
      </w:r>
      <w:r w:rsidR="00461C38" w:rsidRPr="001C1768">
        <w:t>.2 - Período de validade da proposta;</w:t>
      </w:r>
    </w:p>
    <w:p w:rsidR="00461C38" w:rsidRPr="001C1768" w:rsidRDefault="00DA0FF3" w:rsidP="00461C38">
      <w:pPr>
        <w:jc w:val="both"/>
      </w:pPr>
      <w:r>
        <w:t>4</w:t>
      </w:r>
      <w:r w:rsidR="00461C38" w:rsidRPr="001C1768">
        <w:t>.3 - Apresentar catálogo (s) originais e/ou folder explicativo com a indicação do equipamento correspondente. No caso de cópia de catálogos, somente serão aceitas se totalmente legíveis.</w:t>
      </w:r>
    </w:p>
    <w:p w:rsidR="00461C38" w:rsidRDefault="00461C38" w:rsidP="00461C38">
      <w:pPr>
        <w:jc w:val="both"/>
        <w:rPr>
          <w:b/>
        </w:rPr>
      </w:pPr>
    </w:p>
    <w:p w:rsidR="00461C38" w:rsidRPr="001C1768" w:rsidRDefault="00DA0FF3" w:rsidP="00461C38">
      <w:pPr>
        <w:jc w:val="both"/>
        <w:rPr>
          <w:b/>
        </w:rPr>
      </w:pPr>
      <w:r>
        <w:rPr>
          <w:b/>
        </w:rPr>
        <w:t>5</w:t>
      </w:r>
      <w:r w:rsidR="00461C38" w:rsidRPr="001C1768">
        <w:rPr>
          <w:b/>
        </w:rPr>
        <w:t>. LOCALIDADE ONDE SE REALIZARÁ A LICITAÇÃO.</w:t>
      </w:r>
    </w:p>
    <w:p w:rsidR="00461C38" w:rsidRDefault="00DA0FF3" w:rsidP="00461C38">
      <w:pPr>
        <w:jc w:val="both"/>
      </w:pPr>
      <w:r>
        <w:t>5</w:t>
      </w:r>
      <w:r w:rsidR="00461C38" w:rsidRPr="001C1768">
        <w:t>.1 O processo  licitatório  deverá  ocorrer  em  Tangará -SC,  na  sede  de Compras e Licitações Pública, sito à Av. Irmãos Picolli, 267  - Centro – CEP 89642-000 – Tangará – SC – Fone (49) 35327450.</w:t>
      </w:r>
    </w:p>
    <w:p w:rsidR="00461C38" w:rsidRPr="001C1768" w:rsidRDefault="00461C38" w:rsidP="00461C38">
      <w:pPr>
        <w:jc w:val="both"/>
      </w:pPr>
    </w:p>
    <w:p w:rsidR="00461C38" w:rsidRPr="001C1768" w:rsidRDefault="00DA0FF3" w:rsidP="00461C38">
      <w:pPr>
        <w:jc w:val="both"/>
        <w:rPr>
          <w:b/>
        </w:rPr>
      </w:pPr>
      <w:r>
        <w:rPr>
          <w:b/>
        </w:rPr>
        <w:t>6.</w:t>
      </w:r>
      <w:r w:rsidR="00461C38" w:rsidRPr="001C1768">
        <w:rPr>
          <w:b/>
        </w:rPr>
        <w:t xml:space="preserve"> JUSTIFICATIVA DA ESCOLHA DA MODALIDADE DE LICITAÇÃO. </w:t>
      </w:r>
    </w:p>
    <w:p w:rsidR="00461C38" w:rsidRDefault="00461C38" w:rsidP="00461C38">
      <w:pPr>
        <w:jc w:val="both"/>
      </w:pPr>
      <w:r w:rsidRPr="001C1768">
        <w:t xml:space="preserve">A  escolha  da  modalidade  a  realização  deste processo licitatório  justifica-se  pela  maior  rapidez em sua execução e pela possibilidade de  se  obter  preços  mais  vantajosos  pela  Administração,  pela  possibilidade  que  têm  os licitantes de reduzir preços durante o próprio processo de escolha.  </w:t>
      </w:r>
    </w:p>
    <w:p w:rsidR="00461C38" w:rsidRPr="001C1768" w:rsidRDefault="00461C38" w:rsidP="00461C38">
      <w:pPr>
        <w:jc w:val="both"/>
      </w:pPr>
    </w:p>
    <w:p w:rsidR="00461C38" w:rsidRPr="001C1768" w:rsidRDefault="00DA0FF3" w:rsidP="00461C38">
      <w:pPr>
        <w:jc w:val="both"/>
        <w:rPr>
          <w:b/>
        </w:rPr>
      </w:pPr>
      <w:r>
        <w:rPr>
          <w:b/>
        </w:rPr>
        <w:t>7.</w:t>
      </w:r>
      <w:r w:rsidR="00461C38" w:rsidRPr="001C1768">
        <w:rPr>
          <w:b/>
        </w:rPr>
        <w:t xml:space="preserve"> DA GARANTIA.</w:t>
      </w:r>
    </w:p>
    <w:p w:rsidR="00461C38" w:rsidRDefault="00461C38" w:rsidP="00461C38">
      <w:pPr>
        <w:jc w:val="both"/>
      </w:pPr>
      <w:r w:rsidRPr="001C1768">
        <w:t xml:space="preserve">6.1 – O objeto do presente Termo de Referência deverá ter garantia mínima de 1 ano, contada do recebimento  definitivo do material, prevalecendo a garantia oferecida pelo fabricante no seu prazo. </w:t>
      </w:r>
    </w:p>
    <w:p w:rsidR="00461C38" w:rsidRPr="001C1768" w:rsidRDefault="00461C38" w:rsidP="00461C38">
      <w:pPr>
        <w:jc w:val="both"/>
      </w:pPr>
    </w:p>
    <w:p w:rsidR="00461C38" w:rsidRPr="001C1768" w:rsidRDefault="00DA0FF3" w:rsidP="00461C38">
      <w:pPr>
        <w:jc w:val="both"/>
        <w:rPr>
          <w:b/>
        </w:rPr>
      </w:pPr>
      <w:r>
        <w:rPr>
          <w:b/>
        </w:rPr>
        <w:t>8</w:t>
      </w:r>
      <w:r w:rsidR="00461C38" w:rsidRPr="001C1768">
        <w:rPr>
          <w:b/>
        </w:rPr>
        <w:t>. DAS OBRIGAÇÕES DA CONTRATADA.</w:t>
      </w:r>
    </w:p>
    <w:p w:rsidR="00461C38" w:rsidRPr="001C1768" w:rsidRDefault="00DA0FF3" w:rsidP="00461C38">
      <w:pPr>
        <w:jc w:val="both"/>
      </w:pPr>
      <w:r>
        <w:t>8</w:t>
      </w:r>
      <w:r w:rsidR="00461C38" w:rsidRPr="001C1768">
        <w:t>.1. O serviço e materiais cotados em estrita conformidade com as especificações exigidas neste Termo de Referência.</w:t>
      </w:r>
    </w:p>
    <w:p w:rsidR="00461C38" w:rsidRPr="001C1768" w:rsidRDefault="00DA0FF3" w:rsidP="00461C38">
      <w:pPr>
        <w:jc w:val="both"/>
      </w:pPr>
      <w:r>
        <w:t>8</w:t>
      </w:r>
      <w:r w:rsidR="00461C38" w:rsidRPr="001C1768">
        <w:t>.2. Cumprir todas as orientações do CONTRATANTE para entrega dos bens, dentro dos prazos estabelecidos.</w:t>
      </w:r>
    </w:p>
    <w:p w:rsidR="00461C38" w:rsidRPr="001C1768" w:rsidRDefault="00DA0FF3" w:rsidP="00461C38">
      <w:pPr>
        <w:jc w:val="both"/>
      </w:pPr>
      <w:r>
        <w:t>8</w:t>
      </w:r>
      <w:r w:rsidR="00461C38" w:rsidRPr="001C1768">
        <w:t>.3. Manter, até o efetivo recebimento definitivo, todas as condições de habilitação e qualificação necessárias para contratação com a Administração Pública.</w:t>
      </w:r>
    </w:p>
    <w:p w:rsidR="00461C38" w:rsidRPr="001C1768" w:rsidRDefault="00DA0FF3" w:rsidP="00461C38">
      <w:pPr>
        <w:jc w:val="both"/>
      </w:pPr>
      <w:r>
        <w:t>8</w:t>
      </w:r>
      <w:r w:rsidR="00461C38" w:rsidRPr="001C1768">
        <w:t>.4. Substituir os materiais que, por ventura vier a dar defeito e aceitar, a refazer dentro do prazo de garantia, apresentem defeitos de fabricação, no prazo máximo de até 48 horas a partir da ciência.</w:t>
      </w:r>
    </w:p>
    <w:p w:rsidR="00461C38" w:rsidRDefault="00DA0FF3" w:rsidP="00461C38">
      <w:pPr>
        <w:jc w:val="both"/>
      </w:pPr>
      <w:r>
        <w:t>8</w:t>
      </w:r>
      <w:r w:rsidR="00461C38" w:rsidRPr="001C1768">
        <w:t>.5. Não transferir a outrem, no todo ou em parte, as obrigações assumidas em razão da presente aquisição.</w:t>
      </w:r>
    </w:p>
    <w:p w:rsidR="00461C38" w:rsidRPr="001C1768" w:rsidRDefault="00461C38" w:rsidP="00461C38">
      <w:pPr>
        <w:jc w:val="both"/>
      </w:pPr>
    </w:p>
    <w:p w:rsidR="00461C38" w:rsidRPr="001C1768" w:rsidRDefault="00DA0FF3" w:rsidP="00461C38">
      <w:pPr>
        <w:jc w:val="both"/>
        <w:rPr>
          <w:b/>
        </w:rPr>
      </w:pPr>
      <w:r>
        <w:rPr>
          <w:b/>
        </w:rPr>
        <w:t>9</w:t>
      </w:r>
      <w:r w:rsidR="00461C38" w:rsidRPr="001C1768">
        <w:rPr>
          <w:b/>
        </w:rPr>
        <w:t xml:space="preserve">. DO   LOCAL   E   DO   PRAZO   DE   ENTREGA,   DA   FORMA   DE   </w:t>
      </w:r>
    </w:p>
    <w:p w:rsidR="00461C38" w:rsidRPr="001C1768" w:rsidRDefault="00461C38" w:rsidP="00461C38">
      <w:pPr>
        <w:jc w:val="both"/>
        <w:rPr>
          <w:b/>
        </w:rPr>
      </w:pPr>
      <w:r w:rsidRPr="001C1768">
        <w:rPr>
          <w:b/>
        </w:rPr>
        <w:t xml:space="preserve">PAGAMENTO, QUALIDADE E PRAZO DE CONTRATAÇÃO. </w:t>
      </w:r>
    </w:p>
    <w:p w:rsidR="00461C38" w:rsidRPr="001C1768" w:rsidRDefault="00DA0FF3" w:rsidP="00461C38">
      <w:pPr>
        <w:jc w:val="both"/>
      </w:pPr>
      <w:r>
        <w:t>9</w:t>
      </w:r>
      <w:r w:rsidR="00461C38">
        <w:t>.1.</w:t>
      </w:r>
      <w:r w:rsidR="00461C38" w:rsidRPr="001C1768">
        <w:t xml:space="preserve">  Local  da entrega na Secretaria Municipal de Educação. Rua Dr. Antonio Teixeira Pinto, Nº 286, Centro de Tangará –SC. </w:t>
      </w:r>
    </w:p>
    <w:p w:rsidR="00461C38" w:rsidRPr="001C1768" w:rsidRDefault="00DA0FF3" w:rsidP="00461C38">
      <w:pPr>
        <w:jc w:val="both"/>
      </w:pPr>
      <w:r>
        <w:t>9</w:t>
      </w:r>
      <w:r w:rsidR="00461C38">
        <w:t>.2.</w:t>
      </w:r>
      <w:r w:rsidR="00461C38" w:rsidRPr="001C1768">
        <w:t xml:space="preserve"> Prazo  de  entrega: até  10  (dez)  dias,  conforme  cronograma  fornecido pela  SME, a  contar  do recebimento da solicitação. </w:t>
      </w:r>
    </w:p>
    <w:p w:rsidR="00461C38" w:rsidRPr="001C1768" w:rsidRDefault="00DA0FF3" w:rsidP="00461C38">
      <w:pPr>
        <w:jc w:val="both"/>
      </w:pPr>
      <w:r>
        <w:t>9</w:t>
      </w:r>
      <w:r w:rsidR="00461C38">
        <w:t>.3.</w:t>
      </w:r>
      <w:r w:rsidR="00461C38" w:rsidRPr="001C1768">
        <w:t xml:space="preserve"> Forma  de  pagamento: o  pagamento  será  efetuado  30  (trinta)  dias após a entrega.  </w:t>
      </w:r>
    </w:p>
    <w:p w:rsidR="00461C38" w:rsidRPr="001C1768" w:rsidRDefault="00DA0FF3" w:rsidP="00461C38">
      <w:pPr>
        <w:jc w:val="both"/>
      </w:pPr>
      <w:r>
        <w:t>9</w:t>
      </w:r>
      <w:r w:rsidR="00461C38">
        <w:t>.4.</w:t>
      </w:r>
      <w:r w:rsidR="00461C38" w:rsidRPr="001C1768">
        <w:t xml:space="preserve"> Em  hipótese  alguma  serão  aceitos  itens  em  desacordo  com  as condições  pactuadas  ficando  ao  encargo  da  contratada,  o  controle  de  qualidade  do fornecimento   é   de   sua   responsabilidade,   </w:t>
      </w:r>
      <w:r w:rsidR="00461C38" w:rsidRPr="001C1768">
        <w:lastRenderedPageBreak/>
        <w:t xml:space="preserve">bem   como  visando   a   repetição   de procedimentos às suas próprias custas para correção de falhas, visando a apresentação da qualidade. </w:t>
      </w:r>
    </w:p>
    <w:p w:rsidR="00461C38" w:rsidRPr="001C1768" w:rsidRDefault="00461C38" w:rsidP="00461C38">
      <w:pPr>
        <w:jc w:val="both"/>
      </w:pPr>
    </w:p>
    <w:p w:rsidR="00461C38" w:rsidRPr="001C1768" w:rsidRDefault="00461C38" w:rsidP="00461C38">
      <w:pPr>
        <w:jc w:val="both"/>
      </w:pPr>
    </w:p>
    <w:p w:rsidR="00461C38" w:rsidRPr="001C1768" w:rsidRDefault="00461C38" w:rsidP="00461C38">
      <w:pPr>
        <w:jc w:val="both"/>
      </w:pPr>
      <w:r w:rsidRPr="001C1768">
        <w:t>Tangará 12 de abril  de 2019</w:t>
      </w:r>
    </w:p>
    <w:p w:rsidR="00461C38" w:rsidRPr="001C1768" w:rsidRDefault="00461C38" w:rsidP="00461C38">
      <w:pPr>
        <w:jc w:val="both"/>
        <w:rPr>
          <w:b/>
        </w:rPr>
      </w:pPr>
    </w:p>
    <w:p w:rsidR="00461C38" w:rsidRPr="001C1768" w:rsidRDefault="00461C38" w:rsidP="00461C38">
      <w:pPr>
        <w:jc w:val="both"/>
      </w:pPr>
    </w:p>
    <w:p w:rsidR="00461C38" w:rsidRPr="001C1768" w:rsidRDefault="00461C38" w:rsidP="00461C38">
      <w:pPr>
        <w:jc w:val="both"/>
      </w:pPr>
    </w:p>
    <w:p w:rsidR="00461C38" w:rsidRPr="001C1768" w:rsidRDefault="00461C38" w:rsidP="00461C38">
      <w:pPr>
        <w:jc w:val="center"/>
      </w:pPr>
      <w:r w:rsidRPr="001C1768">
        <w:t>_________________________</w:t>
      </w:r>
    </w:p>
    <w:p w:rsidR="00461C38" w:rsidRPr="001C1768" w:rsidRDefault="00461C38" w:rsidP="00461C38">
      <w:pPr>
        <w:jc w:val="center"/>
      </w:pPr>
      <w:r w:rsidRPr="001C1768">
        <w:t>Marlene Valesan</w:t>
      </w:r>
    </w:p>
    <w:p w:rsidR="00461C38" w:rsidRPr="001C1768" w:rsidRDefault="00461C38" w:rsidP="00461C38">
      <w:pPr>
        <w:jc w:val="center"/>
      </w:pPr>
      <w:r w:rsidRPr="001C1768">
        <w:t>Secretária Municipal de Educação, Juventude, Esporte e Lazer</w:t>
      </w:r>
    </w:p>
    <w:p w:rsidR="00461C38" w:rsidRPr="001C1768" w:rsidRDefault="00461C38" w:rsidP="00461C38">
      <w:pPr>
        <w:jc w:val="both"/>
      </w:pPr>
    </w:p>
    <w:p w:rsidR="00461C38" w:rsidRPr="001C1768" w:rsidRDefault="00461C38" w:rsidP="00461C38">
      <w:pPr>
        <w:jc w:val="both"/>
      </w:pPr>
    </w:p>
    <w:p w:rsidR="00461C38" w:rsidRPr="001C1768" w:rsidRDefault="00461C38" w:rsidP="00461C38">
      <w:pPr>
        <w:jc w:val="both"/>
      </w:pPr>
    </w:p>
    <w:p w:rsidR="00461C38" w:rsidRPr="001C1768" w:rsidRDefault="00461C38" w:rsidP="00461C38">
      <w:pPr>
        <w:jc w:val="both"/>
        <w:rPr>
          <w:b/>
        </w:rPr>
      </w:pPr>
    </w:p>
    <w:p w:rsidR="00461C38" w:rsidRPr="001C1768" w:rsidRDefault="00461C38" w:rsidP="00461C38">
      <w:pPr>
        <w:jc w:val="both"/>
        <w:rPr>
          <w:b/>
        </w:rPr>
      </w:pPr>
      <w:r w:rsidRPr="001C1768">
        <w:rPr>
          <w:b/>
        </w:rPr>
        <w:t xml:space="preserve"> </w:t>
      </w:r>
    </w:p>
    <w:p w:rsidR="00461C38" w:rsidRPr="001C1768" w:rsidRDefault="00461C38" w:rsidP="00461C38">
      <w:pPr>
        <w:jc w:val="both"/>
        <w:rPr>
          <w:b/>
        </w:rPr>
      </w:pPr>
    </w:p>
    <w:p w:rsidR="00461C38" w:rsidRPr="001C1768" w:rsidRDefault="00461C38" w:rsidP="00461C38">
      <w:pPr>
        <w:jc w:val="both"/>
        <w:rPr>
          <w:b/>
        </w:rPr>
      </w:pPr>
    </w:p>
    <w:p w:rsidR="00461C38" w:rsidRPr="001C1768" w:rsidRDefault="00461C38" w:rsidP="00461C38">
      <w:pPr>
        <w:jc w:val="both"/>
        <w:rPr>
          <w:b/>
        </w:rPr>
      </w:pPr>
    </w:p>
    <w:p w:rsidR="00461C38" w:rsidRPr="001C1768" w:rsidRDefault="00461C38" w:rsidP="00461C38">
      <w:pPr>
        <w:jc w:val="both"/>
      </w:pPr>
    </w:p>
    <w:p w:rsidR="00461C38" w:rsidRPr="001C1768" w:rsidRDefault="00461C38" w:rsidP="00461C38">
      <w:pPr>
        <w:jc w:val="both"/>
      </w:pPr>
    </w:p>
    <w:p w:rsidR="00461C38" w:rsidRPr="001C1768" w:rsidRDefault="00461C38" w:rsidP="00461C38">
      <w:pPr>
        <w:jc w:val="both"/>
      </w:pPr>
    </w:p>
    <w:p w:rsidR="00DF6443" w:rsidRPr="009B2479" w:rsidRDefault="007A4EF7" w:rsidP="00C24911">
      <w:pPr>
        <w:autoSpaceDE w:val="0"/>
        <w:autoSpaceDN w:val="0"/>
        <w:adjustRightInd w:val="0"/>
        <w:jc w:val="center"/>
        <w:rPr>
          <w:bCs/>
          <w:sz w:val="22"/>
          <w:szCs w:val="22"/>
        </w:rPr>
      </w:pPr>
      <w:r>
        <w:rPr>
          <w:b/>
          <w:bCs/>
        </w:rPr>
        <w:br w:type="page"/>
      </w:r>
      <w:r w:rsidR="00DF6443" w:rsidRPr="00D5319E">
        <w:rPr>
          <w:b/>
          <w:bCs/>
        </w:rPr>
        <w:lastRenderedPageBreak/>
        <w:t>ANEXO II</w:t>
      </w:r>
    </w:p>
    <w:p w:rsidR="00DF6443" w:rsidRPr="00D5319E" w:rsidRDefault="00DF6443" w:rsidP="003D75DD">
      <w:pPr>
        <w:autoSpaceDE w:val="0"/>
        <w:autoSpaceDN w:val="0"/>
        <w:adjustRightInd w:val="0"/>
        <w:jc w:val="center"/>
        <w:rPr>
          <w:b/>
          <w:bCs/>
        </w:rPr>
      </w:pPr>
      <w:r w:rsidRPr="00D5319E">
        <w:rPr>
          <w:b/>
          <w:bCs/>
        </w:rPr>
        <w:t xml:space="preserve">PREGÃO PRESENCIAL Nº </w:t>
      </w:r>
      <w:r w:rsidR="007A4EF7">
        <w:rPr>
          <w:b/>
          <w:bCs/>
        </w:rPr>
        <w:t>27</w:t>
      </w:r>
      <w:r w:rsidR="000231DA" w:rsidRPr="00D5319E">
        <w:rPr>
          <w:b/>
          <w:bCs/>
        </w:rPr>
        <w:t>/</w:t>
      </w:r>
      <w:r w:rsidR="008B5284">
        <w:rPr>
          <w:b/>
          <w:bCs/>
        </w:rPr>
        <w:t>2019</w:t>
      </w:r>
    </w:p>
    <w:p w:rsidR="00D5319E" w:rsidRDefault="00D5319E" w:rsidP="003D75DD">
      <w:pPr>
        <w:autoSpaceDE w:val="0"/>
        <w:autoSpaceDN w:val="0"/>
        <w:adjustRightInd w:val="0"/>
        <w:jc w:val="center"/>
        <w:rPr>
          <w:b/>
          <w:bCs/>
        </w:rPr>
      </w:pPr>
    </w:p>
    <w:p w:rsidR="00813C1D" w:rsidRPr="00D5319E" w:rsidRDefault="00813C1D" w:rsidP="003D75DD">
      <w:pPr>
        <w:autoSpaceDE w:val="0"/>
        <w:autoSpaceDN w:val="0"/>
        <w:adjustRightInd w:val="0"/>
        <w:jc w:val="center"/>
        <w:rPr>
          <w:b/>
          <w:bCs/>
        </w:rPr>
      </w:pPr>
      <w:r w:rsidRPr="00D5319E">
        <w:rPr>
          <w:b/>
          <w:bCs/>
        </w:rPr>
        <w:t>CREDENCIAMENTO</w:t>
      </w:r>
    </w:p>
    <w:p w:rsidR="00813C1D" w:rsidRPr="00D5319E" w:rsidRDefault="00813C1D" w:rsidP="00812584">
      <w:pPr>
        <w:autoSpaceDE w:val="0"/>
        <w:autoSpaceDN w:val="0"/>
        <w:adjustRightInd w:val="0"/>
        <w:jc w:val="both"/>
        <w:rPr>
          <w:b/>
          <w:bCs/>
        </w:rPr>
      </w:pPr>
    </w:p>
    <w:p w:rsidR="00813C1D" w:rsidRPr="00D5319E" w:rsidRDefault="00813C1D" w:rsidP="00D5319E">
      <w:pPr>
        <w:autoSpaceDE w:val="0"/>
        <w:autoSpaceDN w:val="0"/>
        <w:adjustRightInd w:val="0"/>
        <w:jc w:val="center"/>
        <w:rPr>
          <w:b/>
          <w:bCs/>
        </w:rPr>
      </w:pPr>
    </w:p>
    <w:p w:rsidR="00813C1D" w:rsidRPr="00D5319E" w:rsidRDefault="00813C1D" w:rsidP="00D5319E">
      <w:pPr>
        <w:autoSpaceDE w:val="0"/>
        <w:autoSpaceDN w:val="0"/>
        <w:adjustRightInd w:val="0"/>
        <w:jc w:val="center"/>
      </w:pPr>
      <w:r w:rsidRPr="00D5319E">
        <w:t xml:space="preserve">Através do presente, credenciamos o(a) Sr(a). .............................., portador da Cédula de Identidade nº .................. e inscrito(a) no CPF sob n........................., a participar da licitação instaurada pelo Município de Tangará, na modalidade Pregão nº </w:t>
      </w:r>
      <w:r w:rsidR="007A4EF7">
        <w:t>27</w:t>
      </w:r>
      <w:r w:rsidRPr="00D5319E">
        <w:t>/201</w:t>
      </w:r>
      <w:r w:rsidR="008B5284">
        <w:t>9</w:t>
      </w:r>
      <w:r w:rsidRPr="00D5319E">
        <w:t>, na qualidade de REPRESENTANTE LEGAL, outorgando-lhe plenos poderes para pronunciar-se em nome da empresa ..............................., CNPJ nº................................, bem como formular propostas e praticar todos os demais atos inerentes ao certame.</w:t>
      </w:r>
    </w:p>
    <w:p w:rsidR="00813C1D" w:rsidRPr="00D5319E" w:rsidRDefault="00813C1D" w:rsidP="00D5319E">
      <w:pPr>
        <w:autoSpaceDE w:val="0"/>
        <w:autoSpaceDN w:val="0"/>
        <w:adjustRightInd w:val="0"/>
        <w:jc w:val="center"/>
      </w:pPr>
    </w:p>
    <w:p w:rsidR="00813C1D" w:rsidRPr="00D5319E" w:rsidRDefault="00813C1D" w:rsidP="00D5319E">
      <w:pPr>
        <w:autoSpaceDE w:val="0"/>
        <w:autoSpaceDN w:val="0"/>
        <w:adjustRightInd w:val="0"/>
        <w:jc w:val="center"/>
      </w:pPr>
    </w:p>
    <w:p w:rsidR="00813C1D" w:rsidRPr="00D5319E" w:rsidRDefault="00813C1D" w:rsidP="00D5319E">
      <w:pPr>
        <w:autoSpaceDE w:val="0"/>
        <w:autoSpaceDN w:val="0"/>
        <w:adjustRightInd w:val="0"/>
        <w:jc w:val="center"/>
      </w:pPr>
      <w:r w:rsidRPr="00D5319E">
        <w:t>__________________, _____, de ___________________ de 201</w:t>
      </w:r>
      <w:r w:rsidR="008B5284">
        <w:t>9</w:t>
      </w:r>
      <w:r w:rsidRPr="00D5319E">
        <w:t>.</w:t>
      </w:r>
    </w:p>
    <w:p w:rsidR="00813C1D" w:rsidRPr="00D5319E" w:rsidRDefault="00813C1D" w:rsidP="00D5319E">
      <w:pPr>
        <w:autoSpaceDE w:val="0"/>
        <w:autoSpaceDN w:val="0"/>
        <w:adjustRightInd w:val="0"/>
        <w:jc w:val="center"/>
      </w:pPr>
    </w:p>
    <w:p w:rsidR="00813C1D" w:rsidRPr="00D5319E" w:rsidRDefault="00813C1D" w:rsidP="00D5319E">
      <w:pPr>
        <w:autoSpaceDE w:val="0"/>
        <w:autoSpaceDN w:val="0"/>
        <w:adjustRightInd w:val="0"/>
        <w:jc w:val="center"/>
      </w:pPr>
    </w:p>
    <w:p w:rsidR="00813C1D" w:rsidRPr="00D5319E" w:rsidRDefault="00813C1D" w:rsidP="00D5319E">
      <w:pPr>
        <w:autoSpaceDE w:val="0"/>
        <w:autoSpaceDN w:val="0"/>
        <w:adjustRightInd w:val="0"/>
        <w:jc w:val="center"/>
      </w:pPr>
    </w:p>
    <w:p w:rsidR="00813C1D" w:rsidRPr="00D5319E" w:rsidRDefault="00813C1D" w:rsidP="00D5319E">
      <w:pPr>
        <w:autoSpaceDE w:val="0"/>
        <w:autoSpaceDN w:val="0"/>
        <w:adjustRightInd w:val="0"/>
        <w:jc w:val="center"/>
      </w:pPr>
      <w:r w:rsidRPr="00D5319E">
        <w:t>_______________________________________________________</w:t>
      </w:r>
    </w:p>
    <w:p w:rsidR="00813C1D" w:rsidRPr="00D5319E" w:rsidRDefault="00813C1D" w:rsidP="00D5319E">
      <w:pPr>
        <w:autoSpaceDE w:val="0"/>
        <w:autoSpaceDN w:val="0"/>
        <w:adjustRightInd w:val="0"/>
        <w:jc w:val="center"/>
        <w:rPr>
          <w:b/>
          <w:bCs/>
        </w:rPr>
      </w:pPr>
      <w:r w:rsidRPr="00D5319E">
        <w:rPr>
          <w:b/>
          <w:bCs/>
        </w:rPr>
        <w:t>Nome completo e assinatura do(s) representante(s) legal(is) da empresa</w:t>
      </w:r>
    </w:p>
    <w:p w:rsidR="00813C1D" w:rsidRPr="00D5319E" w:rsidRDefault="00813C1D" w:rsidP="00D5319E">
      <w:pPr>
        <w:autoSpaceDE w:val="0"/>
        <w:autoSpaceDN w:val="0"/>
        <w:adjustRightInd w:val="0"/>
        <w:jc w:val="center"/>
        <w:rPr>
          <w:b/>
          <w:bCs/>
        </w:rPr>
      </w:pPr>
    </w:p>
    <w:p w:rsidR="00813C1D" w:rsidRPr="00D5319E" w:rsidRDefault="00813C1D" w:rsidP="00D5319E">
      <w:pPr>
        <w:autoSpaceDE w:val="0"/>
        <w:autoSpaceDN w:val="0"/>
        <w:adjustRightInd w:val="0"/>
        <w:jc w:val="center"/>
        <w:rPr>
          <w:b/>
          <w:bCs/>
        </w:rPr>
      </w:pPr>
    </w:p>
    <w:p w:rsidR="00813C1D" w:rsidRPr="00D5319E" w:rsidRDefault="00813C1D" w:rsidP="00D5319E">
      <w:pPr>
        <w:autoSpaceDE w:val="0"/>
        <w:autoSpaceDN w:val="0"/>
        <w:adjustRightInd w:val="0"/>
        <w:jc w:val="center"/>
        <w:rPr>
          <w:b/>
          <w:bCs/>
        </w:rPr>
      </w:pPr>
    </w:p>
    <w:p w:rsidR="00813C1D" w:rsidRPr="00D5319E" w:rsidRDefault="00813C1D" w:rsidP="00D5319E">
      <w:pPr>
        <w:autoSpaceDE w:val="0"/>
        <w:autoSpaceDN w:val="0"/>
        <w:adjustRightInd w:val="0"/>
        <w:jc w:val="center"/>
        <w:rPr>
          <w:b/>
          <w:bCs/>
        </w:rPr>
      </w:pPr>
    </w:p>
    <w:p w:rsidR="00813C1D" w:rsidRPr="00D5319E" w:rsidRDefault="00813C1D" w:rsidP="00D5319E">
      <w:pPr>
        <w:autoSpaceDE w:val="0"/>
        <w:autoSpaceDN w:val="0"/>
        <w:adjustRightInd w:val="0"/>
        <w:jc w:val="center"/>
        <w:rPr>
          <w:b/>
          <w:bCs/>
        </w:rPr>
      </w:pPr>
    </w:p>
    <w:p w:rsidR="00E474A3" w:rsidRPr="00812584" w:rsidRDefault="00E474A3" w:rsidP="00812584">
      <w:pPr>
        <w:autoSpaceDE w:val="0"/>
        <w:autoSpaceDN w:val="0"/>
        <w:adjustRightInd w:val="0"/>
        <w:jc w:val="both"/>
        <w:rPr>
          <w:b/>
          <w:bCs/>
          <w:sz w:val="22"/>
          <w:szCs w:val="22"/>
        </w:rPr>
      </w:pPr>
    </w:p>
    <w:p w:rsidR="00E474A3" w:rsidRPr="00812584" w:rsidRDefault="00E474A3" w:rsidP="00812584">
      <w:pPr>
        <w:autoSpaceDE w:val="0"/>
        <w:autoSpaceDN w:val="0"/>
        <w:adjustRightInd w:val="0"/>
        <w:jc w:val="both"/>
        <w:rPr>
          <w:b/>
          <w:bCs/>
          <w:sz w:val="22"/>
          <w:szCs w:val="22"/>
        </w:rPr>
      </w:pPr>
    </w:p>
    <w:p w:rsidR="00E474A3" w:rsidRPr="00812584" w:rsidRDefault="00E474A3" w:rsidP="00812584">
      <w:pPr>
        <w:autoSpaceDE w:val="0"/>
        <w:autoSpaceDN w:val="0"/>
        <w:adjustRightInd w:val="0"/>
        <w:jc w:val="both"/>
        <w:rPr>
          <w:b/>
          <w:bCs/>
          <w:sz w:val="22"/>
          <w:szCs w:val="22"/>
        </w:rPr>
      </w:pPr>
    </w:p>
    <w:p w:rsidR="00813C1D" w:rsidRPr="00812584" w:rsidRDefault="00813C1D" w:rsidP="00812584">
      <w:pPr>
        <w:autoSpaceDE w:val="0"/>
        <w:autoSpaceDN w:val="0"/>
        <w:adjustRightInd w:val="0"/>
        <w:jc w:val="both"/>
        <w:rPr>
          <w:b/>
          <w:bCs/>
          <w:sz w:val="22"/>
          <w:szCs w:val="22"/>
        </w:rPr>
      </w:pPr>
    </w:p>
    <w:p w:rsidR="00F45CFA" w:rsidRPr="00812584" w:rsidRDefault="00F45CFA"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D66491" w:rsidRPr="00812584" w:rsidRDefault="00D66491" w:rsidP="00812584">
      <w:pPr>
        <w:autoSpaceDE w:val="0"/>
        <w:autoSpaceDN w:val="0"/>
        <w:adjustRightInd w:val="0"/>
        <w:jc w:val="both"/>
        <w:rPr>
          <w:b/>
          <w:bCs/>
          <w:sz w:val="22"/>
          <w:szCs w:val="22"/>
        </w:rPr>
      </w:pPr>
    </w:p>
    <w:p w:rsidR="00D66491" w:rsidRPr="00812584" w:rsidRDefault="00D66491"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3D75DD" w:rsidRDefault="003D75DD" w:rsidP="00812584">
      <w:pPr>
        <w:autoSpaceDE w:val="0"/>
        <w:autoSpaceDN w:val="0"/>
        <w:adjustRightInd w:val="0"/>
        <w:jc w:val="both"/>
        <w:rPr>
          <w:b/>
          <w:bCs/>
          <w:sz w:val="22"/>
          <w:szCs w:val="22"/>
        </w:rPr>
      </w:pPr>
    </w:p>
    <w:p w:rsidR="003D75DD" w:rsidRDefault="003D75DD" w:rsidP="00812584">
      <w:pPr>
        <w:autoSpaceDE w:val="0"/>
        <w:autoSpaceDN w:val="0"/>
        <w:adjustRightInd w:val="0"/>
        <w:jc w:val="both"/>
        <w:rPr>
          <w:b/>
          <w:bCs/>
          <w:sz w:val="22"/>
          <w:szCs w:val="22"/>
        </w:rPr>
      </w:pPr>
    </w:p>
    <w:p w:rsidR="00813C1D" w:rsidRPr="00D5319E" w:rsidRDefault="00F349DD" w:rsidP="00D5319E">
      <w:pPr>
        <w:autoSpaceDE w:val="0"/>
        <w:autoSpaceDN w:val="0"/>
        <w:adjustRightInd w:val="0"/>
        <w:jc w:val="center"/>
        <w:rPr>
          <w:b/>
          <w:bCs/>
        </w:rPr>
      </w:pPr>
      <w:r>
        <w:rPr>
          <w:b/>
          <w:bCs/>
        </w:rPr>
        <w:br w:type="page"/>
      </w:r>
      <w:r w:rsidR="00813C1D" w:rsidRPr="00D5319E">
        <w:rPr>
          <w:b/>
          <w:bCs/>
        </w:rPr>
        <w:lastRenderedPageBreak/>
        <w:t>ANEXO I</w:t>
      </w:r>
      <w:r w:rsidR="00850B9B" w:rsidRPr="00D5319E">
        <w:rPr>
          <w:b/>
          <w:bCs/>
        </w:rPr>
        <w:t>II</w:t>
      </w:r>
    </w:p>
    <w:p w:rsidR="00813C1D" w:rsidRPr="00D5319E" w:rsidRDefault="00813C1D" w:rsidP="00D5319E">
      <w:pPr>
        <w:autoSpaceDE w:val="0"/>
        <w:autoSpaceDN w:val="0"/>
        <w:adjustRightInd w:val="0"/>
        <w:jc w:val="center"/>
        <w:rPr>
          <w:b/>
          <w:bCs/>
        </w:rPr>
      </w:pPr>
      <w:r w:rsidRPr="00D5319E">
        <w:rPr>
          <w:b/>
          <w:bCs/>
        </w:rPr>
        <w:t xml:space="preserve">PREGÃO PRESENCIAL </w:t>
      </w:r>
      <w:r w:rsidR="00D66491" w:rsidRPr="00D5319E">
        <w:rPr>
          <w:b/>
          <w:bCs/>
        </w:rPr>
        <w:t xml:space="preserve">Nº </w:t>
      </w:r>
      <w:r w:rsidR="007A4EF7">
        <w:rPr>
          <w:b/>
          <w:bCs/>
        </w:rPr>
        <w:t>27</w:t>
      </w:r>
      <w:r w:rsidR="00D66491" w:rsidRPr="00D5319E">
        <w:rPr>
          <w:b/>
          <w:bCs/>
        </w:rPr>
        <w:t>/201</w:t>
      </w:r>
      <w:r w:rsidR="007E4A8D">
        <w:rPr>
          <w:b/>
          <w:bCs/>
        </w:rPr>
        <w:t>9</w:t>
      </w:r>
    </w:p>
    <w:p w:rsidR="00D5319E" w:rsidRPr="00D5319E" w:rsidRDefault="00D5319E" w:rsidP="00D5319E">
      <w:pPr>
        <w:ind w:right="-1"/>
        <w:jc w:val="center"/>
        <w:rPr>
          <w:b/>
        </w:rPr>
      </w:pPr>
    </w:p>
    <w:p w:rsidR="000231DA" w:rsidRPr="00D5319E" w:rsidRDefault="000231DA" w:rsidP="00D5319E">
      <w:pPr>
        <w:ind w:right="-1"/>
        <w:jc w:val="center"/>
        <w:rPr>
          <w:b/>
        </w:rPr>
      </w:pPr>
      <w:r w:rsidRPr="00D5319E">
        <w:rPr>
          <w:b/>
        </w:rPr>
        <w:t>DECLARAÇÃO DE CUMPRIMENTO PLENO DOS REQUISITOS DE HABILITAÇÃO</w:t>
      </w:r>
    </w:p>
    <w:p w:rsidR="000231DA" w:rsidRPr="00D5319E" w:rsidRDefault="000231DA" w:rsidP="00D5319E">
      <w:pPr>
        <w:ind w:right="-1"/>
        <w:jc w:val="center"/>
        <w:rPr>
          <w:b/>
        </w:rPr>
      </w:pPr>
    </w:p>
    <w:p w:rsidR="000231DA" w:rsidRPr="00D5319E" w:rsidRDefault="000231DA" w:rsidP="00D5319E">
      <w:pPr>
        <w:ind w:right="-1"/>
        <w:jc w:val="center"/>
        <w:rPr>
          <w:b/>
        </w:rPr>
      </w:pPr>
    </w:p>
    <w:p w:rsidR="000231DA" w:rsidRPr="00D5319E" w:rsidRDefault="000231DA" w:rsidP="00D5319E">
      <w:pPr>
        <w:ind w:right="-1"/>
        <w:jc w:val="center"/>
        <w:rPr>
          <w:b/>
        </w:rPr>
      </w:pPr>
    </w:p>
    <w:p w:rsidR="000231DA" w:rsidRPr="00D5319E" w:rsidRDefault="000231DA" w:rsidP="00D5319E">
      <w:pPr>
        <w:ind w:right="-1"/>
        <w:jc w:val="center"/>
        <w:rPr>
          <w:b/>
        </w:rPr>
      </w:pPr>
    </w:p>
    <w:p w:rsidR="000231DA" w:rsidRPr="00D5319E" w:rsidRDefault="000231DA" w:rsidP="00D5319E">
      <w:pPr>
        <w:ind w:right="18"/>
        <w:jc w:val="center"/>
      </w:pPr>
      <w:r w:rsidRPr="00D5319E">
        <w:t>_______________________________________________________, CNPJ nº ______</w:t>
      </w:r>
    </w:p>
    <w:p w:rsidR="000231DA" w:rsidRPr="00D5319E" w:rsidRDefault="000231DA" w:rsidP="00D5319E">
      <w:pPr>
        <w:ind w:left="540" w:right="18"/>
        <w:jc w:val="center"/>
      </w:pPr>
      <w:r w:rsidRPr="00D5319E">
        <w:t>(razão social da Empresa)</w:t>
      </w:r>
    </w:p>
    <w:p w:rsidR="000231DA" w:rsidRPr="00D5319E" w:rsidRDefault="000231DA" w:rsidP="00D5319E">
      <w:pPr>
        <w:ind w:right="18"/>
        <w:jc w:val="center"/>
      </w:pPr>
      <w:r w:rsidRPr="00D5319E">
        <w:t>______________________________, sediada na ______________________________</w:t>
      </w:r>
    </w:p>
    <w:p w:rsidR="000231DA" w:rsidRPr="00D5319E" w:rsidRDefault="000231DA" w:rsidP="00D5319E">
      <w:pPr>
        <w:ind w:right="585"/>
        <w:jc w:val="center"/>
      </w:pPr>
      <w:r w:rsidRPr="00D5319E">
        <w:t>(endereço completo)</w:t>
      </w:r>
    </w:p>
    <w:p w:rsidR="000231DA" w:rsidRPr="00D5319E" w:rsidRDefault="000231DA" w:rsidP="00D5319E">
      <w:pPr>
        <w:ind w:right="18"/>
        <w:jc w:val="center"/>
      </w:pPr>
      <w:r w:rsidRPr="00D5319E">
        <w:t>______________________________________________________________________,</w:t>
      </w:r>
    </w:p>
    <w:p w:rsidR="000231DA" w:rsidRPr="00D5319E" w:rsidRDefault="000231DA" w:rsidP="00D5319E">
      <w:pPr>
        <w:jc w:val="center"/>
        <w:rPr>
          <w:bCs/>
        </w:rPr>
      </w:pPr>
      <w:r w:rsidRPr="00D5319E">
        <w:rPr>
          <w:bCs/>
        </w:rPr>
        <w:t>declara sob as penas da Lei nº 10.520, de 17/07/2002, que cumpre plenamente os requisitos para sua habilitação no presente processo licitatório.</w:t>
      </w:r>
    </w:p>
    <w:p w:rsidR="000231DA" w:rsidRPr="00D5319E" w:rsidRDefault="000231DA" w:rsidP="00D5319E">
      <w:pPr>
        <w:ind w:right="-1"/>
        <w:jc w:val="center"/>
        <w:rPr>
          <w:bCs/>
          <w:highlight w:val="yellow"/>
        </w:rPr>
      </w:pPr>
    </w:p>
    <w:p w:rsidR="000231DA" w:rsidRPr="00D5319E" w:rsidRDefault="000231DA" w:rsidP="00D5319E">
      <w:pPr>
        <w:ind w:right="-1"/>
        <w:jc w:val="center"/>
        <w:rPr>
          <w:bCs/>
          <w:highlight w:val="yellow"/>
        </w:rPr>
      </w:pPr>
    </w:p>
    <w:p w:rsidR="000231DA" w:rsidRPr="00D5319E" w:rsidRDefault="000231DA" w:rsidP="00D5319E">
      <w:pPr>
        <w:ind w:right="-1"/>
        <w:jc w:val="center"/>
        <w:rPr>
          <w:bCs/>
        </w:rPr>
      </w:pPr>
      <w:r w:rsidRPr="00D5319E">
        <w:rPr>
          <w:b/>
          <w:bCs/>
        </w:rPr>
        <w:t>OBS –</w:t>
      </w:r>
      <w:r w:rsidRPr="00D5319E">
        <w:rPr>
          <w:bCs/>
        </w:rPr>
        <w:t xml:space="preserve"> Se for Microempreendedor Individual, Microempresa ou Empresa de Pequeno Porte – EPP com problemas na habilitação, fazer constar tal ressalva.</w:t>
      </w:r>
    </w:p>
    <w:p w:rsidR="000231DA" w:rsidRPr="00D5319E" w:rsidRDefault="000231DA" w:rsidP="00D5319E">
      <w:pPr>
        <w:ind w:right="-1"/>
        <w:jc w:val="center"/>
        <w:rPr>
          <w:bCs/>
        </w:rPr>
      </w:pPr>
    </w:p>
    <w:p w:rsidR="000231DA" w:rsidRPr="00D5319E" w:rsidRDefault="000231DA" w:rsidP="00D5319E">
      <w:pPr>
        <w:ind w:right="18"/>
        <w:jc w:val="center"/>
      </w:pPr>
    </w:p>
    <w:p w:rsidR="000231DA" w:rsidRPr="00D5319E" w:rsidRDefault="000231DA" w:rsidP="00D5319E">
      <w:pPr>
        <w:ind w:right="18"/>
        <w:jc w:val="center"/>
      </w:pPr>
    </w:p>
    <w:p w:rsidR="000231DA" w:rsidRPr="00D5319E" w:rsidRDefault="000231DA" w:rsidP="00D5319E">
      <w:pPr>
        <w:ind w:right="18"/>
        <w:jc w:val="center"/>
      </w:pPr>
    </w:p>
    <w:p w:rsidR="000231DA" w:rsidRPr="00D5319E" w:rsidRDefault="000231DA" w:rsidP="00D5319E">
      <w:pPr>
        <w:ind w:right="18"/>
        <w:jc w:val="center"/>
      </w:pPr>
      <w:r w:rsidRPr="00D5319E">
        <w:softHyphen/>
      </w:r>
      <w:r w:rsidRPr="00D5319E">
        <w:softHyphen/>
      </w:r>
      <w:r w:rsidRPr="00D5319E">
        <w:softHyphen/>
      </w:r>
      <w:r w:rsidRPr="00D5319E">
        <w:softHyphen/>
      </w:r>
      <w:r w:rsidRPr="00D5319E">
        <w:softHyphen/>
      </w:r>
      <w:r w:rsidRPr="00D5319E">
        <w:softHyphen/>
      </w:r>
      <w:r w:rsidRPr="00D5319E">
        <w:softHyphen/>
      </w:r>
      <w:r w:rsidRPr="00D5319E">
        <w:softHyphen/>
        <w:t>__________________, _____, de ___________________ de 201</w:t>
      </w:r>
      <w:r w:rsidR="007E4A8D">
        <w:t>9</w:t>
      </w:r>
      <w:r w:rsidRPr="00D5319E">
        <w:t>.</w:t>
      </w:r>
    </w:p>
    <w:p w:rsidR="000231DA" w:rsidRPr="00D5319E" w:rsidRDefault="000231DA" w:rsidP="00D5319E">
      <w:pPr>
        <w:ind w:right="18"/>
        <w:jc w:val="center"/>
      </w:pPr>
    </w:p>
    <w:p w:rsidR="000231DA" w:rsidRPr="00D5319E" w:rsidRDefault="000231DA" w:rsidP="00D5319E">
      <w:pPr>
        <w:ind w:right="18"/>
        <w:jc w:val="center"/>
      </w:pPr>
    </w:p>
    <w:p w:rsidR="000231DA" w:rsidRPr="00D5319E" w:rsidRDefault="000231DA" w:rsidP="00D5319E">
      <w:pPr>
        <w:ind w:right="18"/>
        <w:jc w:val="center"/>
      </w:pPr>
    </w:p>
    <w:p w:rsidR="000231DA" w:rsidRPr="00D5319E" w:rsidRDefault="000231DA" w:rsidP="00D5319E">
      <w:pPr>
        <w:ind w:right="18"/>
        <w:jc w:val="center"/>
      </w:pPr>
    </w:p>
    <w:p w:rsidR="008A414B" w:rsidRPr="00D5319E" w:rsidRDefault="000231DA" w:rsidP="00D5319E">
      <w:pPr>
        <w:spacing w:line="360" w:lineRule="auto"/>
        <w:ind w:right="45"/>
        <w:jc w:val="center"/>
      </w:pPr>
      <w:r w:rsidRPr="00D5319E">
        <w:t>___________________________________________________________________</w:t>
      </w:r>
    </w:p>
    <w:p w:rsidR="000231DA" w:rsidRPr="00D5319E" w:rsidRDefault="000231DA" w:rsidP="00D5319E">
      <w:pPr>
        <w:spacing w:line="360" w:lineRule="auto"/>
        <w:ind w:right="45"/>
        <w:jc w:val="center"/>
      </w:pPr>
      <w:r w:rsidRPr="00D5319E">
        <w:rPr>
          <w:b/>
        </w:rPr>
        <w:t>Nome completo e assinatura do(s) representante(s) legal (is) da empresa</w:t>
      </w:r>
    </w:p>
    <w:p w:rsidR="000231DA" w:rsidRPr="00D5319E" w:rsidRDefault="000231DA" w:rsidP="003D75DD">
      <w:pPr>
        <w:jc w:val="center"/>
      </w:pPr>
    </w:p>
    <w:p w:rsidR="000231DA" w:rsidRPr="00D5319E" w:rsidRDefault="000231DA" w:rsidP="003D75DD">
      <w:pPr>
        <w:jc w:val="center"/>
      </w:pPr>
    </w:p>
    <w:p w:rsidR="00813C1D" w:rsidRPr="00D5319E" w:rsidRDefault="00813C1D" w:rsidP="00812584">
      <w:pPr>
        <w:autoSpaceDE w:val="0"/>
        <w:autoSpaceDN w:val="0"/>
        <w:adjustRightInd w:val="0"/>
        <w:jc w:val="both"/>
        <w:rPr>
          <w:b/>
          <w:bCs/>
        </w:rPr>
      </w:pPr>
    </w:p>
    <w:p w:rsidR="00813C1D" w:rsidRPr="00D5319E" w:rsidRDefault="00813C1D" w:rsidP="00812584">
      <w:pPr>
        <w:autoSpaceDE w:val="0"/>
        <w:autoSpaceDN w:val="0"/>
        <w:adjustRightInd w:val="0"/>
        <w:jc w:val="both"/>
        <w:rPr>
          <w:b/>
          <w:bCs/>
        </w:rPr>
      </w:pPr>
    </w:p>
    <w:p w:rsidR="001A099F" w:rsidRPr="00812584" w:rsidRDefault="001A099F" w:rsidP="00812584">
      <w:pPr>
        <w:autoSpaceDE w:val="0"/>
        <w:autoSpaceDN w:val="0"/>
        <w:adjustRightInd w:val="0"/>
        <w:jc w:val="both"/>
        <w:rPr>
          <w:b/>
          <w:bCs/>
          <w:sz w:val="22"/>
          <w:szCs w:val="22"/>
        </w:rPr>
      </w:pPr>
    </w:p>
    <w:p w:rsidR="00CF7D0A" w:rsidRPr="00812584" w:rsidRDefault="00CF7D0A" w:rsidP="00812584">
      <w:pPr>
        <w:autoSpaceDE w:val="0"/>
        <w:autoSpaceDN w:val="0"/>
        <w:adjustRightInd w:val="0"/>
        <w:jc w:val="both"/>
        <w:rPr>
          <w:b/>
          <w:bCs/>
          <w:sz w:val="22"/>
          <w:szCs w:val="22"/>
        </w:rPr>
      </w:pPr>
    </w:p>
    <w:p w:rsidR="00CF7D0A" w:rsidRPr="00812584" w:rsidRDefault="00CF7D0A" w:rsidP="00812584">
      <w:pPr>
        <w:autoSpaceDE w:val="0"/>
        <w:autoSpaceDN w:val="0"/>
        <w:adjustRightInd w:val="0"/>
        <w:jc w:val="both"/>
        <w:rPr>
          <w:b/>
          <w:bCs/>
          <w:sz w:val="22"/>
          <w:szCs w:val="22"/>
        </w:rPr>
      </w:pPr>
    </w:p>
    <w:p w:rsidR="0028762C" w:rsidRPr="00812584" w:rsidRDefault="0028762C" w:rsidP="00812584">
      <w:pPr>
        <w:autoSpaceDE w:val="0"/>
        <w:autoSpaceDN w:val="0"/>
        <w:adjustRightInd w:val="0"/>
        <w:jc w:val="both"/>
        <w:rPr>
          <w:b/>
          <w:bCs/>
          <w:sz w:val="22"/>
          <w:szCs w:val="22"/>
        </w:rPr>
      </w:pPr>
    </w:p>
    <w:p w:rsidR="001A099F" w:rsidRPr="00812584" w:rsidRDefault="001A099F" w:rsidP="00812584">
      <w:pPr>
        <w:autoSpaceDE w:val="0"/>
        <w:autoSpaceDN w:val="0"/>
        <w:adjustRightInd w:val="0"/>
        <w:jc w:val="both"/>
        <w:rPr>
          <w:b/>
          <w:bCs/>
          <w:sz w:val="22"/>
          <w:szCs w:val="22"/>
        </w:rPr>
      </w:pPr>
    </w:p>
    <w:p w:rsidR="008A414B" w:rsidRPr="00812584" w:rsidRDefault="008A414B" w:rsidP="00812584">
      <w:pPr>
        <w:autoSpaceDE w:val="0"/>
        <w:autoSpaceDN w:val="0"/>
        <w:adjustRightInd w:val="0"/>
        <w:jc w:val="both"/>
        <w:rPr>
          <w:b/>
          <w:bCs/>
          <w:sz w:val="22"/>
          <w:szCs w:val="22"/>
        </w:rPr>
      </w:pPr>
    </w:p>
    <w:p w:rsidR="008A414B" w:rsidRPr="00812584" w:rsidRDefault="008A414B" w:rsidP="00812584">
      <w:pPr>
        <w:autoSpaceDE w:val="0"/>
        <w:autoSpaceDN w:val="0"/>
        <w:adjustRightInd w:val="0"/>
        <w:jc w:val="both"/>
        <w:rPr>
          <w:b/>
          <w:bCs/>
          <w:sz w:val="22"/>
          <w:szCs w:val="22"/>
        </w:rPr>
      </w:pPr>
    </w:p>
    <w:p w:rsidR="00EB3E41" w:rsidRPr="00812584" w:rsidRDefault="00EB3E41" w:rsidP="00812584">
      <w:pPr>
        <w:autoSpaceDE w:val="0"/>
        <w:autoSpaceDN w:val="0"/>
        <w:adjustRightInd w:val="0"/>
        <w:jc w:val="both"/>
        <w:rPr>
          <w:b/>
          <w:bCs/>
          <w:sz w:val="22"/>
          <w:szCs w:val="22"/>
        </w:rPr>
      </w:pPr>
    </w:p>
    <w:p w:rsidR="003D75DD" w:rsidRDefault="003D75DD" w:rsidP="00812584">
      <w:pPr>
        <w:autoSpaceDE w:val="0"/>
        <w:autoSpaceDN w:val="0"/>
        <w:adjustRightInd w:val="0"/>
        <w:jc w:val="both"/>
        <w:rPr>
          <w:b/>
          <w:bCs/>
          <w:sz w:val="22"/>
          <w:szCs w:val="22"/>
        </w:rPr>
      </w:pPr>
    </w:p>
    <w:p w:rsidR="003D75DD" w:rsidRPr="00812584" w:rsidRDefault="003D75DD" w:rsidP="00812584">
      <w:pPr>
        <w:autoSpaceDE w:val="0"/>
        <w:autoSpaceDN w:val="0"/>
        <w:adjustRightInd w:val="0"/>
        <w:jc w:val="both"/>
        <w:rPr>
          <w:b/>
          <w:bCs/>
          <w:sz w:val="22"/>
          <w:szCs w:val="22"/>
        </w:rPr>
      </w:pPr>
    </w:p>
    <w:p w:rsidR="00813C1D" w:rsidRPr="00D5319E" w:rsidRDefault="00895959" w:rsidP="00D5319E">
      <w:pPr>
        <w:autoSpaceDE w:val="0"/>
        <w:autoSpaceDN w:val="0"/>
        <w:adjustRightInd w:val="0"/>
        <w:jc w:val="center"/>
        <w:rPr>
          <w:b/>
          <w:bCs/>
        </w:rPr>
      </w:pPr>
      <w:r>
        <w:rPr>
          <w:b/>
          <w:bCs/>
        </w:rPr>
        <w:br w:type="page"/>
      </w:r>
      <w:r w:rsidR="00813C1D" w:rsidRPr="00D5319E">
        <w:rPr>
          <w:b/>
          <w:bCs/>
        </w:rPr>
        <w:lastRenderedPageBreak/>
        <w:t xml:space="preserve">ANEXO </w:t>
      </w:r>
      <w:r w:rsidR="00850B9B" w:rsidRPr="00D5319E">
        <w:rPr>
          <w:b/>
          <w:bCs/>
        </w:rPr>
        <w:t>I</w:t>
      </w:r>
      <w:r w:rsidR="00813C1D" w:rsidRPr="00D5319E">
        <w:rPr>
          <w:b/>
          <w:bCs/>
        </w:rPr>
        <w:t>V</w:t>
      </w:r>
    </w:p>
    <w:p w:rsidR="008A414B" w:rsidRPr="00D5319E" w:rsidRDefault="00813C1D" w:rsidP="00D5319E">
      <w:pPr>
        <w:autoSpaceDE w:val="0"/>
        <w:autoSpaceDN w:val="0"/>
        <w:adjustRightInd w:val="0"/>
        <w:jc w:val="center"/>
        <w:rPr>
          <w:b/>
          <w:bCs/>
        </w:rPr>
      </w:pPr>
      <w:r w:rsidRPr="00D5319E">
        <w:rPr>
          <w:b/>
          <w:bCs/>
        </w:rPr>
        <w:t xml:space="preserve">PREGÃO PRESENCIAL </w:t>
      </w:r>
      <w:r w:rsidR="008A414B" w:rsidRPr="00D5319E">
        <w:rPr>
          <w:b/>
          <w:bCs/>
        </w:rPr>
        <w:t xml:space="preserve">Nº </w:t>
      </w:r>
      <w:r w:rsidR="007A4EF7">
        <w:rPr>
          <w:b/>
          <w:bCs/>
        </w:rPr>
        <w:t>27</w:t>
      </w:r>
      <w:r w:rsidR="008A414B" w:rsidRPr="00D5319E">
        <w:rPr>
          <w:b/>
          <w:bCs/>
        </w:rPr>
        <w:t>/201</w:t>
      </w:r>
      <w:r w:rsidR="007E4A8D">
        <w:rPr>
          <w:b/>
          <w:bCs/>
        </w:rPr>
        <w:t>9</w:t>
      </w:r>
    </w:p>
    <w:p w:rsidR="00D5319E" w:rsidRDefault="00D5319E"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r w:rsidRPr="00D5319E">
        <w:rPr>
          <w:b/>
          <w:bCs/>
        </w:rPr>
        <w:t>DECLARAÇÃO QUE NÃO EMPREGA MENORES</w:t>
      </w: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pPr>
      <w:r w:rsidRPr="00D5319E">
        <w:t>_______________________________________________________, CNPJ nº ____________________________, sediada na ___________________________</w:t>
      </w:r>
    </w:p>
    <w:p w:rsidR="00DF6443" w:rsidRPr="00D5319E" w:rsidRDefault="00DF6443" w:rsidP="00D5319E">
      <w:pPr>
        <w:autoSpaceDE w:val="0"/>
        <w:autoSpaceDN w:val="0"/>
        <w:adjustRightInd w:val="0"/>
        <w:jc w:val="center"/>
        <w:rPr>
          <w:rFonts w:eastAsia="Calibri"/>
        </w:rPr>
      </w:pPr>
      <w:r w:rsidRPr="00D5319E">
        <w:t>DEC</w:t>
      </w:r>
      <w:r w:rsidR="0079140F" w:rsidRPr="00D5319E">
        <w:t>LARA, para fins do disposto no A</w:t>
      </w:r>
      <w:r w:rsidRPr="00D5319E">
        <w:t>rt. 7</w:t>
      </w:r>
      <w:r w:rsidR="0079140F" w:rsidRPr="00D5319E">
        <w:t>°</w:t>
      </w:r>
      <w:r w:rsidRPr="00D5319E">
        <w:t xml:space="preserve">, </w:t>
      </w:r>
      <w:r w:rsidR="0079140F" w:rsidRPr="00D5319E">
        <w:rPr>
          <w:rFonts w:eastAsia="Calibri"/>
        </w:rPr>
        <w:t>inciso XXXIII</w:t>
      </w:r>
      <w:r w:rsidRPr="00D5319E">
        <w:t xml:space="preserve">, da </w:t>
      </w:r>
      <w:r w:rsidR="0079140F" w:rsidRPr="00D5319E">
        <w:rPr>
          <w:rFonts w:eastAsia="Calibri"/>
        </w:rPr>
        <w:t>Constituição Federal de 1988</w:t>
      </w:r>
      <w:r w:rsidRPr="00D5319E">
        <w:t>, que não emprega menor de 18 (dezoito) anos, em trabalho noturno, perigoso ou insalubre e não emprega menor de 16 (dezesseis) anos, salvo (............) menor, a partir de 14 (catorze) anos, na condição de aprendiz.</w:t>
      </w:r>
    </w:p>
    <w:p w:rsidR="00DF6443" w:rsidRPr="00D5319E" w:rsidRDefault="00DF6443" w:rsidP="00D5319E">
      <w:pPr>
        <w:autoSpaceDE w:val="0"/>
        <w:autoSpaceDN w:val="0"/>
        <w:adjustRightInd w:val="0"/>
        <w:jc w:val="center"/>
      </w:pPr>
    </w:p>
    <w:p w:rsidR="00DF6443" w:rsidRPr="00D5319E" w:rsidRDefault="00DF6443" w:rsidP="00D5319E">
      <w:pPr>
        <w:autoSpaceDE w:val="0"/>
        <w:autoSpaceDN w:val="0"/>
        <w:adjustRightInd w:val="0"/>
        <w:jc w:val="center"/>
      </w:pPr>
    </w:p>
    <w:p w:rsidR="00DF6443" w:rsidRPr="00D5319E" w:rsidRDefault="00DF6443" w:rsidP="00D5319E">
      <w:pPr>
        <w:autoSpaceDE w:val="0"/>
        <w:autoSpaceDN w:val="0"/>
        <w:adjustRightInd w:val="0"/>
        <w:jc w:val="center"/>
      </w:pPr>
    </w:p>
    <w:p w:rsidR="00DF6443" w:rsidRPr="00D5319E" w:rsidRDefault="00DF6443" w:rsidP="00D5319E">
      <w:pPr>
        <w:autoSpaceDE w:val="0"/>
        <w:autoSpaceDN w:val="0"/>
        <w:adjustRightInd w:val="0"/>
        <w:jc w:val="center"/>
      </w:pPr>
      <w:r w:rsidRPr="00D5319E">
        <w:t>__________________, _____, de ___________________ de 201</w:t>
      </w:r>
      <w:r w:rsidR="007E4A8D">
        <w:t>9</w:t>
      </w:r>
    </w:p>
    <w:p w:rsidR="00DF6443" w:rsidRPr="00D5319E" w:rsidRDefault="00DF6443" w:rsidP="00D5319E">
      <w:pPr>
        <w:autoSpaceDE w:val="0"/>
        <w:autoSpaceDN w:val="0"/>
        <w:adjustRightInd w:val="0"/>
        <w:jc w:val="center"/>
      </w:pPr>
    </w:p>
    <w:p w:rsidR="00DF6443" w:rsidRPr="00D5319E" w:rsidRDefault="00DF6443" w:rsidP="00D5319E">
      <w:pPr>
        <w:autoSpaceDE w:val="0"/>
        <w:autoSpaceDN w:val="0"/>
        <w:adjustRightInd w:val="0"/>
        <w:jc w:val="center"/>
      </w:pPr>
    </w:p>
    <w:p w:rsidR="00DF6443" w:rsidRPr="00D5319E" w:rsidRDefault="00DF6443" w:rsidP="00D5319E">
      <w:pPr>
        <w:autoSpaceDE w:val="0"/>
        <w:autoSpaceDN w:val="0"/>
        <w:adjustRightInd w:val="0"/>
        <w:jc w:val="center"/>
      </w:pPr>
    </w:p>
    <w:p w:rsidR="00DF6443" w:rsidRPr="00D5319E" w:rsidRDefault="00DF6443" w:rsidP="00D5319E">
      <w:pPr>
        <w:autoSpaceDE w:val="0"/>
        <w:autoSpaceDN w:val="0"/>
        <w:adjustRightInd w:val="0"/>
        <w:jc w:val="center"/>
      </w:pPr>
      <w:r w:rsidRPr="00D5319E">
        <w:t>_______________________________________________________</w:t>
      </w:r>
    </w:p>
    <w:p w:rsidR="00DF6443" w:rsidRPr="00D5319E" w:rsidRDefault="00DF6443" w:rsidP="00D5319E">
      <w:pPr>
        <w:autoSpaceDE w:val="0"/>
        <w:autoSpaceDN w:val="0"/>
        <w:adjustRightInd w:val="0"/>
        <w:jc w:val="center"/>
        <w:rPr>
          <w:b/>
          <w:bCs/>
        </w:rPr>
      </w:pPr>
      <w:r w:rsidRPr="00D5319E">
        <w:rPr>
          <w:b/>
          <w:bCs/>
        </w:rPr>
        <w:t>Nome completo e assinatura do(s) representante(s) legal(is) da empresa</w:t>
      </w: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466562" w:rsidRPr="00D5319E" w:rsidRDefault="00466562" w:rsidP="00D5319E">
      <w:pPr>
        <w:autoSpaceDE w:val="0"/>
        <w:autoSpaceDN w:val="0"/>
        <w:adjustRightInd w:val="0"/>
        <w:jc w:val="center"/>
        <w:rPr>
          <w:b/>
          <w:bCs/>
        </w:rPr>
      </w:pPr>
    </w:p>
    <w:p w:rsidR="00CF7D0A" w:rsidRPr="00D5319E" w:rsidRDefault="00CF7D0A" w:rsidP="00D5319E">
      <w:pPr>
        <w:autoSpaceDE w:val="0"/>
        <w:autoSpaceDN w:val="0"/>
        <w:adjustRightInd w:val="0"/>
        <w:jc w:val="center"/>
        <w:rPr>
          <w:b/>
          <w:bCs/>
        </w:rPr>
      </w:pPr>
    </w:p>
    <w:p w:rsidR="00CF7D0A" w:rsidRPr="00D5319E" w:rsidRDefault="00CF7D0A" w:rsidP="00D5319E">
      <w:pPr>
        <w:autoSpaceDE w:val="0"/>
        <w:autoSpaceDN w:val="0"/>
        <w:adjustRightInd w:val="0"/>
        <w:jc w:val="center"/>
        <w:rPr>
          <w:b/>
          <w:bCs/>
        </w:rPr>
      </w:pPr>
    </w:p>
    <w:p w:rsidR="00CF7D0A" w:rsidRPr="00D5319E" w:rsidRDefault="00CF7D0A" w:rsidP="00D5319E">
      <w:pPr>
        <w:autoSpaceDE w:val="0"/>
        <w:autoSpaceDN w:val="0"/>
        <w:adjustRightInd w:val="0"/>
        <w:jc w:val="center"/>
        <w:rPr>
          <w:b/>
          <w:bCs/>
        </w:rPr>
      </w:pPr>
    </w:p>
    <w:p w:rsidR="00813C1D" w:rsidRDefault="00813C1D" w:rsidP="00812584">
      <w:pPr>
        <w:autoSpaceDE w:val="0"/>
        <w:autoSpaceDN w:val="0"/>
        <w:adjustRightInd w:val="0"/>
        <w:jc w:val="both"/>
        <w:rPr>
          <w:b/>
          <w:bCs/>
        </w:rPr>
      </w:pPr>
    </w:p>
    <w:p w:rsidR="00D5319E" w:rsidRDefault="00D5319E" w:rsidP="00812584">
      <w:pPr>
        <w:autoSpaceDE w:val="0"/>
        <w:autoSpaceDN w:val="0"/>
        <w:adjustRightInd w:val="0"/>
        <w:jc w:val="both"/>
        <w:rPr>
          <w:b/>
          <w:bCs/>
          <w:sz w:val="22"/>
          <w:szCs w:val="22"/>
        </w:rPr>
      </w:pPr>
    </w:p>
    <w:p w:rsidR="003D75DD" w:rsidRDefault="003D75DD" w:rsidP="00812584">
      <w:pPr>
        <w:autoSpaceDE w:val="0"/>
        <w:autoSpaceDN w:val="0"/>
        <w:adjustRightInd w:val="0"/>
        <w:jc w:val="both"/>
        <w:rPr>
          <w:b/>
          <w:bCs/>
          <w:sz w:val="22"/>
          <w:szCs w:val="22"/>
        </w:rPr>
      </w:pPr>
    </w:p>
    <w:p w:rsidR="003D75DD" w:rsidRPr="00D5319E" w:rsidRDefault="003D75DD" w:rsidP="00812584">
      <w:pPr>
        <w:autoSpaceDE w:val="0"/>
        <w:autoSpaceDN w:val="0"/>
        <w:adjustRightInd w:val="0"/>
        <w:jc w:val="both"/>
        <w:rPr>
          <w:b/>
          <w:bCs/>
        </w:rPr>
      </w:pPr>
    </w:p>
    <w:p w:rsidR="003D75DD" w:rsidRPr="00D5319E" w:rsidRDefault="003D75DD" w:rsidP="00812584">
      <w:pPr>
        <w:autoSpaceDE w:val="0"/>
        <w:autoSpaceDN w:val="0"/>
        <w:adjustRightInd w:val="0"/>
        <w:jc w:val="both"/>
        <w:rPr>
          <w:b/>
          <w:bCs/>
        </w:rPr>
      </w:pPr>
    </w:p>
    <w:p w:rsidR="00DF6443" w:rsidRPr="00D5319E" w:rsidRDefault="00895959" w:rsidP="003D75DD">
      <w:pPr>
        <w:autoSpaceDE w:val="0"/>
        <w:autoSpaceDN w:val="0"/>
        <w:adjustRightInd w:val="0"/>
        <w:jc w:val="center"/>
        <w:rPr>
          <w:b/>
          <w:bCs/>
        </w:rPr>
      </w:pPr>
      <w:r>
        <w:rPr>
          <w:b/>
          <w:bCs/>
        </w:rPr>
        <w:br w:type="page"/>
      </w:r>
      <w:r w:rsidR="00DF6443" w:rsidRPr="00D5319E">
        <w:rPr>
          <w:b/>
          <w:bCs/>
        </w:rPr>
        <w:lastRenderedPageBreak/>
        <w:t>ANEXO V</w:t>
      </w:r>
    </w:p>
    <w:p w:rsidR="008A414B" w:rsidRPr="00D5319E" w:rsidRDefault="00DF6443" w:rsidP="003D75DD">
      <w:pPr>
        <w:autoSpaceDE w:val="0"/>
        <w:autoSpaceDN w:val="0"/>
        <w:adjustRightInd w:val="0"/>
        <w:jc w:val="center"/>
        <w:rPr>
          <w:b/>
          <w:bCs/>
        </w:rPr>
      </w:pPr>
      <w:r w:rsidRPr="00D5319E">
        <w:rPr>
          <w:b/>
          <w:bCs/>
        </w:rPr>
        <w:t xml:space="preserve">PREGÃO PRESENCIAL </w:t>
      </w:r>
      <w:r w:rsidR="008A414B" w:rsidRPr="00D5319E">
        <w:rPr>
          <w:b/>
          <w:bCs/>
        </w:rPr>
        <w:t xml:space="preserve">Nº </w:t>
      </w:r>
      <w:r w:rsidR="007A4EF7">
        <w:rPr>
          <w:b/>
          <w:bCs/>
        </w:rPr>
        <w:t>27</w:t>
      </w:r>
      <w:r w:rsidR="008A414B" w:rsidRPr="00D5319E">
        <w:rPr>
          <w:b/>
          <w:bCs/>
        </w:rPr>
        <w:t>/201</w:t>
      </w:r>
      <w:r w:rsidR="007E4A8D">
        <w:rPr>
          <w:b/>
          <w:bCs/>
        </w:rPr>
        <w:t>9</w:t>
      </w:r>
    </w:p>
    <w:p w:rsidR="008A414B" w:rsidRPr="00D5319E" w:rsidRDefault="008A414B" w:rsidP="003D75DD">
      <w:pPr>
        <w:autoSpaceDE w:val="0"/>
        <w:autoSpaceDN w:val="0"/>
        <w:adjustRightInd w:val="0"/>
        <w:jc w:val="center"/>
        <w:rPr>
          <w:b/>
          <w:bCs/>
        </w:rPr>
      </w:pPr>
    </w:p>
    <w:p w:rsidR="00813C1D" w:rsidRPr="00D5319E" w:rsidRDefault="00813C1D" w:rsidP="003D75DD">
      <w:pPr>
        <w:autoSpaceDE w:val="0"/>
        <w:autoSpaceDN w:val="0"/>
        <w:adjustRightInd w:val="0"/>
        <w:jc w:val="center"/>
        <w:rPr>
          <w:b/>
          <w:bCs/>
        </w:rPr>
      </w:pPr>
      <w:r w:rsidRPr="00D5319E">
        <w:rPr>
          <w:b/>
          <w:bCs/>
        </w:rPr>
        <w:t>DECLARAÇÃO QUE NÃO EMPREGA SERVIDORES PÚBLICOS</w:t>
      </w:r>
    </w:p>
    <w:p w:rsidR="00813C1D" w:rsidRPr="00D5319E" w:rsidRDefault="00813C1D" w:rsidP="00812584">
      <w:pPr>
        <w:autoSpaceDE w:val="0"/>
        <w:autoSpaceDN w:val="0"/>
        <w:adjustRightInd w:val="0"/>
        <w:jc w:val="both"/>
        <w:rPr>
          <w:b/>
          <w:bCs/>
        </w:rPr>
      </w:pPr>
    </w:p>
    <w:p w:rsidR="00813C1D" w:rsidRPr="00D5319E" w:rsidRDefault="00813C1D" w:rsidP="00812584">
      <w:pPr>
        <w:autoSpaceDE w:val="0"/>
        <w:autoSpaceDN w:val="0"/>
        <w:adjustRightInd w:val="0"/>
        <w:jc w:val="both"/>
        <w:rPr>
          <w:b/>
          <w:bCs/>
        </w:rPr>
      </w:pPr>
    </w:p>
    <w:p w:rsidR="00813C1D" w:rsidRPr="00D5319E" w:rsidRDefault="00813C1D" w:rsidP="00812584">
      <w:pPr>
        <w:autoSpaceDE w:val="0"/>
        <w:autoSpaceDN w:val="0"/>
        <w:adjustRightInd w:val="0"/>
        <w:jc w:val="both"/>
        <w:rPr>
          <w:b/>
          <w:bCs/>
        </w:rPr>
      </w:pPr>
    </w:p>
    <w:p w:rsidR="00813C1D" w:rsidRPr="00D5319E" w:rsidRDefault="00813C1D" w:rsidP="00812584">
      <w:pPr>
        <w:autoSpaceDE w:val="0"/>
        <w:autoSpaceDN w:val="0"/>
        <w:adjustRightInd w:val="0"/>
        <w:jc w:val="both"/>
        <w:rPr>
          <w:bCs/>
        </w:rPr>
      </w:pPr>
      <w:r w:rsidRPr="00D5319E">
        <w:rPr>
          <w:bCs/>
        </w:rPr>
        <w:t xml:space="preserve">__________________________________, CNPJ nº __________, DECLARA, que não existe em seu quadro de empregados, servidores públicos exercendo funções de gerencia, administração ou tomada de decisão. </w:t>
      </w:r>
    </w:p>
    <w:p w:rsidR="00813C1D" w:rsidRPr="00D5319E" w:rsidRDefault="00813C1D" w:rsidP="00812584">
      <w:pPr>
        <w:jc w:val="both"/>
      </w:pPr>
    </w:p>
    <w:p w:rsidR="00813C1D" w:rsidRPr="00D5319E" w:rsidRDefault="00813C1D" w:rsidP="00812584">
      <w:pPr>
        <w:jc w:val="both"/>
      </w:pPr>
    </w:p>
    <w:p w:rsidR="00813C1D" w:rsidRPr="00D5319E" w:rsidRDefault="00813C1D" w:rsidP="00D5319E">
      <w:pPr>
        <w:jc w:val="center"/>
      </w:pPr>
    </w:p>
    <w:p w:rsidR="00813C1D" w:rsidRPr="00D5319E" w:rsidRDefault="00813C1D" w:rsidP="00D5319E">
      <w:pPr>
        <w:adjustRightInd w:val="0"/>
        <w:jc w:val="center"/>
      </w:pPr>
    </w:p>
    <w:p w:rsidR="00813C1D" w:rsidRPr="00D5319E" w:rsidRDefault="00813C1D" w:rsidP="00D5319E">
      <w:pPr>
        <w:adjustRightInd w:val="0"/>
        <w:jc w:val="center"/>
      </w:pPr>
      <w:r w:rsidRPr="00D5319E">
        <w:t>__________________, _____, de ___________________ de 201</w:t>
      </w:r>
      <w:r w:rsidR="007E4A8D">
        <w:t>9</w:t>
      </w:r>
      <w:r w:rsidRPr="00D5319E">
        <w:t>.</w:t>
      </w:r>
    </w:p>
    <w:p w:rsidR="00813C1D" w:rsidRPr="00D5319E" w:rsidRDefault="00813C1D" w:rsidP="00D5319E">
      <w:pPr>
        <w:adjustRightInd w:val="0"/>
        <w:jc w:val="center"/>
      </w:pPr>
    </w:p>
    <w:p w:rsidR="00813C1D" w:rsidRPr="00D5319E" w:rsidRDefault="00813C1D" w:rsidP="00812584">
      <w:pPr>
        <w:adjustRightInd w:val="0"/>
        <w:jc w:val="both"/>
      </w:pPr>
    </w:p>
    <w:p w:rsidR="00813C1D" w:rsidRPr="00D5319E" w:rsidRDefault="00813C1D" w:rsidP="00812584">
      <w:pPr>
        <w:adjustRightInd w:val="0"/>
        <w:jc w:val="both"/>
      </w:pPr>
    </w:p>
    <w:p w:rsidR="00813C1D" w:rsidRPr="00D5319E" w:rsidRDefault="00813C1D" w:rsidP="00812584">
      <w:pPr>
        <w:adjustRightInd w:val="0"/>
        <w:jc w:val="both"/>
      </w:pPr>
    </w:p>
    <w:p w:rsidR="00813C1D" w:rsidRPr="00D5319E" w:rsidRDefault="00813C1D" w:rsidP="003D75DD">
      <w:pPr>
        <w:adjustRightInd w:val="0"/>
        <w:jc w:val="center"/>
      </w:pPr>
      <w:r w:rsidRPr="00D5319E">
        <w:t>_______________________________________________________</w:t>
      </w:r>
    </w:p>
    <w:p w:rsidR="00813C1D" w:rsidRPr="00D5319E" w:rsidRDefault="00813C1D" w:rsidP="003D75DD">
      <w:pPr>
        <w:adjustRightInd w:val="0"/>
        <w:jc w:val="center"/>
        <w:rPr>
          <w:b/>
          <w:bCs/>
        </w:rPr>
      </w:pPr>
      <w:r w:rsidRPr="00D5319E">
        <w:rPr>
          <w:b/>
          <w:bCs/>
        </w:rPr>
        <w:t>Nome completo e assinatura do(s) representante(s) legal(is) da empresa</w:t>
      </w:r>
    </w:p>
    <w:p w:rsidR="00813C1D" w:rsidRPr="00D5319E" w:rsidRDefault="00813C1D" w:rsidP="003D75DD">
      <w:pPr>
        <w:jc w:val="cente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466562" w:rsidRPr="00D5319E" w:rsidRDefault="00466562" w:rsidP="00812584">
      <w:pPr>
        <w:autoSpaceDE w:val="0"/>
        <w:autoSpaceDN w:val="0"/>
        <w:adjustRightInd w:val="0"/>
        <w:jc w:val="both"/>
        <w:rPr>
          <w:b/>
          <w:bCs/>
        </w:rPr>
      </w:pPr>
    </w:p>
    <w:p w:rsidR="00822628" w:rsidRPr="00D5319E" w:rsidRDefault="00822628" w:rsidP="00812584">
      <w:pPr>
        <w:autoSpaceDE w:val="0"/>
        <w:autoSpaceDN w:val="0"/>
        <w:adjustRightInd w:val="0"/>
        <w:jc w:val="both"/>
        <w:rPr>
          <w:b/>
          <w:bCs/>
        </w:rPr>
      </w:pPr>
    </w:p>
    <w:p w:rsidR="00822628" w:rsidRPr="00D5319E" w:rsidRDefault="00822628" w:rsidP="00812584">
      <w:pPr>
        <w:autoSpaceDE w:val="0"/>
        <w:autoSpaceDN w:val="0"/>
        <w:adjustRightInd w:val="0"/>
        <w:jc w:val="both"/>
        <w:rPr>
          <w:b/>
          <w:bCs/>
        </w:rPr>
      </w:pPr>
    </w:p>
    <w:p w:rsidR="00822628" w:rsidRPr="00D5319E" w:rsidRDefault="00822628" w:rsidP="00812584">
      <w:pPr>
        <w:autoSpaceDE w:val="0"/>
        <w:autoSpaceDN w:val="0"/>
        <w:adjustRightInd w:val="0"/>
        <w:jc w:val="both"/>
        <w:rPr>
          <w:b/>
          <w:bCs/>
        </w:rPr>
      </w:pPr>
    </w:p>
    <w:p w:rsidR="00822628" w:rsidRPr="00D5319E" w:rsidRDefault="00822628" w:rsidP="00812584">
      <w:pPr>
        <w:autoSpaceDE w:val="0"/>
        <w:autoSpaceDN w:val="0"/>
        <w:adjustRightInd w:val="0"/>
        <w:jc w:val="both"/>
        <w:rPr>
          <w:b/>
          <w:bCs/>
        </w:rPr>
      </w:pPr>
    </w:p>
    <w:p w:rsidR="00822628" w:rsidRPr="00D5319E" w:rsidRDefault="00822628" w:rsidP="00812584">
      <w:pPr>
        <w:autoSpaceDE w:val="0"/>
        <w:autoSpaceDN w:val="0"/>
        <w:adjustRightInd w:val="0"/>
        <w:jc w:val="both"/>
        <w:rPr>
          <w:b/>
          <w:bCs/>
        </w:rPr>
      </w:pPr>
    </w:p>
    <w:p w:rsidR="00765E0F" w:rsidRDefault="00765E0F" w:rsidP="00812584">
      <w:pPr>
        <w:autoSpaceDE w:val="0"/>
        <w:autoSpaceDN w:val="0"/>
        <w:adjustRightInd w:val="0"/>
        <w:jc w:val="both"/>
        <w:rPr>
          <w:b/>
          <w:bCs/>
        </w:rPr>
      </w:pPr>
    </w:p>
    <w:p w:rsidR="00B0534C" w:rsidRDefault="00B0534C" w:rsidP="00812584">
      <w:pPr>
        <w:autoSpaceDE w:val="0"/>
        <w:autoSpaceDN w:val="0"/>
        <w:adjustRightInd w:val="0"/>
        <w:jc w:val="both"/>
        <w:rPr>
          <w:b/>
          <w:bCs/>
        </w:rPr>
      </w:pPr>
    </w:p>
    <w:p w:rsidR="00B0534C" w:rsidRDefault="00B0534C" w:rsidP="00812584">
      <w:pPr>
        <w:autoSpaceDE w:val="0"/>
        <w:autoSpaceDN w:val="0"/>
        <w:adjustRightInd w:val="0"/>
        <w:jc w:val="both"/>
        <w:rPr>
          <w:b/>
          <w:bCs/>
        </w:rPr>
      </w:pPr>
    </w:p>
    <w:p w:rsidR="00B0534C" w:rsidRDefault="00B0534C" w:rsidP="00812584">
      <w:pPr>
        <w:autoSpaceDE w:val="0"/>
        <w:autoSpaceDN w:val="0"/>
        <w:adjustRightInd w:val="0"/>
        <w:jc w:val="both"/>
        <w:rPr>
          <w:b/>
          <w:bCs/>
        </w:rPr>
      </w:pPr>
    </w:p>
    <w:p w:rsidR="00B0534C" w:rsidRPr="00D5319E" w:rsidRDefault="00B0534C" w:rsidP="00812584">
      <w:pPr>
        <w:autoSpaceDE w:val="0"/>
        <w:autoSpaceDN w:val="0"/>
        <w:adjustRightInd w:val="0"/>
        <w:jc w:val="both"/>
        <w:rPr>
          <w:b/>
          <w:bCs/>
        </w:rPr>
      </w:pPr>
    </w:p>
    <w:p w:rsidR="00765E0F" w:rsidRPr="00D5319E" w:rsidRDefault="00765E0F" w:rsidP="00812584">
      <w:pPr>
        <w:autoSpaceDE w:val="0"/>
        <w:autoSpaceDN w:val="0"/>
        <w:adjustRightInd w:val="0"/>
        <w:jc w:val="both"/>
        <w:rPr>
          <w:b/>
          <w:bCs/>
        </w:rPr>
      </w:pPr>
    </w:p>
    <w:p w:rsidR="008A414B" w:rsidRPr="00D5319E" w:rsidRDefault="008A414B" w:rsidP="00812584">
      <w:pPr>
        <w:autoSpaceDE w:val="0"/>
        <w:autoSpaceDN w:val="0"/>
        <w:adjustRightInd w:val="0"/>
        <w:jc w:val="both"/>
        <w:rPr>
          <w:b/>
          <w:bCs/>
        </w:rPr>
      </w:pPr>
    </w:p>
    <w:p w:rsidR="00EB3E41" w:rsidRPr="00D5319E" w:rsidRDefault="00EB3E41" w:rsidP="00812584">
      <w:pPr>
        <w:autoSpaceDE w:val="0"/>
        <w:autoSpaceDN w:val="0"/>
        <w:adjustRightInd w:val="0"/>
        <w:jc w:val="both"/>
        <w:rPr>
          <w:b/>
          <w:bCs/>
        </w:rPr>
      </w:pPr>
    </w:p>
    <w:p w:rsidR="00EB3E41" w:rsidRPr="00D5319E" w:rsidRDefault="00EB3E41" w:rsidP="00812584">
      <w:pPr>
        <w:jc w:val="both"/>
        <w:rPr>
          <w:b/>
        </w:rPr>
      </w:pPr>
    </w:p>
    <w:p w:rsidR="00F77DAD" w:rsidRPr="00A3096C" w:rsidRDefault="00F77DAD" w:rsidP="00F77DAD">
      <w:pPr>
        <w:jc w:val="center"/>
        <w:rPr>
          <w:b/>
        </w:rPr>
      </w:pPr>
      <w:r w:rsidRPr="00A3096C">
        <w:rPr>
          <w:b/>
        </w:rPr>
        <w:t xml:space="preserve">ANEXO </w:t>
      </w:r>
      <w:r>
        <w:rPr>
          <w:b/>
        </w:rPr>
        <w:t>VI</w:t>
      </w:r>
    </w:p>
    <w:p w:rsidR="00F77DAD" w:rsidRPr="00A3096C" w:rsidRDefault="00F77DAD" w:rsidP="00F77DAD">
      <w:pPr>
        <w:jc w:val="center"/>
        <w:rPr>
          <w:b/>
        </w:rPr>
      </w:pPr>
    </w:p>
    <w:p w:rsidR="00F77DAD" w:rsidRPr="00A3096C" w:rsidRDefault="00F77DAD" w:rsidP="00F77DAD">
      <w:pPr>
        <w:keepNext/>
        <w:overflowPunct w:val="0"/>
        <w:autoSpaceDE w:val="0"/>
        <w:autoSpaceDN w:val="0"/>
        <w:adjustRightInd w:val="0"/>
        <w:ind w:right="18"/>
        <w:jc w:val="center"/>
        <w:outlineLvl w:val="1"/>
        <w:rPr>
          <w:b/>
          <w:bCs/>
        </w:rPr>
      </w:pPr>
      <w:r w:rsidRPr="00A3096C">
        <w:rPr>
          <w:b/>
          <w:bCs/>
        </w:rPr>
        <w:t xml:space="preserve">PREGÃO PRESENCIAL Nº </w:t>
      </w:r>
      <w:r w:rsidR="007A4EF7">
        <w:rPr>
          <w:b/>
          <w:bCs/>
        </w:rPr>
        <w:t>27</w:t>
      </w:r>
      <w:r w:rsidRPr="00A3096C">
        <w:rPr>
          <w:b/>
          <w:bCs/>
        </w:rPr>
        <w:t>/</w:t>
      </w:r>
      <w:r>
        <w:rPr>
          <w:b/>
          <w:bCs/>
        </w:rPr>
        <w:t>2019</w:t>
      </w:r>
    </w:p>
    <w:p w:rsidR="00F77DAD" w:rsidRPr="00A3096C" w:rsidRDefault="00F77DAD" w:rsidP="00F77DAD">
      <w:pPr>
        <w:ind w:right="18"/>
        <w:jc w:val="center"/>
        <w:rPr>
          <w:b/>
        </w:rPr>
      </w:pPr>
      <w:r w:rsidRPr="00A3096C">
        <w:rPr>
          <w:b/>
        </w:rPr>
        <w:t>REGISTRO DE PREÇOS</w:t>
      </w:r>
    </w:p>
    <w:p w:rsidR="00F77DAD" w:rsidRPr="00A3096C" w:rsidRDefault="00F77DAD" w:rsidP="00F77DAD">
      <w:pPr>
        <w:jc w:val="center"/>
        <w:rPr>
          <w:b/>
        </w:rPr>
      </w:pPr>
    </w:p>
    <w:p w:rsidR="00F77DAD" w:rsidRPr="00A3096C" w:rsidRDefault="00F77DAD" w:rsidP="00F77DAD">
      <w:pPr>
        <w:jc w:val="center"/>
        <w:rPr>
          <w:b/>
          <w:bCs/>
        </w:rPr>
      </w:pPr>
      <w:r w:rsidRPr="00A3096C">
        <w:rPr>
          <w:b/>
          <w:bCs/>
        </w:rPr>
        <w:t>MODELO DA DECLARAÇÃO DE ENQUADRAMENTO DE</w:t>
      </w:r>
    </w:p>
    <w:p w:rsidR="00F77DAD" w:rsidRPr="00A3096C" w:rsidRDefault="00F77DAD" w:rsidP="00F77DAD">
      <w:pPr>
        <w:jc w:val="center"/>
        <w:rPr>
          <w:b/>
          <w:bCs/>
        </w:rPr>
      </w:pPr>
      <w:r w:rsidRPr="00A3096C">
        <w:rPr>
          <w:b/>
          <w:bCs/>
        </w:rPr>
        <w:t xml:space="preserve">MICROEMPREENDEDOR INDIVIDUAL, MICROEMPRESA </w:t>
      </w:r>
    </w:p>
    <w:p w:rsidR="00F77DAD" w:rsidRPr="00A3096C" w:rsidRDefault="00F77DAD" w:rsidP="00F77DAD">
      <w:pPr>
        <w:jc w:val="center"/>
        <w:rPr>
          <w:b/>
          <w:bCs/>
        </w:rPr>
      </w:pPr>
      <w:r w:rsidRPr="00A3096C">
        <w:rPr>
          <w:b/>
          <w:bCs/>
        </w:rPr>
        <w:t xml:space="preserve">OU EMPRESA DE PEQUENO PORTE </w:t>
      </w:r>
    </w:p>
    <w:p w:rsidR="00F77DAD" w:rsidRPr="00A3096C" w:rsidRDefault="00F77DAD" w:rsidP="00F77DAD">
      <w:pPr>
        <w:jc w:val="center"/>
      </w:pPr>
      <w:r w:rsidRPr="00A3096C">
        <w:t>(Apresentar no credenciamento fora dos envelopes)</w:t>
      </w:r>
    </w:p>
    <w:p w:rsidR="00F77DAD" w:rsidRPr="00A3096C" w:rsidRDefault="00F77DAD" w:rsidP="00F77DAD">
      <w:pPr>
        <w:jc w:val="center"/>
      </w:pPr>
    </w:p>
    <w:p w:rsidR="00F77DAD" w:rsidRPr="00A3096C" w:rsidRDefault="00F77DAD" w:rsidP="00F77DAD">
      <w:pPr>
        <w:jc w:val="center"/>
        <w:rPr>
          <w:b/>
        </w:rPr>
      </w:pPr>
    </w:p>
    <w:p w:rsidR="00F77DAD" w:rsidRPr="00A3096C" w:rsidRDefault="00F77DAD" w:rsidP="00F77DAD">
      <w:pPr>
        <w:jc w:val="both"/>
      </w:pPr>
      <w:r w:rsidRPr="00A3096C">
        <w:t>______________________________________________________________, inscrita no CNPJ sob o nº _________________________, por intermédio de seu representante legal, o(a) Sr.(a.) _______________________________________________, portador(a) da Carteira de Identidade nº _______________, do CPF nº _______________________, DECLARA sob as sanções administrativas cabíveis e sob as penas da lei, que esta empresa, na presente data, é considerada:</w:t>
      </w:r>
    </w:p>
    <w:p w:rsidR="00F77DAD" w:rsidRPr="00A3096C" w:rsidRDefault="00F77DAD" w:rsidP="00F77DAD">
      <w:pPr>
        <w:jc w:val="both"/>
      </w:pPr>
    </w:p>
    <w:p w:rsidR="00F77DAD" w:rsidRPr="00A3096C" w:rsidRDefault="00F77DAD" w:rsidP="00F77DAD">
      <w:pPr>
        <w:jc w:val="both"/>
        <w:rPr>
          <w:color w:val="000000"/>
        </w:rPr>
      </w:pPr>
      <w:r w:rsidRPr="00A3096C">
        <w:rPr>
          <w:b/>
          <w:bCs/>
          <w:color w:val="000000"/>
        </w:rPr>
        <w:t>(   ) MICROEMPREENDEDOR INDIVIDUAL</w:t>
      </w:r>
      <w:r w:rsidRPr="00A3096C">
        <w:rPr>
          <w:color w:val="000000"/>
        </w:rPr>
        <w:t>, conforme §1º do art. 18A.º da Lei Complementar nº 123, de 14/12/2006.</w:t>
      </w:r>
    </w:p>
    <w:p w:rsidR="00F77DAD" w:rsidRPr="00A3096C" w:rsidRDefault="00F77DAD" w:rsidP="00F77DAD">
      <w:pPr>
        <w:jc w:val="both"/>
      </w:pPr>
    </w:p>
    <w:p w:rsidR="00F77DAD" w:rsidRPr="00A3096C" w:rsidRDefault="00F77DAD" w:rsidP="00F77DAD">
      <w:pPr>
        <w:jc w:val="both"/>
      </w:pPr>
      <w:r w:rsidRPr="00A3096C">
        <w:rPr>
          <w:b/>
          <w:bCs/>
        </w:rPr>
        <w:t>(     ) MICROEMPRESA</w:t>
      </w:r>
      <w:r w:rsidRPr="00A3096C">
        <w:t>, conforme inciso I do art. 3.º da Lei Complementar nº 123, de 14/12/2006.</w:t>
      </w:r>
    </w:p>
    <w:p w:rsidR="00F77DAD" w:rsidRPr="00A3096C" w:rsidRDefault="00F77DAD" w:rsidP="00F77DAD">
      <w:pPr>
        <w:jc w:val="both"/>
      </w:pPr>
    </w:p>
    <w:p w:rsidR="00F77DAD" w:rsidRPr="00A3096C" w:rsidRDefault="00F77DAD" w:rsidP="00F77DAD">
      <w:pPr>
        <w:ind w:left="426" w:hanging="426"/>
        <w:jc w:val="both"/>
      </w:pPr>
      <w:r w:rsidRPr="00A3096C">
        <w:rPr>
          <w:b/>
          <w:bCs/>
        </w:rPr>
        <w:t xml:space="preserve">(  ) EMPRESA DE PEQUENO PORTE, </w:t>
      </w:r>
      <w:r w:rsidRPr="00A3096C">
        <w:t xml:space="preserve">conforme inciso II do art. 3.º da Lei Complementar nº 123, de 14/12/2006. </w:t>
      </w:r>
    </w:p>
    <w:p w:rsidR="00F77DAD" w:rsidRPr="00A3096C" w:rsidRDefault="00F77DAD" w:rsidP="00F77DAD">
      <w:pPr>
        <w:ind w:left="426" w:hanging="426"/>
        <w:jc w:val="both"/>
      </w:pPr>
    </w:p>
    <w:p w:rsidR="00F77DAD" w:rsidRPr="00A3096C" w:rsidRDefault="00F77DAD" w:rsidP="00F77DAD">
      <w:pPr>
        <w:jc w:val="both"/>
      </w:pPr>
    </w:p>
    <w:p w:rsidR="00F77DAD" w:rsidRPr="00A3096C" w:rsidRDefault="00F77DAD" w:rsidP="00F77DAD">
      <w:pPr>
        <w:jc w:val="both"/>
      </w:pPr>
      <w:r w:rsidRPr="00A3096C">
        <w:t>Declara ainda que a empresa está excluída das vedações constantes do § 4º do art. 3.º da Lei Complementar nº 123, de 14 de dezembro de 2006.</w:t>
      </w:r>
    </w:p>
    <w:p w:rsidR="00F77DAD" w:rsidRPr="00A3096C" w:rsidRDefault="00F77DAD" w:rsidP="00F77DAD">
      <w:pPr>
        <w:jc w:val="both"/>
      </w:pPr>
    </w:p>
    <w:p w:rsidR="00F77DAD" w:rsidRPr="00A3096C" w:rsidRDefault="00F77DAD" w:rsidP="00F77DAD">
      <w:pPr>
        <w:jc w:val="both"/>
      </w:pPr>
    </w:p>
    <w:p w:rsidR="00F77DAD" w:rsidRPr="00A3096C" w:rsidRDefault="00F77DAD" w:rsidP="00F77DAD">
      <w:pPr>
        <w:jc w:val="center"/>
      </w:pPr>
      <w:r w:rsidRPr="00A3096C">
        <w:t xml:space="preserve">__________________, ____ de ____________ de </w:t>
      </w:r>
      <w:r>
        <w:t>2019</w:t>
      </w:r>
      <w:r w:rsidRPr="00A3096C">
        <w:t>.</w:t>
      </w:r>
    </w:p>
    <w:p w:rsidR="00F77DAD" w:rsidRPr="00A3096C" w:rsidRDefault="00F77DAD" w:rsidP="00F77DAD">
      <w:pPr>
        <w:jc w:val="center"/>
      </w:pPr>
    </w:p>
    <w:p w:rsidR="00F77DAD" w:rsidRPr="00A3096C" w:rsidRDefault="00F77DAD" w:rsidP="00F77DAD">
      <w:pPr>
        <w:jc w:val="center"/>
      </w:pPr>
    </w:p>
    <w:p w:rsidR="00F77DAD" w:rsidRPr="00A3096C" w:rsidRDefault="00F77DAD" w:rsidP="00F77DAD">
      <w:pPr>
        <w:jc w:val="center"/>
      </w:pPr>
    </w:p>
    <w:p w:rsidR="00F77DAD" w:rsidRPr="00A3096C" w:rsidRDefault="00F77DAD" w:rsidP="00F77DAD">
      <w:pPr>
        <w:ind w:right="45"/>
        <w:jc w:val="center"/>
      </w:pPr>
      <w:r w:rsidRPr="00A3096C">
        <w:t>___________________________________________________________________</w:t>
      </w:r>
    </w:p>
    <w:p w:rsidR="00F77DAD" w:rsidRPr="00A3096C" w:rsidRDefault="00F77DAD" w:rsidP="00F77DAD">
      <w:pPr>
        <w:keepNext/>
        <w:jc w:val="center"/>
        <w:outlineLvl w:val="7"/>
        <w:rPr>
          <w:b/>
        </w:rPr>
      </w:pPr>
      <w:r w:rsidRPr="00A3096C">
        <w:rPr>
          <w:b/>
        </w:rPr>
        <w:t>Nome completo e assinatura do(s) representante(s) legal(is) da empresa</w:t>
      </w:r>
    </w:p>
    <w:p w:rsidR="007D2CCE" w:rsidRPr="00D5319E" w:rsidRDefault="00F77DAD" w:rsidP="007E4A8D">
      <w:pPr>
        <w:jc w:val="center"/>
        <w:rPr>
          <w:b/>
        </w:rPr>
      </w:pPr>
      <w:r>
        <w:rPr>
          <w:b/>
        </w:rPr>
        <w:br w:type="page"/>
      </w:r>
      <w:r w:rsidR="007D2CCE" w:rsidRPr="00D5319E">
        <w:rPr>
          <w:b/>
        </w:rPr>
        <w:lastRenderedPageBreak/>
        <w:t>ANEXO VI</w:t>
      </w:r>
      <w:r>
        <w:rPr>
          <w:b/>
        </w:rPr>
        <w:t>I</w:t>
      </w:r>
    </w:p>
    <w:p w:rsidR="007D2CCE" w:rsidRPr="00D5319E" w:rsidRDefault="007D2CCE" w:rsidP="003D75DD">
      <w:pPr>
        <w:jc w:val="center"/>
        <w:rPr>
          <w:b/>
        </w:rPr>
      </w:pPr>
    </w:p>
    <w:p w:rsidR="007D2CCE" w:rsidRPr="00D5319E" w:rsidRDefault="007D2CCE" w:rsidP="000D7559">
      <w:pPr>
        <w:keepNext/>
        <w:overflowPunct w:val="0"/>
        <w:autoSpaceDE w:val="0"/>
        <w:autoSpaceDN w:val="0"/>
        <w:adjustRightInd w:val="0"/>
        <w:ind w:right="18"/>
        <w:jc w:val="center"/>
        <w:outlineLvl w:val="1"/>
        <w:rPr>
          <w:b/>
        </w:rPr>
      </w:pPr>
      <w:r w:rsidRPr="00D5319E">
        <w:rPr>
          <w:b/>
          <w:bCs/>
        </w:rPr>
        <w:t xml:space="preserve">PREGÃO PRESENCIAL </w:t>
      </w:r>
      <w:r w:rsidR="008A414B" w:rsidRPr="00D5319E">
        <w:rPr>
          <w:b/>
          <w:bCs/>
        </w:rPr>
        <w:t xml:space="preserve">Nº </w:t>
      </w:r>
      <w:r w:rsidR="007A4EF7">
        <w:rPr>
          <w:b/>
          <w:bCs/>
        </w:rPr>
        <w:t>27</w:t>
      </w:r>
      <w:r w:rsidR="008A414B" w:rsidRPr="00D5319E">
        <w:rPr>
          <w:b/>
          <w:bCs/>
        </w:rPr>
        <w:t>/201</w:t>
      </w:r>
      <w:r w:rsidR="007E4A8D">
        <w:rPr>
          <w:b/>
          <w:bCs/>
        </w:rPr>
        <w:t>9</w:t>
      </w:r>
    </w:p>
    <w:p w:rsidR="007D2CCE" w:rsidRPr="00D5319E" w:rsidRDefault="007D2CCE" w:rsidP="003D75DD">
      <w:pPr>
        <w:keepNext/>
        <w:overflowPunct w:val="0"/>
        <w:autoSpaceDE w:val="0"/>
        <w:autoSpaceDN w:val="0"/>
        <w:adjustRightInd w:val="0"/>
        <w:ind w:right="18"/>
        <w:jc w:val="center"/>
        <w:outlineLvl w:val="1"/>
        <w:rPr>
          <w:b/>
        </w:rPr>
      </w:pPr>
    </w:p>
    <w:p w:rsidR="007D2CCE" w:rsidRPr="00D5319E" w:rsidRDefault="007D2CCE" w:rsidP="003D75DD">
      <w:pPr>
        <w:jc w:val="center"/>
        <w:rPr>
          <w:b/>
          <w:bCs/>
        </w:rPr>
      </w:pPr>
      <w:r w:rsidRPr="00D5319E">
        <w:rPr>
          <w:b/>
          <w:bCs/>
        </w:rPr>
        <w:t>DECLARAÇÃO NEGATIVA DE IMPEDIMENTOS PARA</w:t>
      </w:r>
    </w:p>
    <w:p w:rsidR="007D2CCE" w:rsidRPr="00D5319E" w:rsidRDefault="007D2CCE" w:rsidP="003D75DD">
      <w:pPr>
        <w:jc w:val="center"/>
        <w:rPr>
          <w:b/>
          <w:bCs/>
        </w:rPr>
      </w:pPr>
      <w:r w:rsidRPr="00D5319E">
        <w:rPr>
          <w:b/>
          <w:bCs/>
        </w:rPr>
        <w:t>PARTICIPAR DE PROCESSO LICITATÓRIO</w:t>
      </w:r>
    </w:p>
    <w:p w:rsidR="007D2CCE" w:rsidRPr="00D5319E" w:rsidRDefault="007D2CCE" w:rsidP="00812584">
      <w:pPr>
        <w:jc w:val="both"/>
        <w:rPr>
          <w:b/>
          <w:bCs/>
        </w:rPr>
      </w:pPr>
    </w:p>
    <w:p w:rsidR="007D2CCE" w:rsidRPr="00D5319E" w:rsidRDefault="007D2CCE" w:rsidP="00812584">
      <w:pPr>
        <w:jc w:val="both"/>
        <w:rPr>
          <w:b/>
          <w:bCs/>
        </w:rPr>
      </w:pPr>
    </w:p>
    <w:p w:rsidR="007D2CCE" w:rsidRPr="00D5319E" w:rsidRDefault="007D2CCE" w:rsidP="00812584">
      <w:pPr>
        <w:jc w:val="both"/>
        <w:rPr>
          <w:bCs/>
        </w:rPr>
      </w:pPr>
    </w:p>
    <w:p w:rsidR="007D2CCE" w:rsidRPr="00D5319E" w:rsidRDefault="007D2CCE" w:rsidP="00812584">
      <w:pPr>
        <w:jc w:val="both"/>
        <w:rPr>
          <w:bCs/>
        </w:rPr>
      </w:pPr>
    </w:p>
    <w:p w:rsidR="007D2CCE" w:rsidRPr="00D5319E" w:rsidRDefault="007D2CCE" w:rsidP="00812584">
      <w:pPr>
        <w:jc w:val="both"/>
        <w:rPr>
          <w:rFonts w:eastAsia="Calibri"/>
          <w:lang w:eastAsia="en-US"/>
        </w:rPr>
      </w:pPr>
      <w:r w:rsidRPr="00D5319E">
        <w:t xml:space="preserve">______________________________________________________________, inscrita no CNPJ sob o nº _________________________, </w:t>
      </w:r>
      <w:r w:rsidRPr="00D5319E">
        <w:rPr>
          <w:bCs/>
        </w:rPr>
        <w:t>sediada no endereço ________________________________</w:t>
      </w:r>
      <w:r w:rsidRPr="00D5319E">
        <w:t xml:space="preserve"> DECLARA</w:t>
      </w:r>
      <w:r w:rsidRPr="00D5319E">
        <w:rPr>
          <w:rFonts w:eastAsia="Calibri"/>
          <w:lang w:eastAsia="en-US"/>
        </w:rPr>
        <w:t>, sob as penas da lei, que esta proponente não incorre em qualquer das seguintes situações:</w:t>
      </w:r>
    </w:p>
    <w:p w:rsidR="007D2CCE" w:rsidRPr="00D5319E" w:rsidRDefault="007D2CCE" w:rsidP="00812584">
      <w:pPr>
        <w:jc w:val="both"/>
        <w:rPr>
          <w:rFonts w:eastAsia="Calibri"/>
          <w:lang w:eastAsia="en-US"/>
        </w:rPr>
      </w:pPr>
    </w:p>
    <w:p w:rsidR="007D2CCE" w:rsidRPr="00D5319E" w:rsidRDefault="007D2CCE" w:rsidP="00812584">
      <w:pPr>
        <w:widowControl w:val="0"/>
        <w:numPr>
          <w:ilvl w:val="0"/>
          <w:numId w:val="15"/>
        </w:numPr>
        <w:tabs>
          <w:tab w:val="left" w:pos="2050"/>
        </w:tabs>
        <w:spacing w:after="200" w:line="276" w:lineRule="auto"/>
        <w:ind w:firstLine="851"/>
        <w:jc w:val="both"/>
      </w:pPr>
      <w:r w:rsidRPr="00D5319E">
        <w:t>Ter sido declarada inidônea por ato do Poder Público;</w:t>
      </w:r>
    </w:p>
    <w:p w:rsidR="007D2CCE" w:rsidRPr="00D5319E" w:rsidRDefault="007D2CCE" w:rsidP="00812584">
      <w:pPr>
        <w:widowControl w:val="0"/>
        <w:numPr>
          <w:ilvl w:val="0"/>
          <w:numId w:val="15"/>
        </w:numPr>
        <w:tabs>
          <w:tab w:val="left" w:pos="2112"/>
        </w:tabs>
        <w:spacing w:after="200" w:line="276" w:lineRule="auto"/>
        <w:ind w:right="119" w:firstLine="851"/>
        <w:jc w:val="both"/>
      </w:pPr>
      <w:r w:rsidRPr="00D5319E">
        <w:t>Ter sido apenada com suspensão temporária de participação em licitação e impedimento de contratar com a Administração;</w:t>
      </w:r>
    </w:p>
    <w:p w:rsidR="007D2CCE" w:rsidRPr="00D5319E" w:rsidRDefault="007D2CCE" w:rsidP="00812584">
      <w:pPr>
        <w:widowControl w:val="0"/>
        <w:numPr>
          <w:ilvl w:val="0"/>
          <w:numId w:val="15"/>
        </w:numPr>
        <w:tabs>
          <w:tab w:val="left" w:pos="2107"/>
        </w:tabs>
        <w:spacing w:after="200" w:line="276" w:lineRule="auto"/>
        <w:ind w:right="117" w:firstLine="851"/>
        <w:jc w:val="both"/>
      </w:pPr>
      <w:r w:rsidRPr="00D5319E">
        <w:t>Impedida de licitar, de acordo com o art. 9º da Lei Federal nº 8.666/93 e suas alterações.</w:t>
      </w:r>
    </w:p>
    <w:p w:rsidR="007D2CCE" w:rsidRPr="00D5319E" w:rsidRDefault="007D2CCE" w:rsidP="00812584">
      <w:pPr>
        <w:widowControl w:val="0"/>
        <w:tabs>
          <w:tab w:val="left" w:pos="2107"/>
        </w:tabs>
        <w:ind w:left="1804" w:right="117"/>
        <w:jc w:val="both"/>
      </w:pPr>
    </w:p>
    <w:p w:rsidR="007D2CCE" w:rsidRPr="00D5319E" w:rsidRDefault="007D2CCE" w:rsidP="00812584">
      <w:pPr>
        <w:spacing w:after="200" w:line="276" w:lineRule="auto"/>
        <w:ind w:left="102" w:right="122" w:firstLine="1702"/>
        <w:jc w:val="both"/>
        <w:rPr>
          <w:rFonts w:eastAsia="Calibri"/>
          <w:lang w:eastAsia="en-US"/>
        </w:rPr>
      </w:pPr>
      <w:r w:rsidRPr="00D5319E">
        <w:rPr>
          <w:rFonts w:eastAsia="Calibri"/>
          <w:lang w:eastAsia="en-US"/>
        </w:rPr>
        <w:t>Ainda, comprometo-me a informar a ocorrência de fato superveniente, impeditivo da habilitação e qualificação exigidas no Edital.</w:t>
      </w:r>
    </w:p>
    <w:p w:rsidR="007D2CCE" w:rsidRPr="00D5319E" w:rsidRDefault="007D2CCE" w:rsidP="00812584">
      <w:pPr>
        <w:spacing w:after="200" w:line="276" w:lineRule="auto"/>
        <w:ind w:left="162"/>
        <w:jc w:val="both"/>
        <w:rPr>
          <w:rFonts w:eastAsia="Calibri"/>
          <w:lang w:eastAsia="en-US"/>
        </w:rPr>
      </w:pPr>
      <w:r w:rsidRPr="00D5319E">
        <w:rPr>
          <w:rFonts w:eastAsia="Calibri"/>
          <w:lang w:eastAsia="en-US"/>
        </w:rPr>
        <w:t>Por ser expressão da verdade, firmamos o presente.</w:t>
      </w:r>
    </w:p>
    <w:p w:rsidR="007D2CCE" w:rsidRPr="00D5319E" w:rsidRDefault="007D2CCE" w:rsidP="00812584">
      <w:pPr>
        <w:jc w:val="both"/>
        <w:rPr>
          <w:bCs/>
        </w:rPr>
      </w:pPr>
    </w:p>
    <w:p w:rsidR="007D2CCE" w:rsidRPr="00D5319E" w:rsidRDefault="007D2CCE" w:rsidP="00812584">
      <w:pPr>
        <w:jc w:val="both"/>
        <w:rPr>
          <w:bCs/>
        </w:rPr>
      </w:pPr>
    </w:p>
    <w:p w:rsidR="007D2CCE" w:rsidRPr="00D5319E" w:rsidRDefault="007D2CCE" w:rsidP="00D5319E">
      <w:pPr>
        <w:jc w:val="center"/>
        <w:rPr>
          <w:bCs/>
        </w:rPr>
      </w:pPr>
    </w:p>
    <w:p w:rsidR="007D2CCE" w:rsidRPr="00D5319E" w:rsidRDefault="007D2CCE" w:rsidP="00D5319E">
      <w:pPr>
        <w:jc w:val="center"/>
        <w:rPr>
          <w:bCs/>
        </w:rPr>
      </w:pPr>
      <w:r w:rsidRPr="00D5319E">
        <w:rPr>
          <w:bCs/>
        </w:rPr>
        <w:t>__________________, _____, de ___________________ de 201</w:t>
      </w:r>
      <w:r w:rsidR="007E4A8D">
        <w:rPr>
          <w:bCs/>
        </w:rPr>
        <w:t>9</w:t>
      </w:r>
      <w:r w:rsidRPr="00D5319E">
        <w:rPr>
          <w:bCs/>
        </w:rPr>
        <w:t>.</w:t>
      </w:r>
    </w:p>
    <w:p w:rsidR="007D2CCE" w:rsidRPr="00D5319E" w:rsidRDefault="007D2CCE" w:rsidP="00D5319E">
      <w:pPr>
        <w:jc w:val="center"/>
        <w:rPr>
          <w:bCs/>
        </w:rPr>
      </w:pPr>
    </w:p>
    <w:p w:rsidR="007D2CCE" w:rsidRPr="00D5319E" w:rsidRDefault="007D2CCE" w:rsidP="00D5319E">
      <w:pPr>
        <w:rPr>
          <w:b/>
          <w:bCs/>
        </w:rPr>
      </w:pPr>
    </w:p>
    <w:p w:rsidR="007D2CCE" w:rsidRPr="00D5319E" w:rsidRDefault="007D2CCE" w:rsidP="003D75DD">
      <w:pPr>
        <w:jc w:val="center"/>
        <w:rPr>
          <w:b/>
          <w:bCs/>
        </w:rPr>
      </w:pPr>
    </w:p>
    <w:p w:rsidR="007D2CCE" w:rsidRPr="00D5319E" w:rsidRDefault="007D2CCE" w:rsidP="003D75DD">
      <w:pPr>
        <w:jc w:val="center"/>
        <w:rPr>
          <w:b/>
          <w:bCs/>
        </w:rPr>
      </w:pPr>
      <w:r w:rsidRPr="00D5319E">
        <w:rPr>
          <w:b/>
          <w:bCs/>
        </w:rPr>
        <w:t>_______________________________________________________</w:t>
      </w:r>
    </w:p>
    <w:p w:rsidR="00433931" w:rsidRPr="00D5319E" w:rsidRDefault="007D2CCE" w:rsidP="003D75DD">
      <w:pPr>
        <w:jc w:val="center"/>
        <w:rPr>
          <w:b/>
          <w:bCs/>
        </w:rPr>
      </w:pPr>
      <w:r w:rsidRPr="00D5319E">
        <w:rPr>
          <w:b/>
          <w:bCs/>
        </w:rPr>
        <w:t>Nome completo e assinatura do(s) represe</w:t>
      </w:r>
      <w:r w:rsidR="008A414B" w:rsidRPr="00D5319E">
        <w:rPr>
          <w:b/>
          <w:bCs/>
        </w:rPr>
        <w:t>ntante(s) legal (is) da empresa</w:t>
      </w:r>
    </w:p>
    <w:p w:rsidR="00433931" w:rsidRPr="00D5319E" w:rsidRDefault="00433931" w:rsidP="003D75DD">
      <w:pPr>
        <w:autoSpaceDE w:val="0"/>
        <w:autoSpaceDN w:val="0"/>
        <w:adjustRightInd w:val="0"/>
        <w:jc w:val="center"/>
        <w:rPr>
          <w:b/>
          <w:bCs/>
        </w:rPr>
      </w:pPr>
    </w:p>
    <w:p w:rsidR="003D75DD" w:rsidRPr="00D5319E" w:rsidRDefault="003D75DD" w:rsidP="003D75DD">
      <w:pPr>
        <w:autoSpaceDE w:val="0"/>
        <w:autoSpaceDN w:val="0"/>
        <w:adjustRightInd w:val="0"/>
        <w:jc w:val="center"/>
        <w:rPr>
          <w:b/>
          <w:bCs/>
        </w:rPr>
      </w:pPr>
    </w:p>
    <w:p w:rsidR="00765E0F" w:rsidRPr="00812584" w:rsidRDefault="00F33B48" w:rsidP="003D75DD">
      <w:pPr>
        <w:autoSpaceDE w:val="0"/>
        <w:autoSpaceDN w:val="0"/>
        <w:adjustRightInd w:val="0"/>
        <w:jc w:val="center"/>
        <w:rPr>
          <w:b/>
          <w:bCs/>
        </w:rPr>
      </w:pPr>
      <w:r>
        <w:rPr>
          <w:b/>
          <w:bCs/>
        </w:rPr>
        <w:br w:type="page"/>
      </w:r>
      <w:r w:rsidR="00765E0F" w:rsidRPr="00812584">
        <w:rPr>
          <w:b/>
          <w:bCs/>
        </w:rPr>
        <w:lastRenderedPageBreak/>
        <w:t xml:space="preserve">ANEXO </w:t>
      </w:r>
      <w:r w:rsidR="007A4EF7">
        <w:rPr>
          <w:b/>
          <w:bCs/>
        </w:rPr>
        <w:t>VIII</w:t>
      </w:r>
    </w:p>
    <w:p w:rsidR="008A414B" w:rsidRPr="00812584" w:rsidRDefault="00765E0F" w:rsidP="003D75DD">
      <w:pPr>
        <w:autoSpaceDE w:val="0"/>
        <w:autoSpaceDN w:val="0"/>
        <w:adjustRightInd w:val="0"/>
        <w:jc w:val="center"/>
        <w:rPr>
          <w:b/>
          <w:bCs/>
        </w:rPr>
      </w:pPr>
      <w:r w:rsidRPr="00812584">
        <w:rPr>
          <w:b/>
          <w:bCs/>
        </w:rPr>
        <w:t xml:space="preserve">PREGÃO PRESENCIAL </w:t>
      </w:r>
      <w:r w:rsidR="008A414B" w:rsidRPr="00812584">
        <w:rPr>
          <w:b/>
          <w:bCs/>
        </w:rPr>
        <w:t xml:space="preserve">Nº </w:t>
      </w:r>
      <w:r w:rsidR="007A4EF7">
        <w:rPr>
          <w:b/>
          <w:bCs/>
        </w:rPr>
        <w:t>27</w:t>
      </w:r>
      <w:r w:rsidR="008A414B" w:rsidRPr="00812584">
        <w:rPr>
          <w:b/>
          <w:bCs/>
        </w:rPr>
        <w:t>/201</w:t>
      </w:r>
      <w:r w:rsidR="00F33B48">
        <w:rPr>
          <w:b/>
          <w:bCs/>
        </w:rPr>
        <w:t>9</w:t>
      </w:r>
    </w:p>
    <w:p w:rsidR="00D5319E" w:rsidRDefault="00D5319E" w:rsidP="003D75DD">
      <w:pPr>
        <w:autoSpaceDE w:val="0"/>
        <w:autoSpaceDN w:val="0"/>
        <w:adjustRightInd w:val="0"/>
        <w:jc w:val="center"/>
        <w:rPr>
          <w:b/>
        </w:rPr>
      </w:pPr>
    </w:p>
    <w:p w:rsidR="00DF6443" w:rsidRPr="00812584" w:rsidRDefault="00813C1D" w:rsidP="003D75DD">
      <w:pPr>
        <w:autoSpaceDE w:val="0"/>
        <w:autoSpaceDN w:val="0"/>
        <w:adjustRightInd w:val="0"/>
        <w:jc w:val="center"/>
        <w:rPr>
          <w:b/>
        </w:rPr>
      </w:pPr>
      <w:r w:rsidRPr="00812584">
        <w:rPr>
          <w:b/>
        </w:rPr>
        <w:t>MINUTA DO CONTRATO ADMINISTRATIVO</w:t>
      </w:r>
    </w:p>
    <w:p w:rsidR="00DF6443" w:rsidRPr="00812584" w:rsidRDefault="00DF6443" w:rsidP="00812584">
      <w:pPr>
        <w:jc w:val="both"/>
      </w:pPr>
    </w:p>
    <w:p w:rsidR="00C1518E" w:rsidRPr="00812584" w:rsidRDefault="00C1518E" w:rsidP="00812584">
      <w:pPr>
        <w:jc w:val="both"/>
      </w:pPr>
      <w:r w:rsidRPr="00812584">
        <w:t xml:space="preserve">Termo de Contrato </w:t>
      </w:r>
      <w:r w:rsidR="00EC7419" w:rsidRPr="00A3096C">
        <w:t>visando à aquisição do objeto abaixo indicado</w:t>
      </w:r>
      <w:r w:rsidR="00EC7419">
        <w:t>,</w:t>
      </w:r>
      <w:r w:rsidR="00EC7419" w:rsidRPr="00812584">
        <w:t xml:space="preserve"> </w:t>
      </w:r>
      <w:r w:rsidRPr="00812584">
        <w:t xml:space="preserve">entre o Município de Tangará/SC e a empresa.................................., autorizado através do Processo Licitatório n. </w:t>
      </w:r>
      <w:r w:rsidR="007A4EF7">
        <w:t>59</w:t>
      </w:r>
      <w:r w:rsidRPr="00812584">
        <w:t>/201</w:t>
      </w:r>
      <w:r w:rsidR="00F33B48">
        <w:t>9</w:t>
      </w:r>
      <w:r w:rsidRPr="00812584">
        <w:t xml:space="preserve">   modalidade  PREGÃO PRESENCIAL  n. </w:t>
      </w:r>
      <w:r w:rsidR="007A4EF7">
        <w:t>27</w:t>
      </w:r>
      <w:r w:rsidRPr="00812584">
        <w:t>/201</w:t>
      </w:r>
      <w:r w:rsidR="00F33B48">
        <w:t>9</w:t>
      </w:r>
      <w:r w:rsidRPr="00812584">
        <w:t>.</w:t>
      </w:r>
    </w:p>
    <w:p w:rsidR="00C1518E" w:rsidRPr="00812584" w:rsidRDefault="00C1518E" w:rsidP="00812584">
      <w:pPr>
        <w:jc w:val="both"/>
      </w:pPr>
    </w:p>
    <w:p w:rsidR="00C1518E" w:rsidRPr="00812584" w:rsidRDefault="00C1518E" w:rsidP="00812584">
      <w:pPr>
        <w:jc w:val="both"/>
        <w:rPr>
          <w:b/>
        </w:rPr>
      </w:pPr>
      <w:r w:rsidRPr="00812584">
        <w:rPr>
          <w:b/>
        </w:rPr>
        <w:t>CONTRATANTE:</w:t>
      </w:r>
    </w:p>
    <w:p w:rsidR="00C1518E" w:rsidRPr="00812584" w:rsidRDefault="00C1518E" w:rsidP="00812584">
      <w:pPr>
        <w:jc w:val="both"/>
      </w:pPr>
      <w:r w:rsidRPr="00812584">
        <w:t>O MUNICÍPIO DE TANGARÁ, através d</w:t>
      </w:r>
      <w:r w:rsidR="0078026A" w:rsidRPr="00812584">
        <w:t>a</w:t>
      </w:r>
      <w:r w:rsidRPr="00812584">
        <w:t xml:space="preserve"> </w:t>
      </w:r>
      <w:r w:rsidR="0078026A" w:rsidRPr="00812584">
        <w:t xml:space="preserve">Secretaria </w:t>
      </w:r>
      <w:r w:rsidR="00DE62CD" w:rsidRPr="00812584">
        <w:t xml:space="preserve">Municipal de </w:t>
      </w:r>
      <w:r w:rsidR="00F12A3E" w:rsidRPr="00812584">
        <w:t>Administração</w:t>
      </w:r>
      <w:r w:rsidRPr="00812584">
        <w:t xml:space="preserve">, pessoa jurídica de direito público interno, inscrita no CNPJ-MF nº. 82.827.999/0001-01, com sede na Avenida Irmãos Piccoli, 267, Centro, Tangará, SC, neste ato representado pelo Prefeito Municipal Sr. </w:t>
      </w:r>
      <w:r w:rsidR="00850B9B" w:rsidRPr="00812584">
        <w:t>Nadir Baú da Silva</w:t>
      </w:r>
      <w:r w:rsidRPr="00812584">
        <w:t>, e de ora diante denominada simplesmente CONTRATANTE;</w:t>
      </w:r>
    </w:p>
    <w:p w:rsidR="00C1518E" w:rsidRPr="00812584" w:rsidRDefault="00C1518E" w:rsidP="00812584">
      <w:pPr>
        <w:jc w:val="both"/>
      </w:pPr>
    </w:p>
    <w:p w:rsidR="00C1518E" w:rsidRPr="00812584" w:rsidRDefault="00C1518E" w:rsidP="00812584">
      <w:pPr>
        <w:jc w:val="both"/>
      </w:pPr>
      <w:r w:rsidRPr="00812584">
        <w:rPr>
          <w:b/>
        </w:rPr>
        <w:t>CONTRATADA</w:t>
      </w:r>
      <w:r w:rsidRPr="00812584">
        <w:t xml:space="preserve">:     </w:t>
      </w:r>
    </w:p>
    <w:p w:rsidR="00C1518E" w:rsidRPr="00812584" w:rsidRDefault="00C1518E" w:rsidP="00812584">
      <w:pPr>
        <w:jc w:val="both"/>
      </w:pPr>
      <w:r w:rsidRPr="00812584">
        <w:t>_________________ pessoa jurídica de direito privado, inscrita no CNPJ nº ______, com sede na Rua _______, nº ______, na cidade de _______, estado de ______, daqui por diante denominada simplesmente CONTRATADA;</w:t>
      </w:r>
    </w:p>
    <w:p w:rsidR="00C1518E" w:rsidRPr="00812584" w:rsidRDefault="00C1518E" w:rsidP="00812584">
      <w:pPr>
        <w:jc w:val="both"/>
        <w:rPr>
          <w:b/>
        </w:rPr>
      </w:pPr>
    </w:p>
    <w:p w:rsidR="00C1518E" w:rsidRPr="00812584" w:rsidRDefault="00C1518E" w:rsidP="00812584">
      <w:pPr>
        <w:jc w:val="both"/>
        <w:rPr>
          <w:b/>
        </w:rPr>
      </w:pPr>
      <w:r w:rsidRPr="00812584">
        <w:rPr>
          <w:b/>
        </w:rPr>
        <w:t xml:space="preserve">CLÁUSULA 1º - DO OBJETO </w:t>
      </w:r>
    </w:p>
    <w:p w:rsidR="00C1518E" w:rsidRPr="00812584" w:rsidRDefault="00C1518E" w:rsidP="00C04B06">
      <w:pPr>
        <w:pStyle w:val="PargrafodaLista"/>
        <w:numPr>
          <w:ilvl w:val="1"/>
          <w:numId w:val="3"/>
        </w:numPr>
        <w:ind w:left="0" w:firstLine="0"/>
        <w:jc w:val="both"/>
      </w:pPr>
      <w:r w:rsidRPr="00812584">
        <w:t>O presente contrato tem por objeto</w:t>
      </w:r>
      <w:r w:rsidR="000F6EFC">
        <w:t xml:space="preserve"> a</w:t>
      </w:r>
      <w:r w:rsidRPr="00812584">
        <w:t xml:space="preserve"> </w:t>
      </w:r>
      <w:r w:rsidR="00C04B06" w:rsidRPr="00C04B06">
        <w:rPr>
          <w:b/>
          <w:color w:val="000000"/>
          <w:shd w:val="clear" w:color="auto" w:fill="FFFFFF"/>
        </w:rPr>
        <w:t>AQUISIÇÃO DE EQUIPAMENTOS PARA A REALIZAÇÃO DOS CURSOS DE VIOLINO, CORTE E COSTURA E TAEKWONDO DA SECRETARIA DE EDUCAÇÃO</w:t>
      </w:r>
      <w:r w:rsidR="00701CC3">
        <w:rPr>
          <w:b/>
          <w:color w:val="000000"/>
          <w:shd w:val="clear" w:color="auto" w:fill="FFFFFF"/>
        </w:rPr>
        <w:t>,</w:t>
      </w:r>
      <w:r w:rsidR="00701CC3" w:rsidRPr="00812584">
        <w:t xml:space="preserve"> </w:t>
      </w:r>
      <w:r w:rsidRPr="00812584">
        <w:t>conforme descrição a seguir:</w:t>
      </w:r>
    </w:p>
    <w:p w:rsidR="00C1518E" w:rsidRPr="00812584" w:rsidRDefault="00C1518E" w:rsidP="00812584">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6"/>
        <w:gridCol w:w="821"/>
        <w:gridCol w:w="3284"/>
        <w:gridCol w:w="2127"/>
        <w:gridCol w:w="2126"/>
      </w:tblGrid>
      <w:tr w:rsidR="00E31DC0" w:rsidRPr="00812584" w:rsidTr="00E22CAD">
        <w:trPr>
          <w:trHeight w:val="330"/>
        </w:trPr>
        <w:tc>
          <w:tcPr>
            <w:tcW w:w="817" w:type="dxa"/>
            <w:shd w:val="clear" w:color="auto" w:fill="auto"/>
          </w:tcPr>
          <w:p w:rsidR="00E31DC0" w:rsidRPr="00812584" w:rsidRDefault="00E31DC0" w:rsidP="00812584">
            <w:pPr>
              <w:tabs>
                <w:tab w:val="left" w:pos="720"/>
              </w:tabs>
              <w:autoSpaceDE w:val="0"/>
              <w:autoSpaceDN w:val="0"/>
              <w:adjustRightInd w:val="0"/>
              <w:spacing w:line="360" w:lineRule="auto"/>
              <w:jc w:val="both"/>
              <w:rPr>
                <w:b/>
                <w:sz w:val="22"/>
                <w:szCs w:val="22"/>
              </w:rPr>
            </w:pPr>
            <w:r w:rsidRPr="00812584">
              <w:rPr>
                <w:b/>
                <w:sz w:val="22"/>
                <w:szCs w:val="22"/>
              </w:rPr>
              <w:t>ITEM</w:t>
            </w:r>
          </w:p>
        </w:tc>
        <w:tc>
          <w:tcPr>
            <w:tcW w:w="856" w:type="dxa"/>
            <w:shd w:val="clear" w:color="auto" w:fill="auto"/>
          </w:tcPr>
          <w:p w:rsidR="00E31DC0" w:rsidRPr="00812584" w:rsidRDefault="00E31DC0" w:rsidP="00812584">
            <w:pPr>
              <w:tabs>
                <w:tab w:val="left" w:pos="720"/>
              </w:tabs>
              <w:autoSpaceDE w:val="0"/>
              <w:autoSpaceDN w:val="0"/>
              <w:adjustRightInd w:val="0"/>
              <w:spacing w:line="360" w:lineRule="auto"/>
              <w:jc w:val="both"/>
              <w:rPr>
                <w:b/>
                <w:sz w:val="22"/>
                <w:szCs w:val="22"/>
              </w:rPr>
            </w:pPr>
            <w:r w:rsidRPr="00812584">
              <w:rPr>
                <w:b/>
                <w:sz w:val="22"/>
                <w:szCs w:val="22"/>
              </w:rPr>
              <w:t xml:space="preserve">QTDE </w:t>
            </w:r>
          </w:p>
        </w:tc>
        <w:tc>
          <w:tcPr>
            <w:tcW w:w="821" w:type="dxa"/>
            <w:shd w:val="clear" w:color="auto" w:fill="auto"/>
          </w:tcPr>
          <w:p w:rsidR="00E31DC0" w:rsidRPr="00812584" w:rsidRDefault="00E31DC0" w:rsidP="00812584">
            <w:pPr>
              <w:tabs>
                <w:tab w:val="left" w:pos="720"/>
              </w:tabs>
              <w:autoSpaceDE w:val="0"/>
              <w:autoSpaceDN w:val="0"/>
              <w:adjustRightInd w:val="0"/>
              <w:spacing w:line="360" w:lineRule="auto"/>
              <w:jc w:val="both"/>
              <w:rPr>
                <w:b/>
                <w:sz w:val="22"/>
                <w:szCs w:val="22"/>
              </w:rPr>
            </w:pPr>
            <w:r w:rsidRPr="00812584">
              <w:rPr>
                <w:b/>
                <w:sz w:val="22"/>
                <w:szCs w:val="22"/>
              </w:rPr>
              <w:t>UNID</w:t>
            </w:r>
          </w:p>
        </w:tc>
        <w:tc>
          <w:tcPr>
            <w:tcW w:w="3284" w:type="dxa"/>
            <w:shd w:val="clear" w:color="auto" w:fill="auto"/>
          </w:tcPr>
          <w:p w:rsidR="00E31DC0" w:rsidRPr="00812584" w:rsidRDefault="00E31DC0" w:rsidP="00812584">
            <w:pPr>
              <w:tabs>
                <w:tab w:val="left" w:pos="720"/>
              </w:tabs>
              <w:autoSpaceDE w:val="0"/>
              <w:autoSpaceDN w:val="0"/>
              <w:adjustRightInd w:val="0"/>
              <w:spacing w:line="360" w:lineRule="auto"/>
              <w:jc w:val="both"/>
              <w:rPr>
                <w:b/>
                <w:sz w:val="22"/>
                <w:szCs w:val="22"/>
              </w:rPr>
            </w:pPr>
            <w:r w:rsidRPr="00812584">
              <w:rPr>
                <w:b/>
                <w:sz w:val="22"/>
                <w:szCs w:val="22"/>
              </w:rPr>
              <w:t>ESPECIFICAÇÃO</w:t>
            </w:r>
          </w:p>
        </w:tc>
        <w:tc>
          <w:tcPr>
            <w:tcW w:w="2127" w:type="dxa"/>
            <w:shd w:val="clear" w:color="auto" w:fill="auto"/>
          </w:tcPr>
          <w:p w:rsidR="00E31DC0" w:rsidRPr="00812584" w:rsidRDefault="00E31DC0" w:rsidP="00812584">
            <w:pPr>
              <w:tabs>
                <w:tab w:val="left" w:pos="720"/>
              </w:tabs>
              <w:autoSpaceDE w:val="0"/>
              <w:autoSpaceDN w:val="0"/>
              <w:adjustRightInd w:val="0"/>
              <w:spacing w:line="360" w:lineRule="auto"/>
              <w:jc w:val="both"/>
              <w:rPr>
                <w:b/>
                <w:sz w:val="22"/>
                <w:szCs w:val="22"/>
              </w:rPr>
            </w:pPr>
            <w:r w:rsidRPr="00812584">
              <w:rPr>
                <w:b/>
                <w:sz w:val="22"/>
                <w:szCs w:val="22"/>
              </w:rPr>
              <w:t>VALOR UNIT</w:t>
            </w:r>
          </w:p>
        </w:tc>
        <w:tc>
          <w:tcPr>
            <w:tcW w:w="2126" w:type="dxa"/>
            <w:shd w:val="clear" w:color="auto" w:fill="auto"/>
          </w:tcPr>
          <w:p w:rsidR="00E31DC0" w:rsidRPr="00812584" w:rsidRDefault="00E31DC0" w:rsidP="00812584">
            <w:pPr>
              <w:tabs>
                <w:tab w:val="left" w:pos="720"/>
              </w:tabs>
              <w:autoSpaceDE w:val="0"/>
              <w:autoSpaceDN w:val="0"/>
              <w:adjustRightInd w:val="0"/>
              <w:spacing w:line="360" w:lineRule="auto"/>
              <w:jc w:val="both"/>
              <w:rPr>
                <w:b/>
                <w:sz w:val="22"/>
                <w:szCs w:val="22"/>
              </w:rPr>
            </w:pPr>
            <w:r w:rsidRPr="00812584">
              <w:rPr>
                <w:b/>
                <w:sz w:val="22"/>
                <w:szCs w:val="22"/>
              </w:rPr>
              <w:t>VALOR TOTAL</w:t>
            </w:r>
          </w:p>
        </w:tc>
      </w:tr>
      <w:tr w:rsidR="00E31DC0" w:rsidRPr="00812584" w:rsidTr="00E22CAD">
        <w:tc>
          <w:tcPr>
            <w:tcW w:w="817" w:type="dxa"/>
            <w:shd w:val="clear" w:color="auto" w:fill="auto"/>
          </w:tcPr>
          <w:p w:rsidR="00E31DC0" w:rsidRPr="00812584" w:rsidRDefault="00E31DC0" w:rsidP="00812584">
            <w:pPr>
              <w:tabs>
                <w:tab w:val="left" w:pos="720"/>
              </w:tabs>
              <w:autoSpaceDE w:val="0"/>
              <w:autoSpaceDN w:val="0"/>
              <w:adjustRightInd w:val="0"/>
              <w:spacing w:line="360" w:lineRule="auto"/>
              <w:jc w:val="both"/>
              <w:rPr>
                <w:sz w:val="22"/>
                <w:szCs w:val="22"/>
              </w:rPr>
            </w:pPr>
          </w:p>
        </w:tc>
        <w:tc>
          <w:tcPr>
            <w:tcW w:w="856" w:type="dxa"/>
            <w:shd w:val="clear" w:color="auto" w:fill="auto"/>
          </w:tcPr>
          <w:p w:rsidR="00E31DC0" w:rsidRPr="00812584" w:rsidRDefault="00E31DC0" w:rsidP="00812584">
            <w:pPr>
              <w:tabs>
                <w:tab w:val="left" w:pos="720"/>
              </w:tabs>
              <w:autoSpaceDE w:val="0"/>
              <w:autoSpaceDN w:val="0"/>
              <w:adjustRightInd w:val="0"/>
              <w:spacing w:line="360" w:lineRule="auto"/>
              <w:jc w:val="both"/>
              <w:rPr>
                <w:sz w:val="22"/>
                <w:szCs w:val="22"/>
              </w:rPr>
            </w:pPr>
          </w:p>
        </w:tc>
        <w:tc>
          <w:tcPr>
            <w:tcW w:w="821" w:type="dxa"/>
            <w:shd w:val="clear" w:color="auto" w:fill="auto"/>
          </w:tcPr>
          <w:p w:rsidR="00E31DC0" w:rsidRPr="00812584" w:rsidRDefault="00E31DC0" w:rsidP="00812584">
            <w:pPr>
              <w:tabs>
                <w:tab w:val="left" w:pos="720"/>
              </w:tabs>
              <w:autoSpaceDE w:val="0"/>
              <w:autoSpaceDN w:val="0"/>
              <w:adjustRightInd w:val="0"/>
              <w:spacing w:line="360" w:lineRule="auto"/>
              <w:jc w:val="both"/>
              <w:rPr>
                <w:sz w:val="22"/>
                <w:szCs w:val="22"/>
              </w:rPr>
            </w:pPr>
          </w:p>
        </w:tc>
        <w:tc>
          <w:tcPr>
            <w:tcW w:w="3284" w:type="dxa"/>
            <w:shd w:val="clear" w:color="auto" w:fill="auto"/>
          </w:tcPr>
          <w:p w:rsidR="00E31DC0" w:rsidRPr="00812584" w:rsidRDefault="00E31DC0" w:rsidP="00812584">
            <w:pPr>
              <w:tabs>
                <w:tab w:val="left" w:pos="720"/>
              </w:tabs>
              <w:autoSpaceDE w:val="0"/>
              <w:autoSpaceDN w:val="0"/>
              <w:adjustRightInd w:val="0"/>
              <w:spacing w:line="360" w:lineRule="auto"/>
              <w:jc w:val="both"/>
              <w:rPr>
                <w:sz w:val="22"/>
                <w:szCs w:val="22"/>
              </w:rPr>
            </w:pPr>
          </w:p>
        </w:tc>
        <w:tc>
          <w:tcPr>
            <w:tcW w:w="2127" w:type="dxa"/>
            <w:shd w:val="clear" w:color="auto" w:fill="auto"/>
          </w:tcPr>
          <w:p w:rsidR="00E31DC0" w:rsidRPr="00812584" w:rsidRDefault="00E31DC0" w:rsidP="00812584">
            <w:pPr>
              <w:tabs>
                <w:tab w:val="left" w:pos="720"/>
              </w:tabs>
              <w:autoSpaceDE w:val="0"/>
              <w:autoSpaceDN w:val="0"/>
              <w:adjustRightInd w:val="0"/>
              <w:spacing w:line="360" w:lineRule="auto"/>
              <w:jc w:val="both"/>
              <w:rPr>
                <w:sz w:val="22"/>
                <w:szCs w:val="22"/>
              </w:rPr>
            </w:pPr>
          </w:p>
        </w:tc>
        <w:tc>
          <w:tcPr>
            <w:tcW w:w="2126" w:type="dxa"/>
            <w:shd w:val="clear" w:color="auto" w:fill="auto"/>
          </w:tcPr>
          <w:p w:rsidR="00E31DC0" w:rsidRPr="00812584" w:rsidRDefault="00E31DC0" w:rsidP="00812584">
            <w:pPr>
              <w:tabs>
                <w:tab w:val="left" w:pos="720"/>
              </w:tabs>
              <w:autoSpaceDE w:val="0"/>
              <w:autoSpaceDN w:val="0"/>
              <w:adjustRightInd w:val="0"/>
              <w:spacing w:line="360" w:lineRule="auto"/>
              <w:jc w:val="both"/>
              <w:rPr>
                <w:sz w:val="22"/>
                <w:szCs w:val="22"/>
              </w:rPr>
            </w:pPr>
          </w:p>
        </w:tc>
      </w:tr>
    </w:tbl>
    <w:p w:rsidR="00FC22FF" w:rsidRPr="00812584" w:rsidRDefault="00FC22FF" w:rsidP="00812584">
      <w:pPr>
        <w:jc w:val="both"/>
        <w:rPr>
          <w:b/>
        </w:rPr>
      </w:pPr>
    </w:p>
    <w:p w:rsidR="00C1518E" w:rsidRPr="00812584" w:rsidRDefault="00C1518E" w:rsidP="00812584">
      <w:pPr>
        <w:jc w:val="both"/>
        <w:rPr>
          <w:b/>
        </w:rPr>
      </w:pPr>
      <w:r w:rsidRPr="00812584">
        <w:rPr>
          <w:b/>
        </w:rPr>
        <w:t>CLÁUSULA 2º - DO PREÇO E DO PAGAMENTO</w:t>
      </w:r>
    </w:p>
    <w:p w:rsidR="00C1518E" w:rsidRPr="00812584" w:rsidRDefault="00C1518E" w:rsidP="00812584">
      <w:pPr>
        <w:jc w:val="both"/>
      </w:pPr>
      <w:r w:rsidRPr="00812584">
        <w:t xml:space="preserve">2.1 A </w:t>
      </w:r>
      <w:r w:rsidR="000A1F12" w:rsidRPr="00812584">
        <w:t>contratada obriga</w:t>
      </w:r>
      <w:r w:rsidRPr="00812584">
        <w:t>-se a fornecer o objeto deste instrumento, especificado(s) e quantificado(s) na cláusula primeira, pelo preço de</w:t>
      </w:r>
      <w:r w:rsidR="00195EB6" w:rsidRPr="00812584">
        <w:t xml:space="preserve"> </w:t>
      </w:r>
      <w:r w:rsidRPr="00812584">
        <w:t>R$...</w:t>
      </w:r>
      <w:r w:rsidR="00464EF4" w:rsidRPr="00812584">
        <w:t xml:space="preserve">.... </w:t>
      </w:r>
      <w:r w:rsidRPr="00812584">
        <w:t>(....................) devendo a despesa correr à conta da seguinte</w:t>
      </w:r>
      <w:r w:rsidR="00C04B06">
        <w:t>:</w:t>
      </w:r>
    </w:p>
    <w:p w:rsidR="00C04B06" w:rsidRDefault="00C04B06" w:rsidP="00C04B06">
      <w:pPr>
        <w:autoSpaceDE w:val="0"/>
        <w:autoSpaceDN w:val="0"/>
        <w:adjustRightInd w:val="0"/>
        <w:jc w:val="both"/>
      </w:pPr>
    </w:p>
    <w:p w:rsidR="00C04B06" w:rsidRDefault="00C04B06" w:rsidP="00C04B06">
      <w:pPr>
        <w:autoSpaceDE w:val="0"/>
        <w:autoSpaceDN w:val="0"/>
        <w:adjustRightInd w:val="0"/>
        <w:jc w:val="both"/>
      </w:pPr>
      <w:r>
        <w:t>60 - SECRETARIA MUNICIPAL DE EDUCAÇÃO, CULTURA, JUVENTUDE, ESPORTE E LAZER</w:t>
      </w:r>
    </w:p>
    <w:p w:rsidR="00C04B06" w:rsidRDefault="00C04B06" w:rsidP="00C04B06">
      <w:pPr>
        <w:autoSpaceDE w:val="0"/>
        <w:autoSpaceDN w:val="0"/>
        <w:adjustRightInd w:val="0"/>
        <w:jc w:val="both"/>
      </w:pPr>
      <w:r>
        <w:t>Atividade 2025</w:t>
      </w:r>
    </w:p>
    <w:p w:rsidR="00C04B06" w:rsidRDefault="00C04B06" w:rsidP="00C04B06">
      <w:pPr>
        <w:autoSpaceDE w:val="0"/>
        <w:autoSpaceDN w:val="0"/>
        <w:adjustRightInd w:val="0"/>
        <w:jc w:val="both"/>
      </w:pPr>
      <w:r>
        <w:t>3.3.90.30.14.0149 – Aplicações Diretas</w:t>
      </w:r>
    </w:p>
    <w:p w:rsidR="00C04B06" w:rsidRDefault="00C04B06" w:rsidP="00C04B06">
      <w:pPr>
        <w:autoSpaceDE w:val="0"/>
        <w:autoSpaceDN w:val="0"/>
        <w:adjustRightInd w:val="0"/>
        <w:jc w:val="both"/>
      </w:pPr>
    </w:p>
    <w:p w:rsidR="00C04B06" w:rsidRDefault="00C04B06" w:rsidP="00C04B06">
      <w:pPr>
        <w:autoSpaceDE w:val="0"/>
        <w:autoSpaceDN w:val="0"/>
        <w:adjustRightInd w:val="0"/>
        <w:jc w:val="both"/>
      </w:pPr>
      <w:r>
        <w:t xml:space="preserve">20 - SECRETARIA MUNICIPAL DE EDUCAÇÃO, CULTURA, JUVENTUDE, ESPORTE E LAZER </w:t>
      </w:r>
    </w:p>
    <w:p w:rsidR="00C04B06" w:rsidRDefault="00C04B06" w:rsidP="00C04B06">
      <w:pPr>
        <w:autoSpaceDE w:val="0"/>
        <w:autoSpaceDN w:val="0"/>
        <w:adjustRightInd w:val="0"/>
        <w:jc w:val="both"/>
      </w:pPr>
      <w:r>
        <w:t>Atividade 1009</w:t>
      </w:r>
    </w:p>
    <w:p w:rsidR="00D968F5" w:rsidRDefault="00C04B06" w:rsidP="00C04B06">
      <w:pPr>
        <w:autoSpaceDE w:val="0"/>
        <w:autoSpaceDN w:val="0"/>
        <w:adjustRightInd w:val="0"/>
        <w:jc w:val="both"/>
      </w:pPr>
      <w:r>
        <w:t>4.4.90.52.26.0149 – Aplicações Diretas</w:t>
      </w:r>
    </w:p>
    <w:p w:rsidR="00C04B06" w:rsidRPr="00812584" w:rsidRDefault="00C04B06" w:rsidP="00C04B06">
      <w:pPr>
        <w:autoSpaceDE w:val="0"/>
        <w:autoSpaceDN w:val="0"/>
        <w:adjustRightInd w:val="0"/>
        <w:jc w:val="both"/>
      </w:pPr>
    </w:p>
    <w:p w:rsidR="00D45C6E" w:rsidRPr="00812584" w:rsidRDefault="00C1518E" w:rsidP="00812584">
      <w:pPr>
        <w:autoSpaceDE w:val="0"/>
        <w:autoSpaceDN w:val="0"/>
        <w:adjustRightInd w:val="0"/>
        <w:jc w:val="both"/>
      </w:pPr>
      <w:r w:rsidRPr="00812584">
        <w:lastRenderedPageBreak/>
        <w:t xml:space="preserve">2.2 </w:t>
      </w:r>
      <w:r w:rsidR="00D45C6E" w:rsidRPr="00812584">
        <w:t>O pagamento será efetuado no prazo máximo de 30 (trinta) dias após o recebimento definitivo do objeto e emissão da Nota Fiscal Eletrônica NF-e, modelo 55 – DANFE, a qual entrou em vigor a partir de 01/04/2011.</w:t>
      </w:r>
    </w:p>
    <w:p w:rsidR="00C1518E" w:rsidRPr="00812584" w:rsidRDefault="00C1518E" w:rsidP="00812584">
      <w:pPr>
        <w:jc w:val="both"/>
      </w:pPr>
    </w:p>
    <w:p w:rsidR="00C1518E" w:rsidRPr="00812584" w:rsidRDefault="00C1518E" w:rsidP="00812584">
      <w:pPr>
        <w:jc w:val="both"/>
      </w:pPr>
      <w:r w:rsidRPr="00812584">
        <w:t>2.3 Deve</w:t>
      </w:r>
      <w:r w:rsidR="000A1F12" w:rsidRPr="00812584">
        <w:t>m</w:t>
      </w:r>
      <w:r w:rsidRPr="00812584">
        <w:t xml:space="preserve"> constar na Nota Fiscal descrição do item, quantidade, preço unitário e total, de acordo</w:t>
      </w:r>
      <w:r w:rsidR="000A1F12" w:rsidRPr="00812584">
        <w:t xml:space="preserve"> com a proposta da Contratada, bem como</w:t>
      </w:r>
      <w:r w:rsidRPr="00812584">
        <w:t xml:space="preserve">, </w:t>
      </w:r>
      <w:r w:rsidRPr="00812584">
        <w:rPr>
          <w:b/>
        </w:rPr>
        <w:t xml:space="preserve">o </w:t>
      </w:r>
      <w:r w:rsidRPr="00812584">
        <w:rPr>
          <w:b/>
          <w:u w:val="single"/>
        </w:rPr>
        <w:t>número do Pregão</w:t>
      </w:r>
      <w:r w:rsidRPr="00812584">
        <w:t xml:space="preserve"> e o núme</w:t>
      </w:r>
      <w:r w:rsidR="0075611D" w:rsidRPr="00812584">
        <w:t>ro da conta bancária da empresa</w:t>
      </w:r>
      <w:r w:rsidR="000A1F12" w:rsidRPr="00812584">
        <w:t xml:space="preserve">. </w:t>
      </w:r>
    </w:p>
    <w:p w:rsidR="00C1518E" w:rsidRPr="00812584" w:rsidRDefault="00C1518E" w:rsidP="00812584">
      <w:pPr>
        <w:jc w:val="both"/>
      </w:pPr>
    </w:p>
    <w:p w:rsidR="000B6DEA" w:rsidRDefault="000B6DEA" w:rsidP="00812584">
      <w:pPr>
        <w:jc w:val="both"/>
        <w:rPr>
          <w:u w:val="single"/>
        </w:rPr>
      </w:pPr>
      <w:r w:rsidRPr="00812584">
        <w:t xml:space="preserve">2.4 </w:t>
      </w:r>
      <w:r w:rsidRPr="00812584">
        <w:rPr>
          <w:u w:val="single"/>
        </w:rPr>
        <w:t>As notas que não estiverem de acordo com o item 2.3 não serão aceitas.</w:t>
      </w:r>
    </w:p>
    <w:p w:rsidR="003311CD" w:rsidRDefault="003311CD" w:rsidP="00812584">
      <w:pPr>
        <w:jc w:val="both"/>
        <w:rPr>
          <w:u w:val="single"/>
        </w:rPr>
      </w:pPr>
    </w:p>
    <w:p w:rsidR="003311CD" w:rsidRPr="00CC6031" w:rsidRDefault="003311CD" w:rsidP="003311CD">
      <w:pPr>
        <w:jc w:val="both"/>
      </w:pPr>
      <w:r>
        <w:t>2.5</w:t>
      </w:r>
      <w:r w:rsidRPr="00CC6031">
        <w:t xml:space="preserve"> Existindo algum imposto ou contribuição que incida sobre o objeto contratado, este será retido para posterior recolhimento e tal valor deverá ser destacado na nota fiscal conforme a legislação vigente Municipal, Estadual e Federal. </w:t>
      </w:r>
    </w:p>
    <w:p w:rsidR="000B6DEA" w:rsidRPr="00812584" w:rsidRDefault="000B6DEA" w:rsidP="00812584">
      <w:pPr>
        <w:jc w:val="both"/>
      </w:pPr>
    </w:p>
    <w:p w:rsidR="00C1518E" w:rsidRPr="00812584" w:rsidRDefault="003A2AC7" w:rsidP="00812584">
      <w:pPr>
        <w:jc w:val="both"/>
        <w:rPr>
          <w:b/>
        </w:rPr>
      </w:pPr>
      <w:r w:rsidRPr="00812584">
        <w:rPr>
          <w:b/>
        </w:rPr>
        <w:t>CLÁUSULA 3º –</w:t>
      </w:r>
      <w:r w:rsidR="003F15C3" w:rsidRPr="00812584">
        <w:rPr>
          <w:b/>
        </w:rPr>
        <w:t xml:space="preserve"> </w:t>
      </w:r>
      <w:r w:rsidR="00C1518E" w:rsidRPr="00812584">
        <w:rPr>
          <w:b/>
        </w:rPr>
        <w:t>DA VIGÊNCIA</w:t>
      </w:r>
      <w:r w:rsidR="00D3715F" w:rsidRPr="00812584">
        <w:rPr>
          <w:b/>
        </w:rPr>
        <w:t xml:space="preserve">, </w:t>
      </w:r>
      <w:r w:rsidR="00164F88">
        <w:rPr>
          <w:b/>
        </w:rPr>
        <w:t>CONDIÇÕES DE EXECUÇÃO E PRAZOS DE ENTREGA</w:t>
      </w:r>
    </w:p>
    <w:p w:rsidR="00F055F2" w:rsidRDefault="00C1613B" w:rsidP="00283DDC">
      <w:pPr>
        <w:jc w:val="both"/>
      </w:pPr>
      <w:r w:rsidRPr="00812584">
        <w:rPr>
          <w:rFonts w:eastAsia="Calibri"/>
          <w:lang w:eastAsia="en-US"/>
        </w:rPr>
        <w:t xml:space="preserve">3.1 </w:t>
      </w:r>
      <w:r w:rsidR="00F055F2" w:rsidRPr="00812584">
        <w:t xml:space="preserve">Para fins de execução, o CONTRATO VIGORARÁ a partir da assinatura, com duração até </w:t>
      </w:r>
      <w:r w:rsidR="0028762C" w:rsidRPr="00812584">
        <w:t>___/___</w:t>
      </w:r>
      <w:r w:rsidR="00F055F2" w:rsidRPr="00812584">
        <w:t>/201</w:t>
      </w:r>
      <w:r w:rsidR="00D51025">
        <w:t>9</w:t>
      </w:r>
      <w:r w:rsidR="00F055F2" w:rsidRPr="00812584">
        <w:t xml:space="preserve">. </w:t>
      </w:r>
    </w:p>
    <w:p w:rsidR="005376B4" w:rsidRDefault="005376B4" w:rsidP="00283DDC">
      <w:pPr>
        <w:jc w:val="both"/>
      </w:pPr>
    </w:p>
    <w:p w:rsidR="00814E5A" w:rsidRPr="00814E5A" w:rsidRDefault="00814E5A" w:rsidP="00814E5A">
      <w:pPr>
        <w:jc w:val="both"/>
        <w:rPr>
          <w:rFonts w:eastAsia="Calibri"/>
          <w:lang w:eastAsia="en-US"/>
        </w:rPr>
      </w:pPr>
      <w:r w:rsidRPr="00814E5A">
        <w:rPr>
          <w:rFonts w:eastAsia="Calibri"/>
          <w:lang w:eastAsia="en-US"/>
        </w:rPr>
        <w:t>3.</w:t>
      </w:r>
      <w:r>
        <w:rPr>
          <w:rFonts w:eastAsia="Calibri"/>
          <w:lang w:eastAsia="en-US"/>
        </w:rPr>
        <w:t>2</w:t>
      </w:r>
      <w:r w:rsidRPr="00814E5A">
        <w:rPr>
          <w:rFonts w:eastAsia="Calibri"/>
          <w:lang w:eastAsia="en-US"/>
        </w:rPr>
        <w:t xml:space="preserve"> – Os produtos deverão ser novos, de primeira qualidade e não recondicionados.</w:t>
      </w:r>
    </w:p>
    <w:p w:rsidR="00814E5A" w:rsidRPr="00814E5A" w:rsidRDefault="00814E5A" w:rsidP="00814E5A">
      <w:pPr>
        <w:jc w:val="both"/>
        <w:rPr>
          <w:rFonts w:eastAsia="Calibri"/>
          <w:lang w:eastAsia="en-US"/>
        </w:rPr>
      </w:pPr>
    </w:p>
    <w:p w:rsidR="00814E5A" w:rsidRPr="00814E5A" w:rsidRDefault="00814E5A" w:rsidP="00814E5A">
      <w:pPr>
        <w:jc w:val="both"/>
        <w:rPr>
          <w:rFonts w:eastAsia="Calibri"/>
          <w:lang w:eastAsia="en-US"/>
        </w:rPr>
      </w:pPr>
      <w:r w:rsidRPr="00814E5A">
        <w:rPr>
          <w:rFonts w:eastAsia="Calibri"/>
          <w:lang w:eastAsia="en-US"/>
        </w:rPr>
        <w:t>3.</w:t>
      </w:r>
      <w:r>
        <w:rPr>
          <w:rFonts w:eastAsia="Calibri"/>
          <w:lang w:eastAsia="en-US"/>
        </w:rPr>
        <w:t>3</w:t>
      </w:r>
      <w:r w:rsidRPr="00814E5A">
        <w:rPr>
          <w:rFonts w:eastAsia="Calibri"/>
          <w:lang w:eastAsia="en-US"/>
        </w:rPr>
        <w:t xml:space="preserve"> - Os produtos solicitados deverão ser entregues no prazo de até 10 (dez) dias após a emissão da Autorização de Fornecimento, salvo imprevistos, que deverão ser comunicados pelo fornecedor por escrito. A secretaria solicitante avaliará a justificativa apresentada pela empresa e acatará ou não o prolongamento do prazo de entrega.</w:t>
      </w:r>
    </w:p>
    <w:p w:rsidR="00814E5A" w:rsidRPr="00814E5A" w:rsidRDefault="00814E5A" w:rsidP="00814E5A">
      <w:pPr>
        <w:jc w:val="both"/>
        <w:rPr>
          <w:rFonts w:eastAsia="Calibri"/>
          <w:lang w:eastAsia="en-US"/>
        </w:rPr>
      </w:pPr>
    </w:p>
    <w:p w:rsidR="00814E5A" w:rsidRPr="00814E5A" w:rsidRDefault="00814E5A" w:rsidP="00814E5A">
      <w:pPr>
        <w:jc w:val="both"/>
        <w:rPr>
          <w:rFonts w:eastAsia="Calibri"/>
          <w:lang w:eastAsia="en-US"/>
        </w:rPr>
      </w:pPr>
      <w:r w:rsidRPr="00814E5A">
        <w:rPr>
          <w:rFonts w:eastAsia="Calibri"/>
          <w:lang w:eastAsia="en-US"/>
        </w:rPr>
        <w:t>3.</w:t>
      </w:r>
      <w:r>
        <w:rPr>
          <w:rFonts w:eastAsia="Calibri"/>
          <w:lang w:eastAsia="en-US"/>
        </w:rPr>
        <w:t>4</w:t>
      </w:r>
      <w:r w:rsidRPr="00814E5A">
        <w:rPr>
          <w:rFonts w:eastAsia="Calibri"/>
          <w:lang w:eastAsia="en-US"/>
        </w:rPr>
        <w:t xml:space="preserve"> - Todas as despesas com a entrega correrão por conta da proponente vencedora, despesas estas previstas e/ou computadas na proposta.</w:t>
      </w:r>
    </w:p>
    <w:p w:rsidR="00814E5A" w:rsidRPr="00814E5A" w:rsidRDefault="00814E5A" w:rsidP="00814E5A">
      <w:pPr>
        <w:jc w:val="both"/>
        <w:rPr>
          <w:rFonts w:eastAsia="Calibri"/>
          <w:lang w:eastAsia="en-US"/>
        </w:rPr>
      </w:pPr>
    </w:p>
    <w:p w:rsidR="00814E5A" w:rsidRPr="00814E5A" w:rsidRDefault="00814E5A" w:rsidP="00814E5A">
      <w:pPr>
        <w:jc w:val="both"/>
        <w:rPr>
          <w:rFonts w:eastAsia="Calibri"/>
          <w:lang w:eastAsia="en-US"/>
        </w:rPr>
      </w:pPr>
      <w:r w:rsidRPr="00814E5A">
        <w:rPr>
          <w:rFonts w:eastAsia="Calibri"/>
          <w:lang w:eastAsia="en-US"/>
        </w:rPr>
        <w:t>3.</w:t>
      </w:r>
      <w:r>
        <w:rPr>
          <w:rFonts w:eastAsia="Calibri"/>
          <w:lang w:eastAsia="en-US"/>
        </w:rPr>
        <w:t>5</w:t>
      </w:r>
      <w:r w:rsidRPr="00814E5A">
        <w:rPr>
          <w:rFonts w:eastAsia="Calibri"/>
          <w:lang w:eastAsia="en-US"/>
        </w:rPr>
        <w:t xml:space="preserve"> - A entrega dos itens e a emissão da respectiva nota fiscal estão condicionadas ao recebimento da Autorização de Fornecimento ou outro documento equivalente.</w:t>
      </w:r>
    </w:p>
    <w:p w:rsidR="00814E5A" w:rsidRPr="00814E5A" w:rsidRDefault="00814E5A" w:rsidP="00814E5A">
      <w:pPr>
        <w:jc w:val="both"/>
        <w:rPr>
          <w:rFonts w:eastAsia="Calibri"/>
          <w:lang w:eastAsia="en-US"/>
        </w:rPr>
      </w:pPr>
    </w:p>
    <w:p w:rsidR="00814E5A" w:rsidRPr="00814E5A" w:rsidRDefault="00814E5A" w:rsidP="00814E5A">
      <w:pPr>
        <w:jc w:val="both"/>
        <w:rPr>
          <w:rFonts w:eastAsia="Calibri"/>
          <w:lang w:eastAsia="en-US"/>
        </w:rPr>
      </w:pPr>
      <w:r w:rsidRPr="00814E5A">
        <w:rPr>
          <w:rFonts w:eastAsia="Calibri"/>
          <w:lang w:eastAsia="en-US"/>
        </w:rPr>
        <w:t>3.</w:t>
      </w:r>
      <w:r>
        <w:rPr>
          <w:rFonts w:eastAsia="Calibri"/>
          <w:lang w:eastAsia="en-US"/>
        </w:rPr>
        <w:t>6</w:t>
      </w:r>
      <w:r w:rsidRPr="00814E5A">
        <w:rPr>
          <w:rFonts w:eastAsia="Calibri"/>
          <w:lang w:eastAsia="en-US"/>
        </w:rPr>
        <w:t xml:space="preserve"> - Em hipótese alguma serão aceitos itens em desacordo com as condições pactuadas, ficando ao encargo da contratada o controle de qualidade do fornecimento.</w:t>
      </w:r>
    </w:p>
    <w:p w:rsidR="00814E5A" w:rsidRPr="00814E5A" w:rsidRDefault="00814E5A" w:rsidP="00814E5A">
      <w:pPr>
        <w:jc w:val="both"/>
        <w:rPr>
          <w:rFonts w:eastAsia="Calibri"/>
          <w:lang w:eastAsia="en-US"/>
        </w:rPr>
      </w:pPr>
    </w:p>
    <w:p w:rsidR="00814E5A" w:rsidRPr="00814E5A" w:rsidRDefault="00814E5A" w:rsidP="00814E5A">
      <w:pPr>
        <w:jc w:val="both"/>
        <w:rPr>
          <w:rFonts w:eastAsia="Calibri"/>
          <w:lang w:eastAsia="en-US"/>
        </w:rPr>
      </w:pPr>
      <w:r w:rsidRPr="00814E5A">
        <w:rPr>
          <w:rFonts w:eastAsia="Calibri"/>
          <w:lang w:eastAsia="en-US"/>
        </w:rPr>
        <w:t>3.</w:t>
      </w:r>
      <w:r>
        <w:rPr>
          <w:rFonts w:eastAsia="Calibri"/>
          <w:lang w:eastAsia="en-US"/>
        </w:rPr>
        <w:t>7</w:t>
      </w:r>
      <w:r w:rsidRPr="00814E5A">
        <w:rPr>
          <w:rFonts w:eastAsia="Calibri"/>
          <w:lang w:eastAsia="en-US"/>
        </w:rPr>
        <w:t xml:space="preserve"> – A proponente vencedora deverá responder pelos vícios e defeitos dos itens e assumir os gastos e despesas que se fizerem necessários para adimplemento das obrigações decorrentes da aquisição e providenciar a imediata correção das deficiências, falhas ou irregularidades apontadas pela Secretaria solicitante.</w:t>
      </w:r>
    </w:p>
    <w:p w:rsidR="00814E5A" w:rsidRPr="00814E5A" w:rsidRDefault="00814E5A" w:rsidP="00814E5A">
      <w:pPr>
        <w:jc w:val="both"/>
        <w:rPr>
          <w:rFonts w:eastAsia="Calibri"/>
          <w:lang w:eastAsia="en-US"/>
        </w:rPr>
      </w:pPr>
    </w:p>
    <w:p w:rsidR="00814E5A" w:rsidRPr="00814E5A" w:rsidRDefault="00814E5A" w:rsidP="00814E5A">
      <w:pPr>
        <w:jc w:val="both"/>
        <w:rPr>
          <w:rFonts w:eastAsia="Calibri"/>
          <w:lang w:eastAsia="en-US"/>
        </w:rPr>
      </w:pPr>
      <w:r w:rsidRPr="00814E5A">
        <w:rPr>
          <w:rFonts w:eastAsia="Calibri"/>
          <w:lang w:eastAsia="en-US"/>
        </w:rPr>
        <w:t>3.</w:t>
      </w:r>
      <w:r>
        <w:rPr>
          <w:rFonts w:eastAsia="Calibri"/>
          <w:lang w:eastAsia="en-US"/>
        </w:rPr>
        <w:t>8</w:t>
      </w:r>
      <w:r w:rsidRPr="00814E5A">
        <w:rPr>
          <w:rFonts w:eastAsia="Calibri"/>
          <w:lang w:eastAsia="en-US"/>
        </w:rPr>
        <w:t xml:space="preserve"> – Após a entrega, a proponente vencedora deverá substituir às suas expensas, no prazo de até 02 (dois) dias úteis após o recebimento da notificação expedida pela Secretaria solicitante, o(s) item (s), caso se constate defeitos de fabricação, ou qualquer anormalidade que esteja em desacordo com as especificações deste Edital, dentre outros.</w:t>
      </w:r>
    </w:p>
    <w:p w:rsidR="00814E5A" w:rsidRPr="00814E5A" w:rsidRDefault="00814E5A" w:rsidP="00814E5A">
      <w:pPr>
        <w:jc w:val="both"/>
        <w:rPr>
          <w:rFonts w:eastAsia="Calibri"/>
          <w:lang w:eastAsia="en-US"/>
        </w:rPr>
      </w:pPr>
    </w:p>
    <w:p w:rsidR="00814E5A" w:rsidRPr="00814E5A" w:rsidRDefault="00814E5A" w:rsidP="00814E5A">
      <w:pPr>
        <w:jc w:val="both"/>
        <w:rPr>
          <w:rFonts w:eastAsia="Calibri"/>
          <w:lang w:eastAsia="en-US"/>
        </w:rPr>
      </w:pPr>
      <w:r w:rsidRPr="00814E5A">
        <w:rPr>
          <w:rFonts w:eastAsia="Calibri"/>
          <w:lang w:eastAsia="en-US"/>
        </w:rPr>
        <w:t>3.</w:t>
      </w:r>
      <w:r>
        <w:rPr>
          <w:rFonts w:eastAsia="Calibri"/>
          <w:lang w:eastAsia="en-US"/>
        </w:rPr>
        <w:t>9</w:t>
      </w:r>
      <w:r w:rsidRPr="00814E5A">
        <w:rPr>
          <w:rFonts w:eastAsia="Calibri"/>
          <w:lang w:eastAsia="en-US"/>
        </w:rPr>
        <w:t xml:space="preserve"> – O objeto do presente edital deverá ter garantia mínima de 1 (um) ano, contada do recebimento definitivo do material, sem prejuízos para a garantia oferecida pelo fabricante.</w:t>
      </w:r>
    </w:p>
    <w:p w:rsidR="00BC0E45" w:rsidRDefault="00BC0E45" w:rsidP="00283DDC">
      <w:pPr>
        <w:jc w:val="both"/>
      </w:pPr>
    </w:p>
    <w:p w:rsidR="00397DC8" w:rsidRDefault="00164F88" w:rsidP="00812584">
      <w:pPr>
        <w:jc w:val="both"/>
        <w:rPr>
          <w:b/>
          <w:bCs/>
        </w:rPr>
      </w:pPr>
      <w:r w:rsidRPr="00812584">
        <w:rPr>
          <w:b/>
        </w:rPr>
        <w:t xml:space="preserve">CLÁUSULA </w:t>
      </w:r>
      <w:r>
        <w:rPr>
          <w:b/>
        </w:rPr>
        <w:t>4</w:t>
      </w:r>
      <w:r w:rsidRPr="00812584">
        <w:rPr>
          <w:b/>
        </w:rPr>
        <w:t xml:space="preserve">º – </w:t>
      </w:r>
      <w:r w:rsidR="00397DC8" w:rsidRPr="00812584">
        <w:rPr>
          <w:b/>
          <w:bCs/>
        </w:rPr>
        <w:t xml:space="preserve">DAS OBRIGAÇÕES </w:t>
      </w:r>
      <w:r w:rsidR="00C64E10" w:rsidRPr="00812584">
        <w:rPr>
          <w:b/>
          <w:bCs/>
        </w:rPr>
        <w:t>DA CONTRATADA</w:t>
      </w:r>
    </w:p>
    <w:p w:rsidR="00A44506" w:rsidRDefault="00A44506" w:rsidP="00A44506">
      <w:pPr>
        <w:jc w:val="both"/>
      </w:pPr>
      <w:r>
        <w:t>4.1 - A licitante vencedora ficará obrigada a fornecer os produtos, objeto deste Edital, de acordo com as especificações exigidas, na forma, nos locais, prazos e preços estipulados na proposta, na Autorização de Fornecimento e no edital de licitação.</w:t>
      </w:r>
    </w:p>
    <w:p w:rsidR="00A44506" w:rsidRDefault="00A44506" w:rsidP="00A44506">
      <w:pPr>
        <w:jc w:val="both"/>
      </w:pPr>
    </w:p>
    <w:p w:rsidR="00A44506" w:rsidRDefault="00A44506" w:rsidP="00A44506">
      <w:pPr>
        <w:jc w:val="both"/>
      </w:pPr>
      <w:r>
        <w:t>4.2 - Deverá observar todas as normas legais vigentes, obrigando-se a manter as condições de habilitação exigidas no procedimento licitatório que precedeu à celebração do Pregão Presencial.</w:t>
      </w:r>
    </w:p>
    <w:p w:rsidR="00A44506" w:rsidRDefault="00A44506" w:rsidP="00A44506">
      <w:pPr>
        <w:jc w:val="both"/>
      </w:pPr>
    </w:p>
    <w:p w:rsidR="00A44506" w:rsidRDefault="00A44506" w:rsidP="00A44506">
      <w:pPr>
        <w:jc w:val="both"/>
      </w:pPr>
      <w:r>
        <w:t>4.3 - A empresa deverá arcar com todos os encargos de sua atividade, sejam eles trabalhistas, sociais, previdenciários, fiscais ou comerciais.</w:t>
      </w:r>
    </w:p>
    <w:p w:rsidR="00A44506" w:rsidRDefault="00A44506" w:rsidP="00A44506">
      <w:pPr>
        <w:jc w:val="both"/>
      </w:pPr>
    </w:p>
    <w:p w:rsidR="00A44506" w:rsidRDefault="00A44506" w:rsidP="00A44506">
      <w:pPr>
        <w:jc w:val="both"/>
      </w:pPr>
      <w:r>
        <w:t>4.4 - Manter, até o efetivo recebimento definitivo, todas as condições de habilitação e qualificação necessárias para contratação com a Administração Pública.</w:t>
      </w:r>
    </w:p>
    <w:p w:rsidR="00A44506" w:rsidRDefault="00A44506" w:rsidP="00A44506">
      <w:pPr>
        <w:jc w:val="both"/>
      </w:pPr>
    </w:p>
    <w:p w:rsidR="00A44506" w:rsidRDefault="00A44506" w:rsidP="00A44506">
      <w:pPr>
        <w:jc w:val="both"/>
      </w:pPr>
      <w:r>
        <w:t>4.5 - Não transferir a outrem, no todo ou em parte, as obrigações assumidas em razão da presente contratação.</w:t>
      </w:r>
    </w:p>
    <w:p w:rsidR="00A44506" w:rsidRDefault="00A44506" w:rsidP="00A44506">
      <w:pPr>
        <w:jc w:val="both"/>
      </w:pPr>
    </w:p>
    <w:p w:rsidR="00A44506" w:rsidRDefault="00A44506" w:rsidP="00A44506">
      <w:pPr>
        <w:jc w:val="both"/>
      </w:pPr>
      <w:r>
        <w:t>4.6 - Responsabilizar - se pela procedência e qualidade dos produtos;</w:t>
      </w:r>
    </w:p>
    <w:p w:rsidR="00A44506" w:rsidRDefault="00A44506" w:rsidP="00A44506">
      <w:pPr>
        <w:jc w:val="both"/>
      </w:pPr>
    </w:p>
    <w:p w:rsidR="00A44506" w:rsidRDefault="00A44506" w:rsidP="00A44506">
      <w:pPr>
        <w:jc w:val="both"/>
      </w:pPr>
      <w:r>
        <w:t>4.7 – Prestar informações e esclarecimentos que venham a ser solicitados pelo contratante.</w:t>
      </w:r>
    </w:p>
    <w:p w:rsidR="00A44506" w:rsidRDefault="00A44506" w:rsidP="00A44506">
      <w:pPr>
        <w:jc w:val="both"/>
      </w:pPr>
    </w:p>
    <w:p w:rsidR="00A44506" w:rsidRDefault="00A44506" w:rsidP="00A44506">
      <w:pPr>
        <w:jc w:val="both"/>
      </w:pPr>
      <w:r>
        <w:t xml:space="preserve">4.8 – Zelar para que, durante a vigência do contrato sejam cumpridas as obrigações assumidas por parte da contratada, bem como sejam mantidas todas as condições de habilitação e qualificação exigidas na licitação. </w:t>
      </w:r>
    </w:p>
    <w:p w:rsidR="00A44506" w:rsidRDefault="00A44506" w:rsidP="00A44506">
      <w:pPr>
        <w:jc w:val="both"/>
      </w:pPr>
    </w:p>
    <w:p w:rsidR="00A44506" w:rsidRDefault="00A44506" w:rsidP="00A44506">
      <w:pPr>
        <w:jc w:val="both"/>
      </w:pPr>
      <w:r>
        <w:t>4.9 - Substituir os serviços que, após o aceite, dentro do prazo de garantia, apresentem defeitos ou que não estejam de acordo com as exigências deste edital, no prazo máximo de até 02 (dois) dias úteis a partir da ciência.</w:t>
      </w:r>
    </w:p>
    <w:p w:rsidR="007B612A" w:rsidRDefault="007B612A" w:rsidP="00812584">
      <w:pPr>
        <w:jc w:val="both"/>
        <w:rPr>
          <w:b/>
        </w:rPr>
      </w:pPr>
    </w:p>
    <w:p w:rsidR="007E014F" w:rsidRPr="00A2476D" w:rsidRDefault="00055C91" w:rsidP="00A2476D">
      <w:pPr>
        <w:autoSpaceDE w:val="0"/>
        <w:autoSpaceDN w:val="0"/>
        <w:adjustRightInd w:val="0"/>
        <w:jc w:val="both"/>
        <w:rPr>
          <w:b/>
          <w:bCs/>
        </w:rPr>
      </w:pPr>
      <w:r>
        <w:rPr>
          <w:b/>
        </w:rPr>
        <w:t>CLÁUSULA 5</w:t>
      </w:r>
      <w:r w:rsidRPr="00812584">
        <w:rPr>
          <w:b/>
        </w:rPr>
        <w:t xml:space="preserve">º - </w:t>
      </w:r>
      <w:r>
        <w:rPr>
          <w:b/>
          <w:bCs/>
        </w:rPr>
        <w:t>DAS OBRIGAÇÕES DA CONTRATANTE</w:t>
      </w:r>
    </w:p>
    <w:p w:rsidR="00D87622" w:rsidRDefault="007E014F" w:rsidP="007E014F">
      <w:pPr>
        <w:jc w:val="both"/>
        <w:rPr>
          <w:rFonts w:eastAsia="Calibri"/>
          <w:lang w:eastAsia="en-US"/>
        </w:rPr>
      </w:pPr>
      <w:r>
        <w:rPr>
          <w:rFonts w:eastAsia="Calibri"/>
          <w:lang w:eastAsia="en-US"/>
        </w:rPr>
        <w:t>5</w:t>
      </w:r>
      <w:r w:rsidRPr="007E014F">
        <w:rPr>
          <w:rFonts w:eastAsia="Calibri"/>
          <w:lang w:eastAsia="en-US"/>
        </w:rPr>
        <w:t>.</w:t>
      </w:r>
      <w:r>
        <w:rPr>
          <w:rFonts w:eastAsia="Calibri"/>
          <w:lang w:eastAsia="en-US"/>
        </w:rPr>
        <w:t>1</w:t>
      </w:r>
      <w:r w:rsidRPr="007E014F">
        <w:rPr>
          <w:rFonts w:eastAsia="Calibri"/>
          <w:lang w:eastAsia="en-US"/>
        </w:rPr>
        <w:t xml:space="preserve"> </w:t>
      </w:r>
      <w:r w:rsidR="00D87622">
        <w:rPr>
          <w:rFonts w:eastAsia="Calibri"/>
          <w:lang w:eastAsia="en-US"/>
        </w:rPr>
        <w:t>–</w:t>
      </w:r>
      <w:r w:rsidRPr="007E014F">
        <w:rPr>
          <w:rFonts w:eastAsia="Calibri"/>
          <w:lang w:eastAsia="en-US"/>
        </w:rPr>
        <w:t xml:space="preserve"> </w:t>
      </w:r>
      <w:r w:rsidR="00D87622">
        <w:rPr>
          <w:rFonts w:eastAsia="Calibri"/>
          <w:lang w:eastAsia="en-US"/>
        </w:rPr>
        <w:t>A contratante terá como obrigação realizar a fiscalização da prestação de serviço, atentando-se ao cumprimento das obrigações pactuadas entre as partes;</w:t>
      </w:r>
    </w:p>
    <w:p w:rsidR="00D87622" w:rsidRDefault="00D87622" w:rsidP="007E014F">
      <w:pPr>
        <w:jc w:val="both"/>
        <w:rPr>
          <w:rFonts w:eastAsia="Calibri"/>
          <w:lang w:eastAsia="en-US"/>
        </w:rPr>
      </w:pPr>
    </w:p>
    <w:p w:rsidR="007E014F" w:rsidRPr="007E014F" w:rsidRDefault="00D87622" w:rsidP="007E014F">
      <w:pPr>
        <w:jc w:val="both"/>
        <w:rPr>
          <w:rFonts w:eastAsia="Calibri"/>
          <w:lang w:eastAsia="en-US"/>
        </w:rPr>
      </w:pPr>
      <w:r>
        <w:rPr>
          <w:rFonts w:eastAsia="Calibri"/>
          <w:lang w:eastAsia="en-US"/>
        </w:rPr>
        <w:t xml:space="preserve">5.2 – A </w:t>
      </w:r>
      <w:r w:rsidR="006431C9">
        <w:rPr>
          <w:rFonts w:eastAsia="Calibri"/>
          <w:lang w:eastAsia="en-US"/>
        </w:rPr>
        <w:t>Contratante</w:t>
      </w:r>
      <w:r>
        <w:rPr>
          <w:rFonts w:eastAsia="Calibri"/>
          <w:lang w:eastAsia="en-US"/>
        </w:rPr>
        <w:t xml:space="preserve"> designará um representante da Administração para fazer a fiscalização e o acompanhamento do cumprimento deste contrato, devendo este fazer anotações e registros de todas as ocorrências, determinando o que for necessário à regularização dos problemas observados. </w:t>
      </w:r>
    </w:p>
    <w:p w:rsidR="007E014F" w:rsidRPr="007E014F" w:rsidRDefault="007E014F" w:rsidP="007E014F">
      <w:pPr>
        <w:jc w:val="both"/>
        <w:rPr>
          <w:rFonts w:eastAsia="Calibri"/>
          <w:lang w:eastAsia="en-US"/>
        </w:rPr>
      </w:pPr>
    </w:p>
    <w:p w:rsidR="00055C91" w:rsidRDefault="007E014F" w:rsidP="007E014F">
      <w:pPr>
        <w:jc w:val="both"/>
        <w:rPr>
          <w:b/>
          <w:bCs/>
        </w:rPr>
      </w:pPr>
      <w:r>
        <w:rPr>
          <w:rFonts w:eastAsia="Calibri"/>
          <w:lang w:eastAsia="en-US"/>
        </w:rPr>
        <w:t>5</w:t>
      </w:r>
      <w:r w:rsidRPr="007E014F">
        <w:rPr>
          <w:rFonts w:eastAsia="Calibri"/>
          <w:lang w:eastAsia="en-US"/>
        </w:rPr>
        <w:t>.</w:t>
      </w:r>
      <w:r w:rsidR="00BC3D7F">
        <w:rPr>
          <w:rFonts w:eastAsia="Calibri"/>
          <w:lang w:eastAsia="en-US"/>
        </w:rPr>
        <w:t>3</w:t>
      </w:r>
      <w:r w:rsidRPr="007E014F">
        <w:rPr>
          <w:rFonts w:eastAsia="Calibri"/>
          <w:lang w:eastAsia="en-US"/>
        </w:rPr>
        <w:t xml:space="preserve"> - A presente contratação não gerará nenhum vínculo empregatício entre o Município perante a contratada e com seus profissionais contratados, sendo de responsabilidade</w:t>
      </w:r>
      <w:r w:rsidR="00E067E4">
        <w:rPr>
          <w:rFonts w:eastAsia="Calibri"/>
          <w:lang w:eastAsia="en-US"/>
        </w:rPr>
        <w:t xml:space="preserve"> da empresa o</w:t>
      </w:r>
      <w:r w:rsidRPr="007E014F">
        <w:rPr>
          <w:rFonts w:eastAsia="Calibri"/>
          <w:lang w:eastAsia="en-US"/>
        </w:rPr>
        <w:t xml:space="preserve"> deslocamento, estadia, alimentação e transporte dos profissionais, pagamento de impostos, encargos e tributos que incidirem sobre a contratação, além do fornecimento de todo material necessário para realização dos serviços.</w:t>
      </w:r>
    </w:p>
    <w:p w:rsidR="00055C91" w:rsidRDefault="00055C91" w:rsidP="00812584">
      <w:pPr>
        <w:jc w:val="both"/>
        <w:rPr>
          <w:b/>
        </w:rPr>
      </w:pPr>
    </w:p>
    <w:p w:rsidR="00997F4B" w:rsidRDefault="00997F4B" w:rsidP="00812584">
      <w:pPr>
        <w:jc w:val="both"/>
        <w:rPr>
          <w:b/>
        </w:rPr>
      </w:pPr>
    </w:p>
    <w:p w:rsidR="00C1518E" w:rsidRPr="00812584" w:rsidRDefault="00BA53BE" w:rsidP="00812584">
      <w:pPr>
        <w:jc w:val="both"/>
        <w:rPr>
          <w:b/>
        </w:rPr>
      </w:pPr>
      <w:r>
        <w:rPr>
          <w:b/>
        </w:rPr>
        <w:lastRenderedPageBreak/>
        <w:t xml:space="preserve">CLÁUSULA </w:t>
      </w:r>
      <w:r w:rsidR="002D1052">
        <w:rPr>
          <w:b/>
        </w:rPr>
        <w:t>6</w:t>
      </w:r>
      <w:r w:rsidR="00C1518E" w:rsidRPr="00812584">
        <w:rPr>
          <w:b/>
        </w:rPr>
        <w:t>º - PENALIDADES E DA RESCISÃO.</w:t>
      </w:r>
    </w:p>
    <w:p w:rsidR="00BA53BE" w:rsidRDefault="00BA53BE" w:rsidP="00812584">
      <w:pPr>
        <w:jc w:val="both"/>
        <w:rPr>
          <w:b/>
        </w:rPr>
      </w:pPr>
    </w:p>
    <w:p w:rsidR="00C1518E" w:rsidRPr="00812584" w:rsidRDefault="002D1052" w:rsidP="00812584">
      <w:pPr>
        <w:jc w:val="both"/>
        <w:rPr>
          <w:b/>
        </w:rPr>
      </w:pPr>
      <w:r>
        <w:rPr>
          <w:b/>
        </w:rPr>
        <w:t>6</w:t>
      </w:r>
      <w:r w:rsidR="00C1518E" w:rsidRPr="00812584">
        <w:rPr>
          <w:b/>
        </w:rPr>
        <w:t xml:space="preserve">.1. DAS PENALIDADES </w:t>
      </w:r>
    </w:p>
    <w:p w:rsidR="00C1518E" w:rsidRPr="00812584" w:rsidRDefault="00C1518E" w:rsidP="00812584">
      <w:pPr>
        <w:jc w:val="both"/>
      </w:pPr>
    </w:p>
    <w:p w:rsidR="00DF2064" w:rsidRPr="00812584" w:rsidRDefault="007D2B65" w:rsidP="00DF2064">
      <w:pPr>
        <w:autoSpaceDE w:val="0"/>
        <w:autoSpaceDN w:val="0"/>
        <w:adjustRightInd w:val="0"/>
        <w:jc w:val="both"/>
      </w:pPr>
      <w:r>
        <w:t>6</w:t>
      </w:r>
      <w:r w:rsidR="00DF2064" w:rsidRPr="00812584">
        <w:t>.1</w:t>
      </w:r>
      <w:r>
        <w:t>.1</w:t>
      </w:r>
      <w:r w:rsidR="00DF2064" w:rsidRPr="00812584">
        <w:t xml:space="preserve"> – Se o licitante vencedor descumprir as condições deste Pregão ficará sujeito às penalidades estabelecidas nas Leis nº 10.520/2002 e 8.666/93.</w:t>
      </w:r>
    </w:p>
    <w:p w:rsidR="00DF2064" w:rsidRPr="00812584" w:rsidRDefault="00DF2064" w:rsidP="00DF2064">
      <w:pPr>
        <w:autoSpaceDE w:val="0"/>
        <w:autoSpaceDN w:val="0"/>
        <w:adjustRightInd w:val="0"/>
        <w:jc w:val="both"/>
      </w:pPr>
    </w:p>
    <w:p w:rsidR="00DF2064" w:rsidRPr="00812584" w:rsidRDefault="007D2B65" w:rsidP="00DF2064">
      <w:pPr>
        <w:autoSpaceDE w:val="0"/>
        <w:autoSpaceDN w:val="0"/>
        <w:adjustRightInd w:val="0"/>
        <w:jc w:val="both"/>
      </w:pPr>
      <w:r>
        <w:t>6</w:t>
      </w:r>
      <w:r w:rsidR="00DF2064" w:rsidRPr="00812584">
        <w:t>.</w:t>
      </w:r>
      <w:r>
        <w:t>1.</w:t>
      </w:r>
      <w:r w:rsidR="00DF2064" w:rsidRPr="00812584">
        <w:t>2 – Nos termos do artigo 87 da Lei 8.666/93, pela inexecução total ou parcial deste pregão, o Município de Tangará poderá aplicar à empresa vencedora, as seguintes penalidades:</w:t>
      </w:r>
    </w:p>
    <w:p w:rsidR="00DF2064" w:rsidRPr="00812584" w:rsidRDefault="00DF2064" w:rsidP="00DF2064">
      <w:pPr>
        <w:autoSpaceDE w:val="0"/>
        <w:autoSpaceDN w:val="0"/>
        <w:adjustRightInd w:val="0"/>
        <w:jc w:val="both"/>
      </w:pPr>
    </w:p>
    <w:p w:rsidR="00DF2064" w:rsidRPr="00775394" w:rsidRDefault="00DF2064" w:rsidP="00DF2064">
      <w:pPr>
        <w:jc w:val="both"/>
      </w:pPr>
      <w:r w:rsidRPr="00775394">
        <w:t>a) Advertência;</w:t>
      </w:r>
    </w:p>
    <w:p w:rsidR="00DF2064" w:rsidRPr="00775394" w:rsidRDefault="00DF2064" w:rsidP="00DF2064">
      <w:pPr>
        <w:jc w:val="both"/>
      </w:pPr>
      <w:r w:rsidRPr="00775394">
        <w:t>b) Multa de 10% (dez por centro) sobre o valor da proposta;</w:t>
      </w:r>
    </w:p>
    <w:p w:rsidR="00DF2064" w:rsidRPr="00775394" w:rsidRDefault="00DF2064" w:rsidP="00DF2064">
      <w:pPr>
        <w:jc w:val="both"/>
      </w:pPr>
      <w:r w:rsidRPr="00775394">
        <w:t xml:space="preserve">c) Suspensão temporária de participação em licitação, e impedimento de contratar com a Administração do Município de Tangará, por prazo não superior a 02 (dois) anos, e dosada segundo a natureza e a gravidade da falta cometida; </w:t>
      </w:r>
    </w:p>
    <w:p w:rsidR="00DF2064" w:rsidRPr="00775394" w:rsidRDefault="00DF2064" w:rsidP="00DF2064">
      <w:pPr>
        <w:jc w:val="both"/>
      </w:pPr>
      <w:r w:rsidRPr="00775394">
        <w:t>d)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depois de decorrido o prazo da sanção aplicada com base no inciso anterior.</w:t>
      </w:r>
    </w:p>
    <w:p w:rsidR="00DF2064" w:rsidRPr="00812584" w:rsidRDefault="00DF2064" w:rsidP="00DF2064">
      <w:pPr>
        <w:autoSpaceDE w:val="0"/>
        <w:autoSpaceDN w:val="0"/>
        <w:adjustRightInd w:val="0"/>
        <w:jc w:val="both"/>
      </w:pPr>
    </w:p>
    <w:p w:rsidR="00DF2064" w:rsidRPr="00812584" w:rsidRDefault="007D2B65" w:rsidP="00DF2064">
      <w:pPr>
        <w:autoSpaceDE w:val="0"/>
        <w:autoSpaceDN w:val="0"/>
        <w:adjustRightInd w:val="0"/>
        <w:jc w:val="both"/>
      </w:pPr>
      <w:r>
        <w:t>6</w:t>
      </w:r>
      <w:r w:rsidR="00DF2064" w:rsidRPr="00812584">
        <w:t>.</w:t>
      </w:r>
      <w:r>
        <w:t>1.</w:t>
      </w:r>
      <w:r w:rsidR="00DF2064" w:rsidRPr="00812584">
        <w:t>3 – Nos termos do artigo 7º da Lei n. 10.520/2002, se o licitante, convocado dentro do prazo de validade de sua proposta, não celebrar contrato, deixar de entregar ou apresentar documentação falsa exigida para o certame, ensejar o retardamento da execução do seu objeto, não mantiver a proposta, falhar ou fraudar na execução do contrato, comportar-se de modo inidôneo ou cometer fraude fiscal,</w:t>
      </w:r>
      <w:r w:rsidR="00DF2064">
        <w:t xml:space="preserve"> </w:t>
      </w:r>
      <w:r w:rsidR="00DF2064" w:rsidRPr="00812584">
        <w:t>garantido o direito prévio de citação e da ampla defesa, ficará impedido de licitar e contratar com o Município, pelo prazo de até 5</w:t>
      </w:r>
      <w:r w:rsidR="00DF2064">
        <w:t xml:space="preserve"> </w:t>
      </w:r>
      <w:r w:rsidR="00DF2064" w:rsidRPr="00812584">
        <w:t>(cinco) anos, enquanto perdurarem os motivos determinantes da punição ou até que seja promovida a reabilitação perante a própria auto</w:t>
      </w:r>
      <w:r w:rsidR="00DF2064">
        <w:t xml:space="preserve">ridade que aplicou a penalidade, ainda, o  </w:t>
      </w:r>
      <w:r w:rsidR="00DF2064" w:rsidRPr="00812584">
        <w:t xml:space="preserve">Município de Tangará poderá aplicar à empresa vencedora, </w:t>
      </w:r>
      <w:r w:rsidR="00DF2064">
        <w:t xml:space="preserve">sem prejuízos a penalidade prevista no supracitado artigo, </w:t>
      </w:r>
      <w:r w:rsidR="00DF2064" w:rsidRPr="00812584">
        <w:t>as seguintes penalidades:</w:t>
      </w:r>
    </w:p>
    <w:p w:rsidR="00DF2064" w:rsidRPr="00812584" w:rsidRDefault="00DF2064" w:rsidP="00DF2064">
      <w:pPr>
        <w:autoSpaceDE w:val="0"/>
        <w:autoSpaceDN w:val="0"/>
        <w:adjustRightInd w:val="0"/>
        <w:jc w:val="both"/>
      </w:pPr>
      <w:r>
        <w:t>a) Advertência;</w:t>
      </w:r>
    </w:p>
    <w:p w:rsidR="00DF2064" w:rsidRPr="00812584" w:rsidRDefault="00DF2064" w:rsidP="00DF2064">
      <w:pPr>
        <w:autoSpaceDE w:val="0"/>
        <w:autoSpaceDN w:val="0"/>
        <w:adjustRightInd w:val="0"/>
        <w:jc w:val="both"/>
      </w:pPr>
      <w:r w:rsidRPr="00812584">
        <w:t>b) Multa de 10% (dez por centro) sobre o valor da proposta.</w:t>
      </w:r>
    </w:p>
    <w:p w:rsidR="00DF2064" w:rsidRPr="00812584" w:rsidRDefault="00DF2064" w:rsidP="00DF2064">
      <w:pPr>
        <w:autoSpaceDE w:val="0"/>
        <w:autoSpaceDN w:val="0"/>
        <w:adjustRightInd w:val="0"/>
        <w:jc w:val="both"/>
      </w:pPr>
    </w:p>
    <w:p w:rsidR="00DF2064" w:rsidRPr="00812584" w:rsidRDefault="007D2B65" w:rsidP="00DF2064">
      <w:pPr>
        <w:autoSpaceDE w:val="0"/>
        <w:autoSpaceDN w:val="0"/>
        <w:adjustRightInd w:val="0"/>
        <w:jc w:val="both"/>
      </w:pPr>
      <w:r>
        <w:t>6</w:t>
      </w:r>
      <w:r w:rsidR="00DF2064" w:rsidRPr="00812584">
        <w:t>.</w:t>
      </w:r>
      <w:r>
        <w:t>1.</w:t>
      </w:r>
      <w:r w:rsidR="00DF2064" w:rsidRPr="00812584">
        <w:t>4 -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w:t>
      </w:r>
    </w:p>
    <w:p w:rsidR="00DF2064" w:rsidRPr="00812584" w:rsidRDefault="00DF2064" w:rsidP="00DF2064">
      <w:pPr>
        <w:autoSpaceDE w:val="0"/>
        <w:autoSpaceDN w:val="0"/>
        <w:adjustRightInd w:val="0"/>
        <w:jc w:val="both"/>
      </w:pPr>
    </w:p>
    <w:p w:rsidR="00DF2064" w:rsidRPr="00812584" w:rsidRDefault="007D2B65" w:rsidP="00DF2064">
      <w:pPr>
        <w:autoSpaceDE w:val="0"/>
        <w:autoSpaceDN w:val="0"/>
        <w:adjustRightInd w:val="0"/>
        <w:jc w:val="both"/>
      </w:pPr>
      <w:r>
        <w:t>6</w:t>
      </w:r>
      <w:r w:rsidR="00DF2064" w:rsidRPr="00812584">
        <w:t>.</w:t>
      </w:r>
      <w:r>
        <w:t>1.</w:t>
      </w:r>
      <w:r w:rsidR="00DF2064" w:rsidRPr="00812584">
        <w:t>5 - Nenhum pagamento será processado à proponente penalizada, sem que antes, este tenha pagado ou lhe seja relevada a multa imposta.</w:t>
      </w:r>
    </w:p>
    <w:p w:rsidR="00C1518E" w:rsidRPr="00812584" w:rsidRDefault="00C1518E" w:rsidP="00812584">
      <w:pPr>
        <w:jc w:val="both"/>
      </w:pPr>
    </w:p>
    <w:p w:rsidR="00C1518E" w:rsidRPr="00812584" w:rsidRDefault="002D1052" w:rsidP="00812584">
      <w:pPr>
        <w:jc w:val="both"/>
        <w:rPr>
          <w:b/>
        </w:rPr>
      </w:pPr>
      <w:r>
        <w:rPr>
          <w:b/>
        </w:rPr>
        <w:t>6</w:t>
      </w:r>
      <w:r w:rsidR="00C1518E" w:rsidRPr="00812584">
        <w:rPr>
          <w:b/>
        </w:rPr>
        <w:t>.2.  DA RESCISÃO DO CONTRATO</w:t>
      </w:r>
    </w:p>
    <w:p w:rsidR="00C1518E" w:rsidRPr="00812584" w:rsidRDefault="00C1518E" w:rsidP="00812584">
      <w:pPr>
        <w:jc w:val="both"/>
        <w:rPr>
          <w:b/>
        </w:rPr>
      </w:pPr>
    </w:p>
    <w:p w:rsidR="00C1518E" w:rsidRPr="00812584" w:rsidRDefault="002D1052" w:rsidP="00812584">
      <w:pPr>
        <w:jc w:val="both"/>
      </w:pPr>
      <w:r>
        <w:t>6</w:t>
      </w:r>
      <w:r w:rsidR="00C1518E" w:rsidRPr="00812584">
        <w:t xml:space="preserve">.2.1 O presente contrato poderá ser rescindido a critério da Contratante, independente de qualquer notificação judicial ou extrajudicial, sem que à Contratada caiba qualquer indenização ou reclamação, </w:t>
      </w:r>
      <w:r w:rsidR="00C1518E" w:rsidRPr="00812584">
        <w:lastRenderedPageBreak/>
        <w:t>no caso de inexecução total ou parcial, bem como pelos motivos enumerados no art. 78 da Lei 8.666/93, alterada pela Lei 8.883/94;</w:t>
      </w:r>
    </w:p>
    <w:p w:rsidR="00C1518E" w:rsidRPr="00812584" w:rsidRDefault="00C1518E" w:rsidP="00812584">
      <w:pPr>
        <w:jc w:val="both"/>
      </w:pPr>
    </w:p>
    <w:p w:rsidR="00C1518E" w:rsidRDefault="003A5868" w:rsidP="00812584">
      <w:pPr>
        <w:jc w:val="both"/>
      </w:pPr>
      <w:r>
        <w:t xml:space="preserve">Parágrafo único. </w:t>
      </w:r>
      <w:r w:rsidR="00C1518E" w:rsidRPr="00812584">
        <w:t>A Contratada reconhece os direitos da Administração, em caso de rescisão administrativa, na forma disposta no art. 77 da Lei 8.666/93.</w:t>
      </w:r>
    </w:p>
    <w:p w:rsidR="00DB0202" w:rsidRDefault="00DB0202" w:rsidP="00812584">
      <w:pPr>
        <w:jc w:val="both"/>
      </w:pPr>
    </w:p>
    <w:p w:rsidR="00DB0202" w:rsidRPr="00710E09" w:rsidRDefault="00B973C4" w:rsidP="00DB0202">
      <w:pPr>
        <w:autoSpaceDE w:val="0"/>
        <w:autoSpaceDN w:val="0"/>
        <w:adjustRightInd w:val="0"/>
        <w:jc w:val="both"/>
        <w:rPr>
          <w:b/>
        </w:rPr>
      </w:pPr>
      <w:r>
        <w:rPr>
          <w:b/>
        </w:rPr>
        <w:t>7</w:t>
      </w:r>
      <w:r w:rsidR="00DB0202" w:rsidRPr="00710E09">
        <w:rPr>
          <w:b/>
        </w:rPr>
        <w:t xml:space="preserve"> – DA FISCALIZAÇÃO</w:t>
      </w:r>
    </w:p>
    <w:p w:rsidR="00DB0202" w:rsidRDefault="00B973C4" w:rsidP="00DB0202">
      <w:pPr>
        <w:autoSpaceDE w:val="0"/>
        <w:autoSpaceDN w:val="0"/>
        <w:adjustRightInd w:val="0"/>
        <w:jc w:val="both"/>
      </w:pPr>
      <w:r>
        <w:t>7</w:t>
      </w:r>
      <w:r w:rsidR="00DB0202">
        <w:t xml:space="preserve">.1 – A fiscalização do contrato oriundo deste processo ficará a cargo do(s) servidor (es) abaixo mencionado(s) devidamente nomeado pela Portaria nº 513 de 6 de novembro de 2018. </w:t>
      </w:r>
    </w:p>
    <w:p w:rsidR="00DB0202" w:rsidRDefault="00DB0202" w:rsidP="00DB0202">
      <w:pPr>
        <w:autoSpaceDE w:val="0"/>
        <w:autoSpaceDN w:val="0"/>
        <w:adjustRightInd w:val="0"/>
        <w:jc w:val="both"/>
      </w:pPr>
    </w:p>
    <w:p w:rsidR="00A2476D" w:rsidRDefault="00A2476D" w:rsidP="00A2476D">
      <w:pPr>
        <w:autoSpaceDE w:val="0"/>
        <w:autoSpaceDN w:val="0"/>
        <w:adjustRightInd w:val="0"/>
        <w:jc w:val="both"/>
      </w:pPr>
      <w:r>
        <w:t>SECRETARIA DE EDUCAÇÃO, CULTURA, JUVENTUDE, ESPORTE E LAZER:</w:t>
      </w:r>
    </w:p>
    <w:p w:rsidR="00A2476D" w:rsidRDefault="00A2476D" w:rsidP="00A2476D">
      <w:pPr>
        <w:autoSpaceDE w:val="0"/>
        <w:autoSpaceDN w:val="0"/>
        <w:adjustRightInd w:val="0"/>
        <w:jc w:val="both"/>
      </w:pPr>
    </w:p>
    <w:p w:rsidR="00A2476D" w:rsidRDefault="00A2476D" w:rsidP="00A2476D">
      <w:pPr>
        <w:autoSpaceDE w:val="0"/>
        <w:autoSpaceDN w:val="0"/>
        <w:adjustRightInd w:val="0"/>
        <w:jc w:val="both"/>
      </w:pPr>
      <w:r>
        <w:t xml:space="preserve">a) Fiscal de Contrato da Secretaria de Educação, Cultura, Juventude, Esporte e Lazer: CIDINÉIA GRAHL, telefone (049) 3532-7478, e-mail: </w:t>
      </w:r>
      <w:hyperlink r:id="rId15" w:history="1">
        <w:r w:rsidRPr="001620FC">
          <w:rPr>
            <w:rStyle w:val="Hyperlink"/>
          </w:rPr>
          <w:t>educa@tangara.sc.gov.br</w:t>
        </w:r>
      </w:hyperlink>
      <w:r>
        <w:t xml:space="preserve">. </w:t>
      </w:r>
    </w:p>
    <w:p w:rsidR="00A2476D" w:rsidRDefault="00A2476D" w:rsidP="00A2476D">
      <w:pPr>
        <w:autoSpaceDE w:val="0"/>
        <w:autoSpaceDN w:val="0"/>
        <w:adjustRightInd w:val="0"/>
        <w:jc w:val="both"/>
      </w:pPr>
    </w:p>
    <w:p w:rsidR="00A2476D" w:rsidRDefault="00A2476D" w:rsidP="00A2476D">
      <w:pPr>
        <w:autoSpaceDE w:val="0"/>
        <w:autoSpaceDN w:val="0"/>
        <w:adjustRightInd w:val="0"/>
        <w:jc w:val="both"/>
      </w:pPr>
      <w:r>
        <w:t xml:space="preserve">b) Fiscal de Contrato Suplente da Secretaria de Educação, Cultura, Juventude, Esporte e Lazer: LUCIANA DE FATIMA DOS SANTOS, telefone (049) 3532-7472, e-mail: </w:t>
      </w:r>
      <w:hyperlink r:id="rId16" w:history="1">
        <w:r w:rsidRPr="001620FC">
          <w:rPr>
            <w:rStyle w:val="Hyperlink"/>
          </w:rPr>
          <w:t>crecheaf@tangara.sc.gov.br</w:t>
        </w:r>
      </w:hyperlink>
      <w:r>
        <w:t xml:space="preserve">. </w:t>
      </w:r>
    </w:p>
    <w:p w:rsidR="00A2476D" w:rsidRDefault="00A2476D" w:rsidP="00A2476D">
      <w:pPr>
        <w:autoSpaceDE w:val="0"/>
        <w:autoSpaceDN w:val="0"/>
        <w:adjustRightInd w:val="0"/>
        <w:jc w:val="both"/>
      </w:pPr>
    </w:p>
    <w:p w:rsidR="00BC3467" w:rsidRDefault="00A2476D" w:rsidP="00A2476D">
      <w:pPr>
        <w:autoSpaceDE w:val="0"/>
        <w:autoSpaceDN w:val="0"/>
        <w:adjustRightInd w:val="0"/>
        <w:jc w:val="both"/>
      </w:pPr>
      <w:r>
        <w:t xml:space="preserve">c) Ordenador de Despesas: MARLENE VALESAN, telefone (049) 3532-7478 e (049) 99150-2536, e-mail: </w:t>
      </w:r>
      <w:hyperlink r:id="rId17" w:history="1">
        <w:r w:rsidRPr="001620FC">
          <w:rPr>
            <w:rStyle w:val="Hyperlink"/>
          </w:rPr>
          <w:t>educacao@tangara.sc.gov.br</w:t>
        </w:r>
      </w:hyperlink>
      <w:r>
        <w:t>.</w:t>
      </w:r>
    </w:p>
    <w:p w:rsidR="00A2476D" w:rsidRDefault="00A2476D" w:rsidP="00A2476D">
      <w:pPr>
        <w:autoSpaceDE w:val="0"/>
        <w:autoSpaceDN w:val="0"/>
        <w:adjustRightInd w:val="0"/>
        <w:jc w:val="both"/>
      </w:pPr>
    </w:p>
    <w:p w:rsidR="00DB0202" w:rsidRPr="00812584" w:rsidRDefault="00B973C4" w:rsidP="00DB0202">
      <w:pPr>
        <w:autoSpaceDE w:val="0"/>
        <w:autoSpaceDN w:val="0"/>
        <w:adjustRightInd w:val="0"/>
        <w:jc w:val="both"/>
      </w:pPr>
      <w:r>
        <w:t>7</w:t>
      </w:r>
      <w:r w:rsidR="00DB0202">
        <w:t>.2 – Caberá ao(s) servidor(es) designado(s) bem como a comissão de recebimento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C1518E" w:rsidRPr="00812584" w:rsidRDefault="00C1518E" w:rsidP="00812584">
      <w:pPr>
        <w:jc w:val="both"/>
        <w:rPr>
          <w:b/>
        </w:rPr>
      </w:pPr>
    </w:p>
    <w:p w:rsidR="00C1518E" w:rsidRPr="00812584" w:rsidRDefault="00C1518E" w:rsidP="00812584">
      <w:pPr>
        <w:jc w:val="both"/>
        <w:rPr>
          <w:b/>
        </w:rPr>
      </w:pPr>
      <w:r w:rsidRPr="00812584">
        <w:rPr>
          <w:b/>
        </w:rPr>
        <w:t xml:space="preserve">CLÁUSULA </w:t>
      </w:r>
      <w:r w:rsidR="005C32C7">
        <w:rPr>
          <w:b/>
        </w:rPr>
        <w:t>8</w:t>
      </w:r>
      <w:r w:rsidRPr="00812584">
        <w:rPr>
          <w:b/>
        </w:rPr>
        <w:t>º - DAS CONDIÇÕES GERAIS</w:t>
      </w:r>
    </w:p>
    <w:p w:rsidR="00C1518E" w:rsidRPr="00812584" w:rsidRDefault="005C32C7" w:rsidP="00812584">
      <w:pPr>
        <w:jc w:val="both"/>
      </w:pPr>
      <w:r>
        <w:t>8</w:t>
      </w:r>
      <w:r w:rsidR="00C1518E" w:rsidRPr="00812584">
        <w:t>.1. A tolerância de qualquer das partes, relativa às infrações cometidas contra disposições deste Contrato, não exime de ver exigida, a qualquer tempo, seu cumprimento integral.</w:t>
      </w:r>
    </w:p>
    <w:p w:rsidR="00C1518E" w:rsidRPr="00812584" w:rsidRDefault="00C1518E" w:rsidP="00812584">
      <w:pPr>
        <w:jc w:val="both"/>
      </w:pPr>
    </w:p>
    <w:p w:rsidR="00C1518E" w:rsidRPr="00812584" w:rsidRDefault="005C32C7" w:rsidP="00812584">
      <w:pPr>
        <w:jc w:val="both"/>
      </w:pPr>
      <w:r>
        <w:t>8</w:t>
      </w:r>
      <w:r w:rsidR="00C1518E" w:rsidRPr="00812584">
        <w:t xml:space="preserve">.2. A Contratada se obriga a manter as condições de habilitação e qualificação durante a vigência deste contrato, sob pena da aplicação do disposto na Cláusula </w:t>
      </w:r>
      <w:r w:rsidR="0001615C">
        <w:t>6</w:t>
      </w:r>
      <w:r w:rsidR="00C1518E" w:rsidRPr="00812584">
        <w:t xml:space="preserve">º.  </w:t>
      </w:r>
    </w:p>
    <w:p w:rsidR="00C1518E" w:rsidRPr="00812584" w:rsidRDefault="00C1518E" w:rsidP="00812584">
      <w:pPr>
        <w:jc w:val="both"/>
      </w:pPr>
    </w:p>
    <w:p w:rsidR="00C1518E" w:rsidRPr="00F23783" w:rsidRDefault="005C32C7" w:rsidP="00812584">
      <w:pPr>
        <w:jc w:val="both"/>
      </w:pPr>
      <w:r>
        <w:t>8</w:t>
      </w:r>
      <w:r w:rsidR="00C1518E" w:rsidRPr="00F23783">
        <w:t>.3. Fica eleito o Foro da Comarca de Tangará, Estado de Santa Catarina, para dirimir eventuais litígios oriundos do presente Contrato.</w:t>
      </w:r>
    </w:p>
    <w:p w:rsidR="00C1518E" w:rsidRPr="00F23783" w:rsidRDefault="00C1518E" w:rsidP="00812584">
      <w:pPr>
        <w:jc w:val="both"/>
        <w:rPr>
          <w:b/>
        </w:rPr>
      </w:pPr>
    </w:p>
    <w:p w:rsidR="00C1518E" w:rsidRPr="00F23783" w:rsidRDefault="005C32C7" w:rsidP="00812584">
      <w:pPr>
        <w:jc w:val="both"/>
        <w:rPr>
          <w:b/>
        </w:rPr>
      </w:pPr>
      <w:r>
        <w:rPr>
          <w:b/>
        </w:rPr>
        <w:t>8</w:t>
      </w:r>
      <w:r w:rsidR="00C1518E" w:rsidRPr="00F23783">
        <w:rPr>
          <w:b/>
        </w:rPr>
        <w:t xml:space="preserve">.4. Faz parte integrante deste contrato, independentemente de transcrição, o Edital de Licitação nº </w:t>
      </w:r>
      <w:r w:rsidR="00A2476D">
        <w:rPr>
          <w:b/>
        </w:rPr>
        <w:t>27</w:t>
      </w:r>
      <w:r w:rsidR="00C1518E" w:rsidRPr="00F23783">
        <w:rPr>
          <w:b/>
        </w:rPr>
        <w:t>/201</w:t>
      </w:r>
      <w:r w:rsidR="00AF7443">
        <w:rPr>
          <w:b/>
        </w:rPr>
        <w:t>9</w:t>
      </w:r>
      <w:r w:rsidR="00C1518E" w:rsidRPr="00F23783">
        <w:rPr>
          <w:b/>
        </w:rPr>
        <w:t>, modalidade pregão presencial.</w:t>
      </w:r>
    </w:p>
    <w:p w:rsidR="00C1518E" w:rsidRPr="00F23783" w:rsidRDefault="00C1518E" w:rsidP="00812584">
      <w:pPr>
        <w:jc w:val="both"/>
      </w:pPr>
    </w:p>
    <w:p w:rsidR="00C1518E" w:rsidRPr="00F23783" w:rsidRDefault="00C1518E" w:rsidP="00812584">
      <w:pPr>
        <w:jc w:val="both"/>
      </w:pPr>
      <w:r w:rsidRPr="00F23783">
        <w:t>E, por assim acordarem, firmam este instrumento em duas vias, de igual teor e forma, perante duas testemunhas abaixo assinadas.</w:t>
      </w:r>
    </w:p>
    <w:p w:rsidR="00CD72F7" w:rsidRPr="00F23783" w:rsidRDefault="00C1518E" w:rsidP="00812584">
      <w:pPr>
        <w:jc w:val="both"/>
      </w:pPr>
      <w:r w:rsidRPr="00F23783">
        <w:tab/>
      </w:r>
      <w:r w:rsidRPr="00F23783">
        <w:tab/>
      </w:r>
    </w:p>
    <w:p w:rsidR="005C71EE" w:rsidRDefault="005C71EE" w:rsidP="005C71EE">
      <w:pPr>
        <w:jc w:val="both"/>
      </w:pPr>
      <w:r>
        <w:t>Tangara, ____ de _________ de 201</w:t>
      </w:r>
      <w:r w:rsidR="00AF7443">
        <w:t>9</w:t>
      </w:r>
      <w:r>
        <w:t>.</w:t>
      </w:r>
    </w:p>
    <w:p w:rsidR="005C71EE" w:rsidRDefault="005C71EE" w:rsidP="005C71EE">
      <w:pPr>
        <w:jc w:val="both"/>
      </w:pPr>
    </w:p>
    <w:p w:rsidR="005C71EE" w:rsidRDefault="005C71EE" w:rsidP="005C71EE">
      <w:pPr>
        <w:jc w:val="center"/>
      </w:pPr>
      <w:r>
        <w:lastRenderedPageBreak/>
        <w:t>__________________________________</w:t>
      </w:r>
    </w:p>
    <w:p w:rsidR="005C71EE" w:rsidRDefault="005C71EE" w:rsidP="005C71EE">
      <w:pPr>
        <w:jc w:val="center"/>
      </w:pPr>
      <w:r>
        <w:t>NADIR BAÚ DA SILVA</w:t>
      </w:r>
    </w:p>
    <w:p w:rsidR="005C71EE" w:rsidRDefault="005C71EE" w:rsidP="005C71EE">
      <w:pPr>
        <w:jc w:val="center"/>
      </w:pPr>
      <w:r>
        <w:t>Prefeito Municipal</w:t>
      </w:r>
    </w:p>
    <w:p w:rsidR="005C71EE" w:rsidRDefault="005C71EE" w:rsidP="005C71EE">
      <w:pPr>
        <w:jc w:val="center"/>
      </w:pPr>
    </w:p>
    <w:p w:rsidR="005C71EE" w:rsidRDefault="005C71EE" w:rsidP="005C71EE">
      <w:pPr>
        <w:jc w:val="center"/>
      </w:pPr>
      <w:r>
        <w:t>__________________________________</w:t>
      </w:r>
    </w:p>
    <w:p w:rsidR="005C71EE" w:rsidRDefault="005C71EE" w:rsidP="005C71EE">
      <w:pPr>
        <w:jc w:val="center"/>
      </w:pPr>
      <w:r>
        <w:t>FORNECEDOR</w:t>
      </w:r>
    </w:p>
    <w:p w:rsidR="005C71EE" w:rsidRDefault="005C71EE" w:rsidP="005C71EE">
      <w:pPr>
        <w:jc w:val="center"/>
      </w:pPr>
      <w:r>
        <w:t>Representante</w:t>
      </w:r>
    </w:p>
    <w:p w:rsidR="005C71EE" w:rsidRDefault="005C71EE" w:rsidP="005C71EE">
      <w:pPr>
        <w:jc w:val="both"/>
      </w:pPr>
      <w:r>
        <w:t>Testemunhas:</w:t>
      </w:r>
    </w:p>
    <w:p w:rsidR="005C71EE" w:rsidRDefault="005C71EE" w:rsidP="005C71EE">
      <w:pPr>
        <w:jc w:val="both"/>
      </w:pPr>
    </w:p>
    <w:p w:rsidR="005C71EE" w:rsidRDefault="005C71EE" w:rsidP="005C71EE">
      <w:pPr>
        <w:jc w:val="both"/>
      </w:pPr>
      <w:r>
        <w:t>1- _________________________</w:t>
      </w:r>
      <w:r>
        <w:tab/>
      </w:r>
      <w:r>
        <w:tab/>
      </w:r>
      <w:r>
        <w:tab/>
      </w:r>
      <w:r>
        <w:tab/>
      </w:r>
      <w:r>
        <w:tab/>
        <w:t>2- _________________________</w:t>
      </w:r>
    </w:p>
    <w:p w:rsidR="00025DC2" w:rsidRPr="00812584" w:rsidRDefault="005C71EE" w:rsidP="005C71EE">
      <w:pPr>
        <w:jc w:val="both"/>
        <w:rPr>
          <w:rFonts w:eastAsia="Calibri"/>
          <w:sz w:val="22"/>
          <w:szCs w:val="22"/>
          <w:lang w:eastAsia="en-US"/>
        </w:rPr>
      </w:pPr>
      <w:r>
        <w:t xml:space="preserve">    Nome:</w:t>
      </w:r>
      <w:r>
        <w:tab/>
        <w:t xml:space="preserve">                    </w:t>
      </w:r>
      <w:r>
        <w:tab/>
      </w:r>
      <w:r>
        <w:tab/>
      </w:r>
      <w:r>
        <w:tab/>
      </w:r>
      <w:r>
        <w:tab/>
      </w:r>
      <w:r>
        <w:tab/>
      </w:r>
      <w:r>
        <w:tab/>
        <w:t xml:space="preserve">     Nome:</w:t>
      </w:r>
      <w:r>
        <w:tab/>
      </w:r>
      <w:r>
        <w:tab/>
      </w:r>
    </w:p>
    <w:sectPr w:rsidR="00025DC2" w:rsidRPr="00812584" w:rsidSect="00E63098">
      <w:headerReference w:type="default" r:id="rId18"/>
      <w:footerReference w:type="even" r:id="rId19"/>
      <w:footerReference w:type="default" r:id="rId20"/>
      <w:pgSz w:w="12240" w:h="15840"/>
      <w:pgMar w:top="2085" w:right="1134" w:bottom="993" w:left="113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792B" w:rsidRDefault="0036792B">
      <w:r>
        <w:separator/>
      </w:r>
    </w:p>
  </w:endnote>
  <w:endnote w:type="continuationSeparator" w:id="0">
    <w:p w:rsidR="0036792B" w:rsidRDefault="00367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roid Sans Fallback">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DF8" w:rsidRDefault="00FC4DF8">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15</w:t>
    </w:r>
    <w:r>
      <w:rPr>
        <w:rStyle w:val="Nmerodepgina"/>
      </w:rPr>
      <w:fldChar w:fldCharType="end"/>
    </w:r>
  </w:p>
  <w:p w:rsidR="00FC4DF8" w:rsidRDefault="00FC4DF8">
    <w:pPr>
      <w:pStyle w:val="Rodap"/>
      <w:ind w:right="360"/>
    </w:pPr>
  </w:p>
  <w:p w:rsidR="00FC4DF8" w:rsidRDefault="00FC4DF8"/>
  <w:p w:rsidR="00FC4DF8" w:rsidRDefault="00FC4DF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DF8" w:rsidRDefault="00092021" w:rsidP="00240DAA">
    <w:pPr>
      <w:pStyle w:val="Rodap"/>
      <w:ind w:right="360" w:hanging="993"/>
    </w:pPr>
    <w:r>
      <w:rPr>
        <w:noProof/>
      </w:rPr>
      <w:drawing>
        <wp:inline distT="0" distB="0" distL="0" distR="0">
          <wp:extent cx="7623810" cy="786765"/>
          <wp:effectExtent l="0" t="0" r="0" b="0"/>
          <wp:docPr id="2" name="Imagem 1" descr="Descrição: C:\Users\Camila Panigas\Desktop\Trabalho\Camila\Tangará\papelaria\timbrado\TIMBRADO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3810" cy="78676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792B" w:rsidRDefault="0036792B">
      <w:r>
        <w:separator/>
      </w:r>
    </w:p>
  </w:footnote>
  <w:footnote w:type="continuationSeparator" w:id="0">
    <w:p w:rsidR="0036792B" w:rsidRDefault="003679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DF8" w:rsidRDefault="00092021" w:rsidP="00240DAA">
    <w:pPr>
      <w:pStyle w:val="Cabealho"/>
      <w:ind w:left="-284" w:hanging="709"/>
    </w:pPr>
    <w:r>
      <w:rPr>
        <w:noProof/>
      </w:rPr>
      <w:drawing>
        <wp:inline distT="0" distB="0" distL="0" distR="0">
          <wp:extent cx="7602220" cy="1169670"/>
          <wp:effectExtent l="0" t="0" r="0" b="0"/>
          <wp:docPr id="1" name="Imagem 1" descr="Descrição: C:\Users\Camila Panigas\Desktop\Trabalho\Camila\Tangará\papelaria\timbrado\TIMBRADO 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c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2220" cy="116967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A7F1A"/>
    <w:multiLevelType w:val="hybridMultilevel"/>
    <w:tmpl w:val="DD64D6AC"/>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
    <w:nsid w:val="06065374"/>
    <w:multiLevelType w:val="multilevel"/>
    <w:tmpl w:val="C4823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21258C"/>
    <w:multiLevelType w:val="multilevel"/>
    <w:tmpl w:val="4242654E"/>
    <w:lvl w:ilvl="0">
      <w:start w:val="1"/>
      <w:numFmt w:val="decimal"/>
      <w:lvlText w:val="%1"/>
      <w:lvlJc w:val="left"/>
      <w:pPr>
        <w:tabs>
          <w:tab w:val="num" w:pos="405"/>
        </w:tabs>
        <w:ind w:left="405" w:hanging="405"/>
      </w:pPr>
      <w:rPr>
        <w:rFonts w:cs="TimesNewRoman" w:hint="default"/>
        <w:b w:val="0"/>
      </w:rPr>
    </w:lvl>
    <w:lvl w:ilvl="1">
      <w:start w:val="1"/>
      <w:numFmt w:val="decimal"/>
      <w:lvlText w:val="%1.%2"/>
      <w:lvlJc w:val="left"/>
      <w:pPr>
        <w:tabs>
          <w:tab w:val="num" w:pos="689"/>
        </w:tabs>
        <w:ind w:left="689" w:hanging="405"/>
      </w:pPr>
      <w:rPr>
        <w:rFonts w:cs="TimesNewRoman" w:hint="default"/>
        <w:b w:val="0"/>
      </w:rPr>
    </w:lvl>
    <w:lvl w:ilvl="2">
      <w:start w:val="1"/>
      <w:numFmt w:val="decimal"/>
      <w:lvlText w:val="%1.%2.%3"/>
      <w:lvlJc w:val="left"/>
      <w:pPr>
        <w:tabs>
          <w:tab w:val="num" w:pos="720"/>
        </w:tabs>
        <w:ind w:left="720" w:hanging="720"/>
      </w:pPr>
      <w:rPr>
        <w:rFonts w:cs="TimesNewRoman" w:hint="default"/>
        <w:b w:val="0"/>
      </w:rPr>
    </w:lvl>
    <w:lvl w:ilvl="3">
      <w:start w:val="1"/>
      <w:numFmt w:val="decimal"/>
      <w:lvlText w:val="%1.%2.%3.%4"/>
      <w:lvlJc w:val="left"/>
      <w:pPr>
        <w:tabs>
          <w:tab w:val="num" w:pos="1080"/>
        </w:tabs>
        <w:ind w:left="1080" w:hanging="1080"/>
      </w:pPr>
      <w:rPr>
        <w:rFonts w:cs="TimesNewRoman" w:hint="default"/>
        <w:b w:val="0"/>
      </w:rPr>
    </w:lvl>
    <w:lvl w:ilvl="4">
      <w:start w:val="1"/>
      <w:numFmt w:val="decimal"/>
      <w:lvlText w:val="%1.%2.%3.%4.%5"/>
      <w:lvlJc w:val="left"/>
      <w:pPr>
        <w:tabs>
          <w:tab w:val="num" w:pos="1080"/>
        </w:tabs>
        <w:ind w:left="1080" w:hanging="1080"/>
      </w:pPr>
      <w:rPr>
        <w:rFonts w:cs="TimesNewRoman" w:hint="default"/>
        <w:b w:val="0"/>
      </w:rPr>
    </w:lvl>
    <w:lvl w:ilvl="5">
      <w:start w:val="1"/>
      <w:numFmt w:val="decimal"/>
      <w:lvlText w:val="%1.%2.%3.%4.%5.%6"/>
      <w:lvlJc w:val="left"/>
      <w:pPr>
        <w:tabs>
          <w:tab w:val="num" w:pos="1440"/>
        </w:tabs>
        <w:ind w:left="1440" w:hanging="1440"/>
      </w:pPr>
      <w:rPr>
        <w:rFonts w:cs="TimesNewRoman" w:hint="default"/>
        <w:b w:val="0"/>
      </w:rPr>
    </w:lvl>
    <w:lvl w:ilvl="6">
      <w:start w:val="1"/>
      <w:numFmt w:val="decimal"/>
      <w:lvlText w:val="%1.%2.%3.%4.%5.%6.%7"/>
      <w:lvlJc w:val="left"/>
      <w:pPr>
        <w:tabs>
          <w:tab w:val="num" w:pos="1440"/>
        </w:tabs>
        <w:ind w:left="1440" w:hanging="1440"/>
      </w:pPr>
      <w:rPr>
        <w:rFonts w:cs="TimesNewRoman" w:hint="default"/>
        <w:b w:val="0"/>
      </w:rPr>
    </w:lvl>
    <w:lvl w:ilvl="7">
      <w:start w:val="1"/>
      <w:numFmt w:val="decimal"/>
      <w:lvlText w:val="%1.%2.%3.%4.%5.%6.%7.%8"/>
      <w:lvlJc w:val="left"/>
      <w:pPr>
        <w:tabs>
          <w:tab w:val="num" w:pos="1800"/>
        </w:tabs>
        <w:ind w:left="1800" w:hanging="1800"/>
      </w:pPr>
      <w:rPr>
        <w:rFonts w:cs="TimesNewRoman" w:hint="default"/>
        <w:b w:val="0"/>
      </w:rPr>
    </w:lvl>
    <w:lvl w:ilvl="8">
      <w:start w:val="1"/>
      <w:numFmt w:val="decimal"/>
      <w:lvlText w:val="%1.%2.%3.%4.%5.%6.%7.%8.%9"/>
      <w:lvlJc w:val="left"/>
      <w:pPr>
        <w:tabs>
          <w:tab w:val="num" w:pos="2160"/>
        </w:tabs>
        <w:ind w:left="2160" w:hanging="2160"/>
      </w:pPr>
      <w:rPr>
        <w:rFonts w:cs="TimesNewRoman" w:hint="default"/>
        <w:b w:val="0"/>
      </w:rPr>
    </w:lvl>
  </w:abstractNum>
  <w:abstractNum w:abstractNumId="3">
    <w:nsid w:val="192A26DE"/>
    <w:multiLevelType w:val="hybridMultilevel"/>
    <w:tmpl w:val="90C68F1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CB61A6E"/>
    <w:multiLevelType w:val="hybridMultilevel"/>
    <w:tmpl w:val="2810362A"/>
    <w:lvl w:ilvl="0" w:tplc="791240F6">
      <w:start w:val="1"/>
      <w:numFmt w:val="bullet"/>
      <w:lvlText w:val=""/>
      <w:lvlJc w:val="left"/>
      <w:pPr>
        <w:ind w:left="1218" w:hanging="360"/>
      </w:pPr>
      <w:rPr>
        <w:rFonts w:ascii="Symbol" w:eastAsia="Symbol" w:hAnsi="Symbol" w:cs="Symbol" w:hint="default"/>
        <w:w w:val="100"/>
        <w:sz w:val="22"/>
        <w:szCs w:val="22"/>
      </w:rPr>
    </w:lvl>
    <w:lvl w:ilvl="1" w:tplc="7BB2B876">
      <w:start w:val="1"/>
      <w:numFmt w:val="bullet"/>
      <w:lvlText w:val="•"/>
      <w:lvlJc w:val="left"/>
      <w:pPr>
        <w:ind w:left="2032" w:hanging="360"/>
      </w:pPr>
    </w:lvl>
    <w:lvl w:ilvl="2" w:tplc="10C6FE92">
      <w:start w:val="1"/>
      <w:numFmt w:val="bullet"/>
      <w:lvlText w:val="•"/>
      <w:lvlJc w:val="left"/>
      <w:pPr>
        <w:ind w:left="2845" w:hanging="360"/>
      </w:pPr>
    </w:lvl>
    <w:lvl w:ilvl="3" w:tplc="C7B63B64">
      <w:start w:val="1"/>
      <w:numFmt w:val="bullet"/>
      <w:lvlText w:val="•"/>
      <w:lvlJc w:val="left"/>
      <w:pPr>
        <w:ind w:left="3657" w:hanging="360"/>
      </w:pPr>
    </w:lvl>
    <w:lvl w:ilvl="4" w:tplc="D6F2A03C">
      <w:start w:val="1"/>
      <w:numFmt w:val="bullet"/>
      <w:lvlText w:val="•"/>
      <w:lvlJc w:val="left"/>
      <w:pPr>
        <w:ind w:left="4470" w:hanging="360"/>
      </w:pPr>
    </w:lvl>
    <w:lvl w:ilvl="5" w:tplc="B994D61A">
      <w:start w:val="1"/>
      <w:numFmt w:val="bullet"/>
      <w:lvlText w:val="•"/>
      <w:lvlJc w:val="left"/>
      <w:pPr>
        <w:ind w:left="5283" w:hanging="360"/>
      </w:pPr>
    </w:lvl>
    <w:lvl w:ilvl="6" w:tplc="32402888">
      <w:start w:val="1"/>
      <w:numFmt w:val="bullet"/>
      <w:lvlText w:val="•"/>
      <w:lvlJc w:val="left"/>
      <w:pPr>
        <w:ind w:left="6095" w:hanging="360"/>
      </w:pPr>
    </w:lvl>
    <w:lvl w:ilvl="7" w:tplc="7084DFEA">
      <w:start w:val="1"/>
      <w:numFmt w:val="bullet"/>
      <w:lvlText w:val="•"/>
      <w:lvlJc w:val="left"/>
      <w:pPr>
        <w:ind w:left="6908" w:hanging="360"/>
      </w:pPr>
    </w:lvl>
    <w:lvl w:ilvl="8" w:tplc="AB985EE4">
      <w:start w:val="1"/>
      <w:numFmt w:val="bullet"/>
      <w:lvlText w:val="•"/>
      <w:lvlJc w:val="left"/>
      <w:pPr>
        <w:ind w:left="7721" w:hanging="360"/>
      </w:pPr>
    </w:lvl>
  </w:abstractNum>
  <w:abstractNum w:abstractNumId="5">
    <w:nsid w:val="1F2E57BD"/>
    <w:multiLevelType w:val="hybridMultilevel"/>
    <w:tmpl w:val="703E9A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1C77C8C"/>
    <w:multiLevelType w:val="hybridMultilevel"/>
    <w:tmpl w:val="B9B60D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23925748"/>
    <w:multiLevelType w:val="hybridMultilevel"/>
    <w:tmpl w:val="699ADA7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2CA863D3"/>
    <w:multiLevelType w:val="multilevel"/>
    <w:tmpl w:val="9F0C1EB2"/>
    <w:styleLink w:val="WWNum1"/>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9">
    <w:nsid w:val="2EF825E9"/>
    <w:multiLevelType w:val="multilevel"/>
    <w:tmpl w:val="29422AC2"/>
    <w:lvl w:ilvl="0">
      <w:start w:val="1"/>
      <w:numFmt w:val="decimal"/>
      <w:lvlText w:val="%1"/>
      <w:lvlJc w:val="left"/>
      <w:pPr>
        <w:ind w:left="690" w:hanging="690"/>
      </w:pPr>
      <w:rPr>
        <w:rFonts w:hint="default"/>
      </w:rPr>
    </w:lvl>
    <w:lvl w:ilvl="1">
      <w:start w:val="10"/>
      <w:numFmt w:val="decimal"/>
      <w:lvlText w:val="%1.%2"/>
      <w:lvlJc w:val="left"/>
      <w:pPr>
        <w:ind w:left="720" w:hanging="720"/>
      </w:pPr>
      <w:rPr>
        <w:rFonts w:hint="default"/>
      </w:rPr>
    </w:lvl>
    <w:lvl w:ilvl="2">
      <w:start w:val="2"/>
      <w:numFmt w:val="decimal"/>
      <w:lvlText w:val="%1.%2.%3"/>
      <w:lvlJc w:val="left"/>
      <w:pPr>
        <w:ind w:left="143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nsid w:val="3C607D19"/>
    <w:multiLevelType w:val="hybridMultilevel"/>
    <w:tmpl w:val="0A2EC4FE"/>
    <w:lvl w:ilvl="0" w:tplc="04160001">
      <w:start w:val="1"/>
      <w:numFmt w:val="bullet"/>
      <w:lvlText w:val=""/>
      <w:lvlJc w:val="left"/>
      <w:pPr>
        <w:ind w:left="1755" w:hanging="360"/>
      </w:pPr>
      <w:rPr>
        <w:rFonts w:ascii="Symbol" w:hAnsi="Symbol" w:hint="default"/>
      </w:rPr>
    </w:lvl>
    <w:lvl w:ilvl="1" w:tplc="04160003" w:tentative="1">
      <w:start w:val="1"/>
      <w:numFmt w:val="bullet"/>
      <w:lvlText w:val="o"/>
      <w:lvlJc w:val="left"/>
      <w:pPr>
        <w:ind w:left="2475" w:hanging="360"/>
      </w:pPr>
      <w:rPr>
        <w:rFonts w:ascii="Courier New" w:hAnsi="Courier New" w:cs="Courier New" w:hint="default"/>
      </w:rPr>
    </w:lvl>
    <w:lvl w:ilvl="2" w:tplc="04160005" w:tentative="1">
      <w:start w:val="1"/>
      <w:numFmt w:val="bullet"/>
      <w:lvlText w:val=""/>
      <w:lvlJc w:val="left"/>
      <w:pPr>
        <w:ind w:left="3195" w:hanging="360"/>
      </w:pPr>
      <w:rPr>
        <w:rFonts w:ascii="Wingdings" w:hAnsi="Wingdings" w:hint="default"/>
      </w:rPr>
    </w:lvl>
    <w:lvl w:ilvl="3" w:tplc="04160001" w:tentative="1">
      <w:start w:val="1"/>
      <w:numFmt w:val="bullet"/>
      <w:lvlText w:val=""/>
      <w:lvlJc w:val="left"/>
      <w:pPr>
        <w:ind w:left="3915" w:hanging="360"/>
      </w:pPr>
      <w:rPr>
        <w:rFonts w:ascii="Symbol" w:hAnsi="Symbol" w:hint="default"/>
      </w:rPr>
    </w:lvl>
    <w:lvl w:ilvl="4" w:tplc="04160003" w:tentative="1">
      <w:start w:val="1"/>
      <w:numFmt w:val="bullet"/>
      <w:lvlText w:val="o"/>
      <w:lvlJc w:val="left"/>
      <w:pPr>
        <w:ind w:left="4635" w:hanging="360"/>
      </w:pPr>
      <w:rPr>
        <w:rFonts w:ascii="Courier New" w:hAnsi="Courier New" w:cs="Courier New" w:hint="default"/>
      </w:rPr>
    </w:lvl>
    <w:lvl w:ilvl="5" w:tplc="04160005" w:tentative="1">
      <w:start w:val="1"/>
      <w:numFmt w:val="bullet"/>
      <w:lvlText w:val=""/>
      <w:lvlJc w:val="left"/>
      <w:pPr>
        <w:ind w:left="5355" w:hanging="360"/>
      </w:pPr>
      <w:rPr>
        <w:rFonts w:ascii="Wingdings" w:hAnsi="Wingdings" w:hint="default"/>
      </w:rPr>
    </w:lvl>
    <w:lvl w:ilvl="6" w:tplc="04160001" w:tentative="1">
      <w:start w:val="1"/>
      <w:numFmt w:val="bullet"/>
      <w:lvlText w:val=""/>
      <w:lvlJc w:val="left"/>
      <w:pPr>
        <w:ind w:left="6075" w:hanging="360"/>
      </w:pPr>
      <w:rPr>
        <w:rFonts w:ascii="Symbol" w:hAnsi="Symbol" w:hint="default"/>
      </w:rPr>
    </w:lvl>
    <w:lvl w:ilvl="7" w:tplc="04160003" w:tentative="1">
      <w:start w:val="1"/>
      <w:numFmt w:val="bullet"/>
      <w:lvlText w:val="o"/>
      <w:lvlJc w:val="left"/>
      <w:pPr>
        <w:ind w:left="6795" w:hanging="360"/>
      </w:pPr>
      <w:rPr>
        <w:rFonts w:ascii="Courier New" w:hAnsi="Courier New" w:cs="Courier New" w:hint="default"/>
      </w:rPr>
    </w:lvl>
    <w:lvl w:ilvl="8" w:tplc="04160005" w:tentative="1">
      <w:start w:val="1"/>
      <w:numFmt w:val="bullet"/>
      <w:lvlText w:val=""/>
      <w:lvlJc w:val="left"/>
      <w:pPr>
        <w:ind w:left="7515" w:hanging="360"/>
      </w:pPr>
      <w:rPr>
        <w:rFonts w:ascii="Wingdings" w:hAnsi="Wingdings" w:hint="default"/>
      </w:rPr>
    </w:lvl>
  </w:abstractNum>
  <w:abstractNum w:abstractNumId="11">
    <w:nsid w:val="3DC86E25"/>
    <w:multiLevelType w:val="hybridMultilevel"/>
    <w:tmpl w:val="A7586BDC"/>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2">
    <w:nsid w:val="41A17D93"/>
    <w:multiLevelType w:val="multilevel"/>
    <w:tmpl w:val="90965DB8"/>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nsid w:val="42602FC7"/>
    <w:multiLevelType w:val="hybridMultilevel"/>
    <w:tmpl w:val="9EAA91B2"/>
    <w:lvl w:ilvl="0" w:tplc="E2BA7BFC">
      <w:start w:val="1"/>
      <w:numFmt w:val="lowerLetter"/>
      <w:lvlText w:val="%1)"/>
      <w:lvlJc w:val="left"/>
      <w:pPr>
        <w:ind w:left="102" w:hanging="246"/>
      </w:pPr>
      <w:rPr>
        <w:rFonts w:ascii="Times New Roman" w:eastAsia="Times New Roman" w:hAnsi="Times New Roman" w:hint="default"/>
        <w:spacing w:val="-1"/>
        <w:w w:val="99"/>
        <w:sz w:val="24"/>
        <w:szCs w:val="24"/>
      </w:rPr>
    </w:lvl>
    <w:lvl w:ilvl="1" w:tplc="02EED8B2">
      <w:start w:val="1"/>
      <w:numFmt w:val="bullet"/>
      <w:lvlText w:val="•"/>
      <w:lvlJc w:val="left"/>
      <w:pPr>
        <w:ind w:left="962" w:hanging="246"/>
      </w:pPr>
      <w:rPr>
        <w:rFonts w:hint="default"/>
      </w:rPr>
    </w:lvl>
    <w:lvl w:ilvl="2" w:tplc="9CFCFE70">
      <w:start w:val="1"/>
      <w:numFmt w:val="bullet"/>
      <w:lvlText w:val="•"/>
      <w:lvlJc w:val="left"/>
      <w:pPr>
        <w:ind w:left="1825" w:hanging="246"/>
      </w:pPr>
      <w:rPr>
        <w:rFonts w:hint="default"/>
      </w:rPr>
    </w:lvl>
    <w:lvl w:ilvl="3" w:tplc="9B0EE9C8">
      <w:start w:val="1"/>
      <w:numFmt w:val="bullet"/>
      <w:lvlText w:val="•"/>
      <w:lvlJc w:val="left"/>
      <w:pPr>
        <w:ind w:left="2687" w:hanging="246"/>
      </w:pPr>
      <w:rPr>
        <w:rFonts w:hint="default"/>
      </w:rPr>
    </w:lvl>
    <w:lvl w:ilvl="4" w:tplc="3B186898">
      <w:start w:val="1"/>
      <w:numFmt w:val="bullet"/>
      <w:lvlText w:val="•"/>
      <w:lvlJc w:val="left"/>
      <w:pPr>
        <w:ind w:left="3550" w:hanging="246"/>
      </w:pPr>
      <w:rPr>
        <w:rFonts w:hint="default"/>
      </w:rPr>
    </w:lvl>
    <w:lvl w:ilvl="5" w:tplc="EE722A1A">
      <w:start w:val="1"/>
      <w:numFmt w:val="bullet"/>
      <w:lvlText w:val="•"/>
      <w:lvlJc w:val="left"/>
      <w:pPr>
        <w:ind w:left="4413" w:hanging="246"/>
      </w:pPr>
      <w:rPr>
        <w:rFonts w:hint="default"/>
      </w:rPr>
    </w:lvl>
    <w:lvl w:ilvl="6" w:tplc="96C2FA7E">
      <w:start w:val="1"/>
      <w:numFmt w:val="bullet"/>
      <w:lvlText w:val="•"/>
      <w:lvlJc w:val="left"/>
      <w:pPr>
        <w:ind w:left="5275" w:hanging="246"/>
      </w:pPr>
      <w:rPr>
        <w:rFonts w:hint="default"/>
      </w:rPr>
    </w:lvl>
    <w:lvl w:ilvl="7" w:tplc="6EB0C670">
      <w:start w:val="1"/>
      <w:numFmt w:val="bullet"/>
      <w:lvlText w:val="•"/>
      <w:lvlJc w:val="left"/>
      <w:pPr>
        <w:ind w:left="6138" w:hanging="246"/>
      </w:pPr>
      <w:rPr>
        <w:rFonts w:hint="default"/>
      </w:rPr>
    </w:lvl>
    <w:lvl w:ilvl="8" w:tplc="303A6CB6">
      <w:start w:val="1"/>
      <w:numFmt w:val="bullet"/>
      <w:lvlText w:val="•"/>
      <w:lvlJc w:val="left"/>
      <w:pPr>
        <w:ind w:left="7001" w:hanging="246"/>
      </w:pPr>
      <w:rPr>
        <w:rFonts w:hint="default"/>
      </w:rPr>
    </w:lvl>
  </w:abstractNum>
  <w:abstractNum w:abstractNumId="14">
    <w:nsid w:val="44886068"/>
    <w:multiLevelType w:val="hybridMultilevel"/>
    <w:tmpl w:val="85F0B8F2"/>
    <w:lvl w:ilvl="0" w:tplc="8CF6506E">
      <w:start w:val="1"/>
      <w:numFmt w:val="decimal"/>
      <w:lvlText w:val="%1"/>
      <w:lvlJc w:val="left"/>
      <w:pPr>
        <w:ind w:left="570" w:hanging="432"/>
      </w:pPr>
      <w:rPr>
        <w:rFonts w:ascii="Arial" w:eastAsia="Arial" w:hAnsi="Arial" w:cs="Arial" w:hint="default"/>
        <w:b/>
        <w:bCs/>
        <w:w w:val="99"/>
        <w:sz w:val="20"/>
        <w:szCs w:val="20"/>
      </w:rPr>
    </w:lvl>
    <w:lvl w:ilvl="1" w:tplc="1BF869B0">
      <w:start w:val="1"/>
      <w:numFmt w:val="bullet"/>
      <w:lvlText w:val=""/>
      <w:lvlJc w:val="left"/>
      <w:pPr>
        <w:ind w:left="1290" w:hanging="360"/>
      </w:pPr>
      <w:rPr>
        <w:rFonts w:ascii="Symbol" w:eastAsia="Symbol" w:hAnsi="Symbol" w:cs="Symbol" w:hint="default"/>
        <w:w w:val="100"/>
        <w:sz w:val="22"/>
        <w:szCs w:val="22"/>
      </w:rPr>
    </w:lvl>
    <w:lvl w:ilvl="2" w:tplc="EE46844E">
      <w:start w:val="1"/>
      <w:numFmt w:val="bullet"/>
      <w:lvlText w:val="•"/>
      <w:lvlJc w:val="left"/>
      <w:pPr>
        <w:ind w:left="2020" w:hanging="360"/>
      </w:pPr>
    </w:lvl>
    <w:lvl w:ilvl="3" w:tplc="436C024A">
      <w:start w:val="1"/>
      <w:numFmt w:val="bullet"/>
      <w:lvlText w:val="•"/>
      <w:lvlJc w:val="left"/>
      <w:pPr>
        <w:ind w:left="2935" w:hanging="360"/>
      </w:pPr>
    </w:lvl>
    <w:lvl w:ilvl="4" w:tplc="3618C26E">
      <w:start w:val="1"/>
      <w:numFmt w:val="bullet"/>
      <w:lvlText w:val="•"/>
      <w:lvlJc w:val="left"/>
      <w:pPr>
        <w:ind w:left="3851" w:hanging="360"/>
      </w:pPr>
    </w:lvl>
    <w:lvl w:ilvl="5" w:tplc="86FCF6B8">
      <w:start w:val="1"/>
      <w:numFmt w:val="bullet"/>
      <w:lvlText w:val="•"/>
      <w:lvlJc w:val="left"/>
      <w:pPr>
        <w:ind w:left="4767" w:hanging="360"/>
      </w:pPr>
    </w:lvl>
    <w:lvl w:ilvl="6" w:tplc="74AC7BEE">
      <w:start w:val="1"/>
      <w:numFmt w:val="bullet"/>
      <w:lvlText w:val="•"/>
      <w:lvlJc w:val="left"/>
      <w:pPr>
        <w:ind w:left="5683" w:hanging="360"/>
      </w:pPr>
    </w:lvl>
    <w:lvl w:ilvl="7" w:tplc="D32268F2">
      <w:start w:val="1"/>
      <w:numFmt w:val="bullet"/>
      <w:lvlText w:val="•"/>
      <w:lvlJc w:val="left"/>
      <w:pPr>
        <w:ind w:left="6599" w:hanging="360"/>
      </w:pPr>
    </w:lvl>
    <w:lvl w:ilvl="8" w:tplc="A2623716">
      <w:start w:val="1"/>
      <w:numFmt w:val="bullet"/>
      <w:lvlText w:val="•"/>
      <w:lvlJc w:val="left"/>
      <w:pPr>
        <w:ind w:left="7514" w:hanging="360"/>
      </w:pPr>
    </w:lvl>
  </w:abstractNum>
  <w:abstractNum w:abstractNumId="15">
    <w:nsid w:val="48664661"/>
    <w:multiLevelType w:val="multilevel"/>
    <w:tmpl w:val="561AB790"/>
    <w:lvl w:ilvl="0">
      <w:start w:val="1"/>
      <w:numFmt w:val="decimal"/>
      <w:lvlText w:val="%1"/>
      <w:lvlJc w:val="left"/>
      <w:pPr>
        <w:ind w:left="540" w:hanging="54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Zero"/>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nsid w:val="5B092E1E"/>
    <w:multiLevelType w:val="hybridMultilevel"/>
    <w:tmpl w:val="F5B830FE"/>
    <w:lvl w:ilvl="0" w:tplc="53D2F7E6">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628723EE"/>
    <w:multiLevelType w:val="hybridMultilevel"/>
    <w:tmpl w:val="25A8F52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nsid w:val="76E506A6"/>
    <w:multiLevelType w:val="multilevel"/>
    <w:tmpl w:val="032E4C84"/>
    <w:lvl w:ilvl="0">
      <w:start w:val="5"/>
      <w:numFmt w:val="decimal"/>
      <w:lvlText w:val="%1"/>
      <w:lvlJc w:val="left"/>
      <w:pPr>
        <w:ind w:left="497" w:hanging="497"/>
      </w:pPr>
    </w:lvl>
    <w:lvl w:ilvl="1">
      <w:start w:val="1"/>
      <w:numFmt w:val="decimal"/>
      <w:lvlText w:val="%1.%2"/>
      <w:lvlJc w:val="left"/>
      <w:pPr>
        <w:ind w:left="755" w:hanging="497"/>
      </w:pPr>
    </w:lvl>
    <w:lvl w:ilvl="2">
      <w:start w:val="2"/>
      <w:numFmt w:val="decimal"/>
      <w:lvlText w:val="%1.%2.%3"/>
      <w:lvlJc w:val="left"/>
      <w:pPr>
        <w:ind w:left="497" w:hanging="497"/>
      </w:pPr>
      <w:rPr>
        <w:b/>
        <w:bCs/>
        <w:w w:val="100"/>
      </w:rPr>
    </w:lvl>
    <w:lvl w:ilvl="3">
      <w:start w:val="1"/>
      <w:numFmt w:val="bullet"/>
      <w:lvlText w:val="•"/>
      <w:lvlJc w:val="left"/>
      <w:pPr>
        <w:ind w:left="3371" w:hanging="497"/>
      </w:pPr>
    </w:lvl>
    <w:lvl w:ilvl="4">
      <w:start w:val="1"/>
      <w:numFmt w:val="bullet"/>
      <w:lvlText w:val="•"/>
      <w:lvlJc w:val="left"/>
      <w:pPr>
        <w:ind w:left="4242" w:hanging="497"/>
      </w:pPr>
    </w:lvl>
    <w:lvl w:ilvl="5">
      <w:start w:val="1"/>
      <w:numFmt w:val="bullet"/>
      <w:lvlText w:val="•"/>
      <w:lvlJc w:val="left"/>
      <w:pPr>
        <w:ind w:left="5113" w:hanging="497"/>
      </w:pPr>
    </w:lvl>
    <w:lvl w:ilvl="6">
      <w:start w:val="1"/>
      <w:numFmt w:val="bullet"/>
      <w:lvlText w:val="•"/>
      <w:lvlJc w:val="left"/>
      <w:pPr>
        <w:ind w:left="5983" w:hanging="497"/>
      </w:pPr>
    </w:lvl>
    <w:lvl w:ilvl="7">
      <w:start w:val="1"/>
      <w:numFmt w:val="bullet"/>
      <w:lvlText w:val="•"/>
      <w:lvlJc w:val="left"/>
      <w:pPr>
        <w:ind w:left="6854" w:hanging="497"/>
      </w:pPr>
    </w:lvl>
    <w:lvl w:ilvl="8">
      <w:start w:val="1"/>
      <w:numFmt w:val="bullet"/>
      <w:lvlText w:val="•"/>
      <w:lvlJc w:val="left"/>
      <w:pPr>
        <w:ind w:left="7725" w:hanging="497"/>
      </w:pPr>
    </w:lvl>
  </w:abstractNum>
  <w:abstractNum w:abstractNumId="19">
    <w:nsid w:val="796E3477"/>
    <w:multiLevelType w:val="multilevel"/>
    <w:tmpl w:val="D4FC577E"/>
    <w:lvl w:ilvl="0">
      <w:start w:val="1"/>
      <w:numFmt w:val="decimal"/>
      <w:lvlText w:val="%1"/>
      <w:lvlJc w:val="left"/>
      <w:pPr>
        <w:ind w:left="360" w:hanging="360"/>
      </w:pPr>
      <w:rPr>
        <w:rFonts w:hint="default"/>
      </w:rPr>
    </w:lvl>
    <w:lvl w:ilvl="1">
      <w:start w:val="2"/>
      <w:numFmt w:val="decimal"/>
      <w:lvlText w:val="%1.%2"/>
      <w:lvlJc w:val="left"/>
      <w:pPr>
        <w:ind w:left="408" w:hanging="360"/>
      </w:pPr>
      <w:rPr>
        <w:rFonts w:hint="default"/>
      </w:rPr>
    </w:lvl>
    <w:lvl w:ilvl="2">
      <w:start w:val="1"/>
      <w:numFmt w:val="decimal"/>
      <w:lvlText w:val="%1.%2.%3"/>
      <w:lvlJc w:val="left"/>
      <w:pPr>
        <w:ind w:left="816" w:hanging="720"/>
      </w:pPr>
      <w:rPr>
        <w:rFonts w:hint="default"/>
      </w:rPr>
    </w:lvl>
    <w:lvl w:ilvl="3">
      <w:start w:val="1"/>
      <w:numFmt w:val="decimal"/>
      <w:lvlText w:val="%1.%2.%3.%4"/>
      <w:lvlJc w:val="left"/>
      <w:pPr>
        <w:ind w:left="864" w:hanging="720"/>
      </w:pPr>
      <w:rPr>
        <w:rFonts w:hint="default"/>
      </w:rPr>
    </w:lvl>
    <w:lvl w:ilvl="4">
      <w:start w:val="1"/>
      <w:numFmt w:val="decimal"/>
      <w:lvlText w:val="%1.%2.%3.%4.%5"/>
      <w:lvlJc w:val="left"/>
      <w:pPr>
        <w:ind w:left="1272" w:hanging="1080"/>
      </w:pPr>
      <w:rPr>
        <w:rFonts w:hint="default"/>
      </w:rPr>
    </w:lvl>
    <w:lvl w:ilvl="5">
      <w:start w:val="1"/>
      <w:numFmt w:val="decimal"/>
      <w:lvlText w:val="%1.%2.%3.%4.%5.%6"/>
      <w:lvlJc w:val="left"/>
      <w:pPr>
        <w:ind w:left="1320" w:hanging="1080"/>
      </w:pPr>
      <w:rPr>
        <w:rFonts w:hint="default"/>
      </w:rPr>
    </w:lvl>
    <w:lvl w:ilvl="6">
      <w:start w:val="1"/>
      <w:numFmt w:val="decimal"/>
      <w:lvlText w:val="%1.%2.%3.%4.%5.%6.%7"/>
      <w:lvlJc w:val="left"/>
      <w:pPr>
        <w:ind w:left="1728" w:hanging="1440"/>
      </w:pPr>
      <w:rPr>
        <w:rFonts w:hint="default"/>
      </w:rPr>
    </w:lvl>
    <w:lvl w:ilvl="7">
      <w:start w:val="1"/>
      <w:numFmt w:val="decimal"/>
      <w:lvlText w:val="%1.%2.%3.%4.%5.%6.%7.%8"/>
      <w:lvlJc w:val="left"/>
      <w:pPr>
        <w:ind w:left="1776" w:hanging="1440"/>
      </w:pPr>
      <w:rPr>
        <w:rFonts w:hint="default"/>
      </w:rPr>
    </w:lvl>
    <w:lvl w:ilvl="8">
      <w:start w:val="1"/>
      <w:numFmt w:val="decimal"/>
      <w:lvlText w:val="%1.%2.%3.%4.%5.%6.%7.%8.%9"/>
      <w:lvlJc w:val="left"/>
      <w:pPr>
        <w:ind w:left="1824" w:hanging="1440"/>
      </w:pPr>
      <w:rPr>
        <w:rFonts w:hint="default"/>
      </w:rPr>
    </w:lvl>
  </w:abstractNum>
  <w:abstractNum w:abstractNumId="20">
    <w:nsid w:val="7A986F7A"/>
    <w:multiLevelType w:val="hybridMultilevel"/>
    <w:tmpl w:val="3B2086C8"/>
    <w:lvl w:ilvl="0" w:tplc="69F8BFDE">
      <w:start w:val="1"/>
      <w:numFmt w:val="bullet"/>
      <w:lvlText w:val=""/>
      <w:lvlJc w:val="left"/>
      <w:pPr>
        <w:ind w:left="720" w:hanging="360"/>
      </w:pPr>
      <w:rPr>
        <w:rFonts w:ascii="Symbol" w:eastAsia="Calibr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8"/>
  </w:num>
  <w:num w:numId="5">
    <w:abstractNumId w:val="8"/>
  </w:num>
  <w:num w:numId="6">
    <w:abstractNumId w:val="20"/>
  </w:num>
  <w:num w:numId="7">
    <w:abstractNumId w:val="12"/>
  </w:num>
  <w:num w:numId="8">
    <w:abstractNumId w:val="5"/>
  </w:num>
  <w:num w:numId="9">
    <w:abstractNumId w:val="14"/>
    <w:lvlOverride w:ilvl="0">
      <w:startOverride w:val="1"/>
    </w:lvlOverride>
    <w:lvlOverride w:ilvl="1"/>
    <w:lvlOverride w:ilvl="2"/>
    <w:lvlOverride w:ilvl="3"/>
    <w:lvlOverride w:ilvl="4"/>
    <w:lvlOverride w:ilvl="5"/>
    <w:lvlOverride w:ilvl="6"/>
    <w:lvlOverride w:ilvl="7"/>
    <w:lvlOverride w:ilvl="8"/>
  </w:num>
  <w:num w:numId="10">
    <w:abstractNumId w:val="18"/>
    <w:lvlOverride w:ilvl="0">
      <w:startOverride w:val="5"/>
    </w:lvlOverride>
    <w:lvlOverride w:ilvl="1">
      <w:startOverride w:val="1"/>
    </w:lvlOverride>
    <w:lvlOverride w:ilvl="2">
      <w:startOverride w:val="1"/>
    </w:lvlOverride>
    <w:lvlOverride w:ilvl="3"/>
    <w:lvlOverride w:ilvl="4"/>
    <w:lvlOverride w:ilvl="5"/>
    <w:lvlOverride w:ilvl="6"/>
    <w:lvlOverride w:ilvl="7"/>
    <w:lvlOverride w:ilvl="8"/>
  </w:num>
  <w:num w:numId="11">
    <w:abstractNumId w:val="4"/>
  </w:num>
  <w:num w:numId="12">
    <w:abstractNumId w:val="1"/>
  </w:num>
  <w:num w:numId="13">
    <w:abstractNumId w:val="9"/>
  </w:num>
  <w:num w:numId="14">
    <w:abstractNumId w:val="19"/>
  </w:num>
  <w:num w:numId="15">
    <w:abstractNumId w:val="13"/>
    <w:lvlOverride w:ilvl="0">
      <w:startOverride w:val="1"/>
    </w:lvlOverride>
    <w:lvlOverride w:ilvl="1"/>
    <w:lvlOverride w:ilvl="2"/>
    <w:lvlOverride w:ilvl="3"/>
    <w:lvlOverride w:ilvl="4"/>
    <w:lvlOverride w:ilvl="5"/>
    <w:lvlOverride w:ilvl="6"/>
    <w:lvlOverride w:ilvl="7"/>
    <w:lvlOverride w:ilvl="8"/>
  </w:num>
  <w:num w:numId="16">
    <w:abstractNumId w:val="17"/>
  </w:num>
  <w:num w:numId="17">
    <w:abstractNumId w:val="11"/>
  </w:num>
  <w:num w:numId="18">
    <w:abstractNumId w:val="0"/>
  </w:num>
  <w:num w:numId="19">
    <w:abstractNumId w:val="7"/>
  </w:num>
  <w:num w:numId="20">
    <w:abstractNumId w:val="3"/>
  </w:num>
  <w:num w:numId="21">
    <w:abstractNumId w:val="10"/>
  </w:num>
  <w:num w:numId="22">
    <w:abstractNumId w:val="6"/>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443"/>
    <w:rsid w:val="00001B93"/>
    <w:rsid w:val="00002E78"/>
    <w:rsid w:val="0000409B"/>
    <w:rsid w:val="0000694C"/>
    <w:rsid w:val="0000794A"/>
    <w:rsid w:val="00011099"/>
    <w:rsid w:val="00014C23"/>
    <w:rsid w:val="000154E4"/>
    <w:rsid w:val="0001615C"/>
    <w:rsid w:val="00017E23"/>
    <w:rsid w:val="00021FB0"/>
    <w:rsid w:val="000231DA"/>
    <w:rsid w:val="00024BA2"/>
    <w:rsid w:val="00025106"/>
    <w:rsid w:val="00025D4B"/>
    <w:rsid w:val="00025DC2"/>
    <w:rsid w:val="0002634E"/>
    <w:rsid w:val="0002798E"/>
    <w:rsid w:val="00031056"/>
    <w:rsid w:val="00031187"/>
    <w:rsid w:val="00031E36"/>
    <w:rsid w:val="00032148"/>
    <w:rsid w:val="000322FB"/>
    <w:rsid w:val="00032BC5"/>
    <w:rsid w:val="000362C0"/>
    <w:rsid w:val="00036FC8"/>
    <w:rsid w:val="00037FA2"/>
    <w:rsid w:val="00042E6E"/>
    <w:rsid w:val="00043800"/>
    <w:rsid w:val="000467FF"/>
    <w:rsid w:val="00053E0D"/>
    <w:rsid w:val="000544F3"/>
    <w:rsid w:val="00055C02"/>
    <w:rsid w:val="00055C91"/>
    <w:rsid w:val="00055E79"/>
    <w:rsid w:val="00060D77"/>
    <w:rsid w:val="00061315"/>
    <w:rsid w:val="00061BB4"/>
    <w:rsid w:val="00062261"/>
    <w:rsid w:val="00063A4D"/>
    <w:rsid w:val="00063BB5"/>
    <w:rsid w:val="0006472A"/>
    <w:rsid w:val="00066D95"/>
    <w:rsid w:val="000675C0"/>
    <w:rsid w:val="000677E2"/>
    <w:rsid w:val="00067833"/>
    <w:rsid w:val="00073C45"/>
    <w:rsid w:val="00075589"/>
    <w:rsid w:val="00076582"/>
    <w:rsid w:val="00080D11"/>
    <w:rsid w:val="0008157E"/>
    <w:rsid w:val="00082A45"/>
    <w:rsid w:val="00085EC2"/>
    <w:rsid w:val="00086318"/>
    <w:rsid w:val="000900D8"/>
    <w:rsid w:val="00091F66"/>
    <w:rsid w:val="00092021"/>
    <w:rsid w:val="00095286"/>
    <w:rsid w:val="000A068A"/>
    <w:rsid w:val="000A1F12"/>
    <w:rsid w:val="000A2AB1"/>
    <w:rsid w:val="000A61A6"/>
    <w:rsid w:val="000B075D"/>
    <w:rsid w:val="000B1FA2"/>
    <w:rsid w:val="000B4264"/>
    <w:rsid w:val="000B58A4"/>
    <w:rsid w:val="000B6DEA"/>
    <w:rsid w:val="000B795F"/>
    <w:rsid w:val="000C0D0B"/>
    <w:rsid w:val="000C3521"/>
    <w:rsid w:val="000C3552"/>
    <w:rsid w:val="000C44C3"/>
    <w:rsid w:val="000C4D34"/>
    <w:rsid w:val="000C60EB"/>
    <w:rsid w:val="000C725D"/>
    <w:rsid w:val="000D0157"/>
    <w:rsid w:val="000D0ABB"/>
    <w:rsid w:val="000D1FDD"/>
    <w:rsid w:val="000D4E7F"/>
    <w:rsid w:val="000D5933"/>
    <w:rsid w:val="000D7559"/>
    <w:rsid w:val="000E0151"/>
    <w:rsid w:val="000E0992"/>
    <w:rsid w:val="000E3C0E"/>
    <w:rsid w:val="000E49D3"/>
    <w:rsid w:val="000E5A6B"/>
    <w:rsid w:val="000E5D24"/>
    <w:rsid w:val="000F1223"/>
    <w:rsid w:val="000F48AC"/>
    <w:rsid w:val="000F6EFC"/>
    <w:rsid w:val="000F7687"/>
    <w:rsid w:val="0010396D"/>
    <w:rsid w:val="00103B54"/>
    <w:rsid w:val="00106CAD"/>
    <w:rsid w:val="0012340C"/>
    <w:rsid w:val="001272F5"/>
    <w:rsid w:val="001275B8"/>
    <w:rsid w:val="001304E9"/>
    <w:rsid w:val="001312E5"/>
    <w:rsid w:val="00132E61"/>
    <w:rsid w:val="001373BE"/>
    <w:rsid w:val="00141B33"/>
    <w:rsid w:val="0014247B"/>
    <w:rsid w:val="00143DCC"/>
    <w:rsid w:val="001454EB"/>
    <w:rsid w:val="00145D30"/>
    <w:rsid w:val="00150B6D"/>
    <w:rsid w:val="00151E60"/>
    <w:rsid w:val="0015280E"/>
    <w:rsid w:val="00152CC0"/>
    <w:rsid w:val="00153BFE"/>
    <w:rsid w:val="00155108"/>
    <w:rsid w:val="00160650"/>
    <w:rsid w:val="0016277C"/>
    <w:rsid w:val="00164F88"/>
    <w:rsid w:val="0017287E"/>
    <w:rsid w:val="00173280"/>
    <w:rsid w:val="00175D9C"/>
    <w:rsid w:val="00175F1B"/>
    <w:rsid w:val="00176E32"/>
    <w:rsid w:val="00180EC3"/>
    <w:rsid w:val="00182259"/>
    <w:rsid w:val="001828C7"/>
    <w:rsid w:val="00183E12"/>
    <w:rsid w:val="001925F8"/>
    <w:rsid w:val="00193AAC"/>
    <w:rsid w:val="00195EB6"/>
    <w:rsid w:val="001A099F"/>
    <w:rsid w:val="001A0A79"/>
    <w:rsid w:val="001A3421"/>
    <w:rsid w:val="001A511E"/>
    <w:rsid w:val="001A59BE"/>
    <w:rsid w:val="001B0F18"/>
    <w:rsid w:val="001B2439"/>
    <w:rsid w:val="001B43D0"/>
    <w:rsid w:val="001B56AF"/>
    <w:rsid w:val="001B57D5"/>
    <w:rsid w:val="001B7A20"/>
    <w:rsid w:val="001C05EF"/>
    <w:rsid w:val="001C2213"/>
    <w:rsid w:val="001C3A35"/>
    <w:rsid w:val="001C55A7"/>
    <w:rsid w:val="001C714C"/>
    <w:rsid w:val="001D0B36"/>
    <w:rsid w:val="001D0BAF"/>
    <w:rsid w:val="001D17CE"/>
    <w:rsid w:val="001D44C5"/>
    <w:rsid w:val="001D616B"/>
    <w:rsid w:val="001E1204"/>
    <w:rsid w:val="001E17F3"/>
    <w:rsid w:val="001E40DA"/>
    <w:rsid w:val="001E4F03"/>
    <w:rsid w:val="001F7469"/>
    <w:rsid w:val="00200E0C"/>
    <w:rsid w:val="00200FE1"/>
    <w:rsid w:val="00201644"/>
    <w:rsid w:val="00206226"/>
    <w:rsid w:val="00210096"/>
    <w:rsid w:val="00210F87"/>
    <w:rsid w:val="00211BF0"/>
    <w:rsid w:val="00217084"/>
    <w:rsid w:val="002267C7"/>
    <w:rsid w:val="002343DD"/>
    <w:rsid w:val="00236392"/>
    <w:rsid w:val="00240DAA"/>
    <w:rsid w:val="00241FA5"/>
    <w:rsid w:val="002448C9"/>
    <w:rsid w:val="002468E4"/>
    <w:rsid w:val="00251909"/>
    <w:rsid w:val="00251E77"/>
    <w:rsid w:val="00254A1F"/>
    <w:rsid w:val="0026099F"/>
    <w:rsid w:val="002617E0"/>
    <w:rsid w:val="002644BE"/>
    <w:rsid w:val="00265E7A"/>
    <w:rsid w:val="0027070F"/>
    <w:rsid w:val="002732B6"/>
    <w:rsid w:val="00280B17"/>
    <w:rsid w:val="00281B03"/>
    <w:rsid w:val="00283DDC"/>
    <w:rsid w:val="00283F40"/>
    <w:rsid w:val="0028762C"/>
    <w:rsid w:val="00293769"/>
    <w:rsid w:val="00293C44"/>
    <w:rsid w:val="002954F9"/>
    <w:rsid w:val="00296704"/>
    <w:rsid w:val="002A0F43"/>
    <w:rsid w:val="002A5C7F"/>
    <w:rsid w:val="002B1ADB"/>
    <w:rsid w:val="002B400C"/>
    <w:rsid w:val="002B5569"/>
    <w:rsid w:val="002B651F"/>
    <w:rsid w:val="002C3D5B"/>
    <w:rsid w:val="002C4B10"/>
    <w:rsid w:val="002C58F6"/>
    <w:rsid w:val="002C79E0"/>
    <w:rsid w:val="002D1052"/>
    <w:rsid w:val="002D797E"/>
    <w:rsid w:val="002E173D"/>
    <w:rsid w:val="002E2314"/>
    <w:rsid w:val="002E3862"/>
    <w:rsid w:val="002E4BBA"/>
    <w:rsid w:val="002E4FFD"/>
    <w:rsid w:val="002E5336"/>
    <w:rsid w:val="002E7230"/>
    <w:rsid w:val="002F27FB"/>
    <w:rsid w:val="002F4B0C"/>
    <w:rsid w:val="002F4C36"/>
    <w:rsid w:val="002F5B41"/>
    <w:rsid w:val="002F6458"/>
    <w:rsid w:val="002F744A"/>
    <w:rsid w:val="0030090C"/>
    <w:rsid w:val="00301B85"/>
    <w:rsid w:val="00303EAF"/>
    <w:rsid w:val="003051F9"/>
    <w:rsid w:val="0031014E"/>
    <w:rsid w:val="00320D51"/>
    <w:rsid w:val="00324805"/>
    <w:rsid w:val="00324AE2"/>
    <w:rsid w:val="00330CE3"/>
    <w:rsid w:val="003311CD"/>
    <w:rsid w:val="0033259D"/>
    <w:rsid w:val="00333595"/>
    <w:rsid w:val="003368F2"/>
    <w:rsid w:val="003415A0"/>
    <w:rsid w:val="00343C5A"/>
    <w:rsid w:val="00345186"/>
    <w:rsid w:val="00345C63"/>
    <w:rsid w:val="0034699A"/>
    <w:rsid w:val="0035073D"/>
    <w:rsid w:val="003524E6"/>
    <w:rsid w:val="0036012E"/>
    <w:rsid w:val="00360412"/>
    <w:rsid w:val="00367007"/>
    <w:rsid w:val="0036792B"/>
    <w:rsid w:val="00375735"/>
    <w:rsid w:val="003763A5"/>
    <w:rsid w:val="00377A1B"/>
    <w:rsid w:val="00384DE5"/>
    <w:rsid w:val="00385E25"/>
    <w:rsid w:val="0038748B"/>
    <w:rsid w:val="00387650"/>
    <w:rsid w:val="00391040"/>
    <w:rsid w:val="003920B3"/>
    <w:rsid w:val="00397DC8"/>
    <w:rsid w:val="003A0A9B"/>
    <w:rsid w:val="003A1637"/>
    <w:rsid w:val="003A2AC7"/>
    <w:rsid w:val="003A3155"/>
    <w:rsid w:val="003A47BD"/>
    <w:rsid w:val="003A50C5"/>
    <w:rsid w:val="003A5868"/>
    <w:rsid w:val="003A7654"/>
    <w:rsid w:val="003B0F64"/>
    <w:rsid w:val="003B7CC5"/>
    <w:rsid w:val="003C12B8"/>
    <w:rsid w:val="003C3594"/>
    <w:rsid w:val="003C5A1E"/>
    <w:rsid w:val="003D1154"/>
    <w:rsid w:val="003D2811"/>
    <w:rsid w:val="003D2C98"/>
    <w:rsid w:val="003D4017"/>
    <w:rsid w:val="003D522F"/>
    <w:rsid w:val="003D7054"/>
    <w:rsid w:val="003D75DD"/>
    <w:rsid w:val="003E4338"/>
    <w:rsid w:val="003E7AF7"/>
    <w:rsid w:val="003E7E35"/>
    <w:rsid w:val="003F0212"/>
    <w:rsid w:val="003F02A2"/>
    <w:rsid w:val="003F15C3"/>
    <w:rsid w:val="003F6474"/>
    <w:rsid w:val="004014E8"/>
    <w:rsid w:val="004016F6"/>
    <w:rsid w:val="00406DB9"/>
    <w:rsid w:val="0041368B"/>
    <w:rsid w:val="00413CA4"/>
    <w:rsid w:val="00413E41"/>
    <w:rsid w:val="00414D79"/>
    <w:rsid w:val="004171AA"/>
    <w:rsid w:val="004216A9"/>
    <w:rsid w:val="00421AB5"/>
    <w:rsid w:val="00421DE5"/>
    <w:rsid w:val="00423E83"/>
    <w:rsid w:val="00427CE1"/>
    <w:rsid w:val="00427EE8"/>
    <w:rsid w:val="00431CD3"/>
    <w:rsid w:val="0043374A"/>
    <w:rsid w:val="00433931"/>
    <w:rsid w:val="0044236C"/>
    <w:rsid w:val="004437DE"/>
    <w:rsid w:val="0044502B"/>
    <w:rsid w:val="004451CD"/>
    <w:rsid w:val="00445DE0"/>
    <w:rsid w:val="00446471"/>
    <w:rsid w:val="004471E6"/>
    <w:rsid w:val="004503CE"/>
    <w:rsid w:val="004523F7"/>
    <w:rsid w:val="00453076"/>
    <w:rsid w:val="004611FA"/>
    <w:rsid w:val="00461C38"/>
    <w:rsid w:val="004627CA"/>
    <w:rsid w:val="00463816"/>
    <w:rsid w:val="00464EF4"/>
    <w:rsid w:val="004662AC"/>
    <w:rsid w:val="00466562"/>
    <w:rsid w:val="0047176B"/>
    <w:rsid w:val="00480DB5"/>
    <w:rsid w:val="00480E4C"/>
    <w:rsid w:val="00481876"/>
    <w:rsid w:val="00482F8A"/>
    <w:rsid w:val="00482FC0"/>
    <w:rsid w:val="00483AC9"/>
    <w:rsid w:val="00483EC1"/>
    <w:rsid w:val="004864B9"/>
    <w:rsid w:val="00487A8D"/>
    <w:rsid w:val="00492738"/>
    <w:rsid w:val="004A2B18"/>
    <w:rsid w:val="004A5BA2"/>
    <w:rsid w:val="004A7ED4"/>
    <w:rsid w:val="004B309B"/>
    <w:rsid w:val="004B3560"/>
    <w:rsid w:val="004B376F"/>
    <w:rsid w:val="004B50A2"/>
    <w:rsid w:val="004C3295"/>
    <w:rsid w:val="004D0481"/>
    <w:rsid w:val="004D18D2"/>
    <w:rsid w:val="004D2944"/>
    <w:rsid w:val="004D31DC"/>
    <w:rsid w:val="004D510B"/>
    <w:rsid w:val="004E11F7"/>
    <w:rsid w:val="005016C4"/>
    <w:rsid w:val="0050444E"/>
    <w:rsid w:val="0052370B"/>
    <w:rsid w:val="0052472E"/>
    <w:rsid w:val="00524A37"/>
    <w:rsid w:val="00524B08"/>
    <w:rsid w:val="00525694"/>
    <w:rsid w:val="00526BD1"/>
    <w:rsid w:val="00526F14"/>
    <w:rsid w:val="0053135C"/>
    <w:rsid w:val="00531D7F"/>
    <w:rsid w:val="005344F0"/>
    <w:rsid w:val="0053661B"/>
    <w:rsid w:val="005376B4"/>
    <w:rsid w:val="00537AE7"/>
    <w:rsid w:val="00540339"/>
    <w:rsid w:val="00542DF1"/>
    <w:rsid w:val="00546566"/>
    <w:rsid w:val="00546870"/>
    <w:rsid w:val="005468B1"/>
    <w:rsid w:val="005470B3"/>
    <w:rsid w:val="005478FD"/>
    <w:rsid w:val="00550070"/>
    <w:rsid w:val="005510B7"/>
    <w:rsid w:val="00551D96"/>
    <w:rsid w:val="00553AEB"/>
    <w:rsid w:val="005552BD"/>
    <w:rsid w:val="00557092"/>
    <w:rsid w:val="005572B3"/>
    <w:rsid w:val="00560E59"/>
    <w:rsid w:val="0056200C"/>
    <w:rsid w:val="00563217"/>
    <w:rsid w:val="005649D2"/>
    <w:rsid w:val="00565254"/>
    <w:rsid w:val="00565D83"/>
    <w:rsid w:val="00566F83"/>
    <w:rsid w:val="005673E5"/>
    <w:rsid w:val="00570778"/>
    <w:rsid w:val="0057115E"/>
    <w:rsid w:val="00571AF9"/>
    <w:rsid w:val="00572484"/>
    <w:rsid w:val="00576DD6"/>
    <w:rsid w:val="005809CE"/>
    <w:rsid w:val="005835E2"/>
    <w:rsid w:val="00584F90"/>
    <w:rsid w:val="005857B9"/>
    <w:rsid w:val="00594EFD"/>
    <w:rsid w:val="00597852"/>
    <w:rsid w:val="00597D0A"/>
    <w:rsid w:val="00597F07"/>
    <w:rsid w:val="005A04A3"/>
    <w:rsid w:val="005A119A"/>
    <w:rsid w:val="005A1F30"/>
    <w:rsid w:val="005A3FFE"/>
    <w:rsid w:val="005A584A"/>
    <w:rsid w:val="005B182A"/>
    <w:rsid w:val="005B5037"/>
    <w:rsid w:val="005B57EE"/>
    <w:rsid w:val="005B5C46"/>
    <w:rsid w:val="005B718C"/>
    <w:rsid w:val="005B7B04"/>
    <w:rsid w:val="005C32C7"/>
    <w:rsid w:val="005C3781"/>
    <w:rsid w:val="005C71EE"/>
    <w:rsid w:val="005D21FC"/>
    <w:rsid w:val="005D3D9E"/>
    <w:rsid w:val="005D687D"/>
    <w:rsid w:val="005D6895"/>
    <w:rsid w:val="005D6CF3"/>
    <w:rsid w:val="005D6EFE"/>
    <w:rsid w:val="005E0CF3"/>
    <w:rsid w:val="005E11DF"/>
    <w:rsid w:val="005E2F64"/>
    <w:rsid w:val="005E3078"/>
    <w:rsid w:val="005E5419"/>
    <w:rsid w:val="005E68A1"/>
    <w:rsid w:val="005E6E21"/>
    <w:rsid w:val="005E7927"/>
    <w:rsid w:val="005F012F"/>
    <w:rsid w:val="005F0698"/>
    <w:rsid w:val="005F0CF5"/>
    <w:rsid w:val="005F23F2"/>
    <w:rsid w:val="005F490C"/>
    <w:rsid w:val="005F5200"/>
    <w:rsid w:val="005F55A8"/>
    <w:rsid w:val="005F5F42"/>
    <w:rsid w:val="005F6729"/>
    <w:rsid w:val="005F71EF"/>
    <w:rsid w:val="00601E64"/>
    <w:rsid w:val="0060293E"/>
    <w:rsid w:val="00602C3C"/>
    <w:rsid w:val="00611380"/>
    <w:rsid w:val="0061196D"/>
    <w:rsid w:val="00611F9D"/>
    <w:rsid w:val="00614398"/>
    <w:rsid w:val="00614428"/>
    <w:rsid w:val="00615075"/>
    <w:rsid w:val="00616107"/>
    <w:rsid w:val="00617043"/>
    <w:rsid w:val="006220BD"/>
    <w:rsid w:val="00622959"/>
    <w:rsid w:val="00622AD1"/>
    <w:rsid w:val="006236AD"/>
    <w:rsid w:val="006261C4"/>
    <w:rsid w:val="006279DE"/>
    <w:rsid w:val="00630A06"/>
    <w:rsid w:val="00631E98"/>
    <w:rsid w:val="00632938"/>
    <w:rsid w:val="00637373"/>
    <w:rsid w:val="006431C9"/>
    <w:rsid w:val="006436D2"/>
    <w:rsid w:val="00645793"/>
    <w:rsid w:val="00647C9E"/>
    <w:rsid w:val="00650520"/>
    <w:rsid w:val="00650D7B"/>
    <w:rsid w:val="00652869"/>
    <w:rsid w:val="00653817"/>
    <w:rsid w:val="00654B1C"/>
    <w:rsid w:val="0065539F"/>
    <w:rsid w:val="0065551B"/>
    <w:rsid w:val="00655621"/>
    <w:rsid w:val="00656A01"/>
    <w:rsid w:val="00657A1A"/>
    <w:rsid w:val="0066221A"/>
    <w:rsid w:val="006626F4"/>
    <w:rsid w:val="00665B18"/>
    <w:rsid w:val="006746D0"/>
    <w:rsid w:val="00676C8C"/>
    <w:rsid w:val="00684499"/>
    <w:rsid w:val="00684F2A"/>
    <w:rsid w:val="006865EC"/>
    <w:rsid w:val="006875C0"/>
    <w:rsid w:val="0069196C"/>
    <w:rsid w:val="00692009"/>
    <w:rsid w:val="006935B2"/>
    <w:rsid w:val="00696BB6"/>
    <w:rsid w:val="006A27FF"/>
    <w:rsid w:val="006A39EA"/>
    <w:rsid w:val="006B11AE"/>
    <w:rsid w:val="006B4CDA"/>
    <w:rsid w:val="006C06A8"/>
    <w:rsid w:val="006C2644"/>
    <w:rsid w:val="006D64A0"/>
    <w:rsid w:val="006D7FCB"/>
    <w:rsid w:val="006E38E6"/>
    <w:rsid w:val="006E6D14"/>
    <w:rsid w:val="006E70F0"/>
    <w:rsid w:val="006F0E1C"/>
    <w:rsid w:val="006F1143"/>
    <w:rsid w:val="006F3366"/>
    <w:rsid w:val="006F3838"/>
    <w:rsid w:val="006F54DC"/>
    <w:rsid w:val="006F6E56"/>
    <w:rsid w:val="006F767F"/>
    <w:rsid w:val="00701CC3"/>
    <w:rsid w:val="00701E5C"/>
    <w:rsid w:val="007044CB"/>
    <w:rsid w:val="00704C72"/>
    <w:rsid w:val="00705C74"/>
    <w:rsid w:val="007067E8"/>
    <w:rsid w:val="00710E09"/>
    <w:rsid w:val="007117F9"/>
    <w:rsid w:val="007133A3"/>
    <w:rsid w:val="00714A4C"/>
    <w:rsid w:val="007163EA"/>
    <w:rsid w:val="00716529"/>
    <w:rsid w:val="00717AD1"/>
    <w:rsid w:val="00717F78"/>
    <w:rsid w:val="00723003"/>
    <w:rsid w:val="00726913"/>
    <w:rsid w:val="00727786"/>
    <w:rsid w:val="0073064B"/>
    <w:rsid w:val="00730935"/>
    <w:rsid w:val="00731807"/>
    <w:rsid w:val="007327A4"/>
    <w:rsid w:val="00732FA1"/>
    <w:rsid w:val="00733E41"/>
    <w:rsid w:val="00734273"/>
    <w:rsid w:val="00734643"/>
    <w:rsid w:val="00734C0B"/>
    <w:rsid w:val="00736D3E"/>
    <w:rsid w:val="0074381E"/>
    <w:rsid w:val="00744C58"/>
    <w:rsid w:val="00744E4E"/>
    <w:rsid w:val="007479F2"/>
    <w:rsid w:val="00751119"/>
    <w:rsid w:val="0075140F"/>
    <w:rsid w:val="00751D4B"/>
    <w:rsid w:val="00751DFE"/>
    <w:rsid w:val="0075611D"/>
    <w:rsid w:val="00757718"/>
    <w:rsid w:val="007577B6"/>
    <w:rsid w:val="00760FBE"/>
    <w:rsid w:val="007617BD"/>
    <w:rsid w:val="00765E0F"/>
    <w:rsid w:val="00765F76"/>
    <w:rsid w:val="00767EFA"/>
    <w:rsid w:val="0077055F"/>
    <w:rsid w:val="00770EB6"/>
    <w:rsid w:val="00771166"/>
    <w:rsid w:val="007734DC"/>
    <w:rsid w:val="007735D1"/>
    <w:rsid w:val="00774411"/>
    <w:rsid w:val="007744C8"/>
    <w:rsid w:val="0078026A"/>
    <w:rsid w:val="00781186"/>
    <w:rsid w:val="00781F7B"/>
    <w:rsid w:val="00784481"/>
    <w:rsid w:val="00785180"/>
    <w:rsid w:val="00785286"/>
    <w:rsid w:val="0078688B"/>
    <w:rsid w:val="00790ADE"/>
    <w:rsid w:val="0079140F"/>
    <w:rsid w:val="0079164B"/>
    <w:rsid w:val="00791C65"/>
    <w:rsid w:val="00793AF8"/>
    <w:rsid w:val="00794E4B"/>
    <w:rsid w:val="00795161"/>
    <w:rsid w:val="007957D9"/>
    <w:rsid w:val="007A4EF7"/>
    <w:rsid w:val="007A7F67"/>
    <w:rsid w:val="007B15B2"/>
    <w:rsid w:val="007B1DA9"/>
    <w:rsid w:val="007B4707"/>
    <w:rsid w:val="007B4755"/>
    <w:rsid w:val="007B612A"/>
    <w:rsid w:val="007B7BC0"/>
    <w:rsid w:val="007C3067"/>
    <w:rsid w:val="007C4C8D"/>
    <w:rsid w:val="007C540A"/>
    <w:rsid w:val="007C5E19"/>
    <w:rsid w:val="007C7403"/>
    <w:rsid w:val="007D0D9E"/>
    <w:rsid w:val="007D1601"/>
    <w:rsid w:val="007D2B65"/>
    <w:rsid w:val="007D2CCE"/>
    <w:rsid w:val="007D3174"/>
    <w:rsid w:val="007D4CC0"/>
    <w:rsid w:val="007D68AF"/>
    <w:rsid w:val="007D6DC0"/>
    <w:rsid w:val="007E014F"/>
    <w:rsid w:val="007E10FF"/>
    <w:rsid w:val="007E43B1"/>
    <w:rsid w:val="007E4A8D"/>
    <w:rsid w:val="007E5651"/>
    <w:rsid w:val="007E56C1"/>
    <w:rsid w:val="007E602D"/>
    <w:rsid w:val="007E61CF"/>
    <w:rsid w:val="007F4B9F"/>
    <w:rsid w:val="007F5488"/>
    <w:rsid w:val="007F6E59"/>
    <w:rsid w:val="0080772B"/>
    <w:rsid w:val="00810E20"/>
    <w:rsid w:val="00812500"/>
    <w:rsid w:val="00812584"/>
    <w:rsid w:val="00813C1D"/>
    <w:rsid w:val="008146B8"/>
    <w:rsid w:val="00814E5A"/>
    <w:rsid w:val="0081559C"/>
    <w:rsid w:val="0081615F"/>
    <w:rsid w:val="008175B3"/>
    <w:rsid w:val="008176F6"/>
    <w:rsid w:val="00821195"/>
    <w:rsid w:val="00822628"/>
    <w:rsid w:val="00822C21"/>
    <w:rsid w:val="008258FB"/>
    <w:rsid w:val="00826AAA"/>
    <w:rsid w:val="008353A9"/>
    <w:rsid w:val="00836F84"/>
    <w:rsid w:val="0084067B"/>
    <w:rsid w:val="0084128C"/>
    <w:rsid w:val="00845CC8"/>
    <w:rsid w:val="00846E1D"/>
    <w:rsid w:val="00850B9B"/>
    <w:rsid w:val="00853C52"/>
    <w:rsid w:val="008624D8"/>
    <w:rsid w:val="00864F4F"/>
    <w:rsid w:val="008667F3"/>
    <w:rsid w:val="00866F34"/>
    <w:rsid w:val="00867FF1"/>
    <w:rsid w:val="008735EA"/>
    <w:rsid w:val="00873E0D"/>
    <w:rsid w:val="00874DFB"/>
    <w:rsid w:val="008803B0"/>
    <w:rsid w:val="00883446"/>
    <w:rsid w:val="0088369A"/>
    <w:rsid w:val="00883E63"/>
    <w:rsid w:val="00890B34"/>
    <w:rsid w:val="00891369"/>
    <w:rsid w:val="008918BA"/>
    <w:rsid w:val="00891C6A"/>
    <w:rsid w:val="00893A27"/>
    <w:rsid w:val="00895959"/>
    <w:rsid w:val="00896E7B"/>
    <w:rsid w:val="008976D0"/>
    <w:rsid w:val="008A07F6"/>
    <w:rsid w:val="008A1A58"/>
    <w:rsid w:val="008A33D5"/>
    <w:rsid w:val="008A414B"/>
    <w:rsid w:val="008A4D79"/>
    <w:rsid w:val="008A5EBA"/>
    <w:rsid w:val="008B00D3"/>
    <w:rsid w:val="008B5284"/>
    <w:rsid w:val="008B634C"/>
    <w:rsid w:val="008B7404"/>
    <w:rsid w:val="008C4194"/>
    <w:rsid w:val="008C54CB"/>
    <w:rsid w:val="008D0CAC"/>
    <w:rsid w:val="008D36E5"/>
    <w:rsid w:val="008E6F46"/>
    <w:rsid w:val="008F0705"/>
    <w:rsid w:val="009001B5"/>
    <w:rsid w:val="009009EB"/>
    <w:rsid w:val="00901CD7"/>
    <w:rsid w:val="00901DE2"/>
    <w:rsid w:val="0090385C"/>
    <w:rsid w:val="00904351"/>
    <w:rsid w:val="00904B49"/>
    <w:rsid w:val="00905DF9"/>
    <w:rsid w:val="00910E0F"/>
    <w:rsid w:val="00912CBB"/>
    <w:rsid w:val="009140DA"/>
    <w:rsid w:val="009153F0"/>
    <w:rsid w:val="00920274"/>
    <w:rsid w:val="00920B80"/>
    <w:rsid w:val="0092128C"/>
    <w:rsid w:val="00931AA2"/>
    <w:rsid w:val="00931B4B"/>
    <w:rsid w:val="00934F19"/>
    <w:rsid w:val="00935C11"/>
    <w:rsid w:val="00937A21"/>
    <w:rsid w:val="009407F0"/>
    <w:rsid w:val="00943419"/>
    <w:rsid w:val="00943527"/>
    <w:rsid w:val="009435B6"/>
    <w:rsid w:val="00943C63"/>
    <w:rsid w:val="009445B8"/>
    <w:rsid w:val="00944D82"/>
    <w:rsid w:val="00946492"/>
    <w:rsid w:val="00950ACB"/>
    <w:rsid w:val="00951AC3"/>
    <w:rsid w:val="00951B07"/>
    <w:rsid w:val="00952CB4"/>
    <w:rsid w:val="00953EEA"/>
    <w:rsid w:val="009542F3"/>
    <w:rsid w:val="00957E81"/>
    <w:rsid w:val="009637E5"/>
    <w:rsid w:val="00965AFB"/>
    <w:rsid w:val="00967C43"/>
    <w:rsid w:val="009701FF"/>
    <w:rsid w:val="00972ED7"/>
    <w:rsid w:val="00974D84"/>
    <w:rsid w:val="00982720"/>
    <w:rsid w:val="009833F5"/>
    <w:rsid w:val="00991DE7"/>
    <w:rsid w:val="00994D81"/>
    <w:rsid w:val="00997CC4"/>
    <w:rsid w:val="00997F4B"/>
    <w:rsid w:val="009A10A4"/>
    <w:rsid w:val="009B019A"/>
    <w:rsid w:val="009B2479"/>
    <w:rsid w:val="009B39B9"/>
    <w:rsid w:val="009B698C"/>
    <w:rsid w:val="009C1FB9"/>
    <w:rsid w:val="009C3360"/>
    <w:rsid w:val="009C33AD"/>
    <w:rsid w:val="009C6F62"/>
    <w:rsid w:val="009C7143"/>
    <w:rsid w:val="009D3229"/>
    <w:rsid w:val="009D5270"/>
    <w:rsid w:val="009D5ABA"/>
    <w:rsid w:val="009E07DC"/>
    <w:rsid w:val="009E1C9D"/>
    <w:rsid w:val="009E25E1"/>
    <w:rsid w:val="009E2977"/>
    <w:rsid w:val="009E31E1"/>
    <w:rsid w:val="009E3400"/>
    <w:rsid w:val="009E412F"/>
    <w:rsid w:val="009E4470"/>
    <w:rsid w:val="009E577F"/>
    <w:rsid w:val="009E7B26"/>
    <w:rsid w:val="009F3378"/>
    <w:rsid w:val="009F3845"/>
    <w:rsid w:val="009F573D"/>
    <w:rsid w:val="00A0285C"/>
    <w:rsid w:val="00A02E23"/>
    <w:rsid w:val="00A03DFF"/>
    <w:rsid w:val="00A072A4"/>
    <w:rsid w:val="00A117F2"/>
    <w:rsid w:val="00A12007"/>
    <w:rsid w:val="00A1291A"/>
    <w:rsid w:val="00A15064"/>
    <w:rsid w:val="00A17549"/>
    <w:rsid w:val="00A211E7"/>
    <w:rsid w:val="00A21F6E"/>
    <w:rsid w:val="00A227E4"/>
    <w:rsid w:val="00A22B56"/>
    <w:rsid w:val="00A23B21"/>
    <w:rsid w:val="00A2447B"/>
    <w:rsid w:val="00A244F4"/>
    <w:rsid w:val="00A2476D"/>
    <w:rsid w:val="00A25A66"/>
    <w:rsid w:val="00A25E42"/>
    <w:rsid w:val="00A260AA"/>
    <w:rsid w:val="00A27F8B"/>
    <w:rsid w:val="00A31199"/>
    <w:rsid w:val="00A36ED5"/>
    <w:rsid w:val="00A373EB"/>
    <w:rsid w:val="00A4123D"/>
    <w:rsid w:val="00A43C93"/>
    <w:rsid w:val="00A44506"/>
    <w:rsid w:val="00A44C24"/>
    <w:rsid w:val="00A50273"/>
    <w:rsid w:val="00A515BD"/>
    <w:rsid w:val="00A51F78"/>
    <w:rsid w:val="00A52301"/>
    <w:rsid w:val="00A524A0"/>
    <w:rsid w:val="00A534BB"/>
    <w:rsid w:val="00A53522"/>
    <w:rsid w:val="00A5397F"/>
    <w:rsid w:val="00A53CEB"/>
    <w:rsid w:val="00A54CB1"/>
    <w:rsid w:val="00A55130"/>
    <w:rsid w:val="00A5777F"/>
    <w:rsid w:val="00A5786F"/>
    <w:rsid w:val="00A57B72"/>
    <w:rsid w:val="00A60CFD"/>
    <w:rsid w:val="00A617EB"/>
    <w:rsid w:val="00A61AD1"/>
    <w:rsid w:val="00A649DA"/>
    <w:rsid w:val="00A66297"/>
    <w:rsid w:val="00A67C24"/>
    <w:rsid w:val="00A67C29"/>
    <w:rsid w:val="00A724EB"/>
    <w:rsid w:val="00A755BD"/>
    <w:rsid w:val="00A75FC0"/>
    <w:rsid w:val="00A8394D"/>
    <w:rsid w:val="00A860B9"/>
    <w:rsid w:val="00A86466"/>
    <w:rsid w:val="00A865BB"/>
    <w:rsid w:val="00A86B29"/>
    <w:rsid w:val="00A874C7"/>
    <w:rsid w:val="00A9072C"/>
    <w:rsid w:val="00A91BB7"/>
    <w:rsid w:val="00A92D99"/>
    <w:rsid w:val="00A948D3"/>
    <w:rsid w:val="00A963B0"/>
    <w:rsid w:val="00AA1C89"/>
    <w:rsid w:val="00AA5014"/>
    <w:rsid w:val="00AA68D9"/>
    <w:rsid w:val="00AA7C55"/>
    <w:rsid w:val="00AB1D2B"/>
    <w:rsid w:val="00AB54D3"/>
    <w:rsid w:val="00AC399D"/>
    <w:rsid w:val="00AC7022"/>
    <w:rsid w:val="00AC7CCF"/>
    <w:rsid w:val="00AD0CDE"/>
    <w:rsid w:val="00AD0F60"/>
    <w:rsid w:val="00AD413D"/>
    <w:rsid w:val="00AD43BD"/>
    <w:rsid w:val="00AD60B8"/>
    <w:rsid w:val="00AD6DB2"/>
    <w:rsid w:val="00AE0162"/>
    <w:rsid w:val="00AE1C56"/>
    <w:rsid w:val="00AE352A"/>
    <w:rsid w:val="00AE5BD4"/>
    <w:rsid w:val="00AE77DE"/>
    <w:rsid w:val="00AF2094"/>
    <w:rsid w:val="00AF29A4"/>
    <w:rsid w:val="00AF7443"/>
    <w:rsid w:val="00B02F0A"/>
    <w:rsid w:val="00B05226"/>
    <w:rsid w:val="00B0534C"/>
    <w:rsid w:val="00B06865"/>
    <w:rsid w:val="00B06FCF"/>
    <w:rsid w:val="00B07A3D"/>
    <w:rsid w:val="00B1028A"/>
    <w:rsid w:val="00B127BE"/>
    <w:rsid w:val="00B16A6F"/>
    <w:rsid w:val="00B2127A"/>
    <w:rsid w:val="00B21693"/>
    <w:rsid w:val="00B243D8"/>
    <w:rsid w:val="00B26BB1"/>
    <w:rsid w:val="00B3322D"/>
    <w:rsid w:val="00B3440E"/>
    <w:rsid w:val="00B351CC"/>
    <w:rsid w:val="00B36022"/>
    <w:rsid w:val="00B371ED"/>
    <w:rsid w:val="00B40044"/>
    <w:rsid w:val="00B41064"/>
    <w:rsid w:val="00B43C70"/>
    <w:rsid w:val="00B4475C"/>
    <w:rsid w:val="00B47795"/>
    <w:rsid w:val="00B47D02"/>
    <w:rsid w:val="00B52792"/>
    <w:rsid w:val="00B53F98"/>
    <w:rsid w:val="00B56889"/>
    <w:rsid w:val="00B56BB0"/>
    <w:rsid w:val="00B603C0"/>
    <w:rsid w:val="00B603C4"/>
    <w:rsid w:val="00B60FF2"/>
    <w:rsid w:val="00B62254"/>
    <w:rsid w:val="00B6225C"/>
    <w:rsid w:val="00B653CB"/>
    <w:rsid w:val="00B67ADD"/>
    <w:rsid w:val="00B67E1E"/>
    <w:rsid w:val="00B758FF"/>
    <w:rsid w:val="00B75AB2"/>
    <w:rsid w:val="00B75D13"/>
    <w:rsid w:val="00B76933"/>
    <w:rsid w:val="00B771D5"/>
    <w:rsid w:val="00B81BC8"/>
    <w:rsid w:val="00B820EE"/>
    <w:rsid w:val="00B82422"/>
    <w:rsid w:val="00B8306D"/>
    <w:rsid w:val="00B8428D"/>
    <w:rsid w:val="00B84322"/>
    <w:rsid w:val="00B8715D"/>
    <w:rsid w:val="00B87F97"/>
    <w:rsid w:val="00B91FA6"/>
    <w:rsid w:val="00B92DB3"/>
    <w:rsid w:val="00B92F3A"/>
    <w:rsid w:val="00B946A3"/>
    <w:rsid w:val="00B973C4"/>
    <w:rsid w:val="00BA1811"/>
    <w:rsid w:val="00BA3DE8"/>
    <w:rsid w:val="00BA53BE"/>
    <w:rsid w:val="00BB09FA"/>
    <w:rsid w:val="00BB0C6E"/>
    <w:rsid w:val="00BB328B"/>
    <w:rsid w:val="00BB37A3"/>
    <w:rsid w:val="00BB5D9D"/>
    <w:rsid w:val="00BB60A2"/>
    <w:rsid w:val="00BB6DCC"/>
    <w:rsid w:val="00BB7A83"/>
    <w:rsid w:val="00BB7E1B"/>
    <w:rsid w:val="00BC01D0"/>
    <w:rsid w:val="00BC0D17"/>
    <w:rsid w:val="00BC0E45"/>
    <w:rsid w:val="00BC1139"/>
    <w:rsid w:val="00BC3425"/>
    <w:rsid w:val="00BC3467"/>
    <w:rsid w:val="00BC397C"/>
    <w:rsid w:val="00BC3D7F"/>
    <w:rsid w:val="00BC472F"/>
    <w:rsid w:val="00BC6EC1"/>
    <w:rsid w:val="00BC7DFA"/>
    <w:rsid w:val="00BD243A"/>
    <w:rsid w:val="00BD25A9"/>
    <w:rsid w:val="00BD61B2"/>
    <w:rsid w:val="00BE2C67"/>
    <w:rsid w:val="00BE6AA7"/>
    <w:rsid w:val="00BF03AB"/>
    <w:rsid w:val="00BF139B"/>
    <w:rsid w:val="00BF184A"/>
    <w:rsid w:val="00BF196E"/>
    <w:rsid w:val="00C033C4"/>
    <w:rsid w:val="00C0385B"/>
    <w:rsid w:val="00C03D1C"/>
    <w:rsid w:val="00C03ED3"/>
    <w:rsid w:val="00C04B06"/>
    <w:rsid w:val="00C053A1"/>
    <w:rsid w:val="00C12504"/>
    <w:rsid w:val="00C12830"/>
    <w:rsid w:val="00C12BAA"/>
    <w:rsid w:val="00C1518E"/>
    <w:rsid w:val="00C1613B"/>
    <w:rsid w:val="00C21E35"/>
    <w:rsid w:val="00C22BAC"/>
    <w:rsid w:val="00C22F2D"/>
    <w:rsid w:val="00C23B53"/>
    <w:rsid w:val="00C23F32"/>
    <w:rsid w:val="00C2418C"/>
    <w:rsid w:val="00C24911"/>
    <w:rsid w:val="00C25FAE"/>
    <w:rsid w:val="00C31CB6"/>
    <w:rsid w:val="00C34B17"/>
    <w:rsid w:val="00C35D90"/>
    <w:rsid w:val="00C35EBE"/>
    <w:rsid w:val="00C36E72"/>
    <w:rsid w:val="00C40894"/>
    <w:rsid w:val="00C41944"/>
    <w:rsid w:val="00C42AE5"/>
    <w:rsid w:val="00C42C2B"/>
    <w:rsid w:val="00C47527"/>
    <w:rsid w:val="00C506CB"/>
    <w:rsid w:val="00C51115"/>
    <w:rsid w:val="00C51473"/>
    <w:rsid w:val="00C51B6C"/>
    <w:rsid w:val="00C53855"/>
    <w:rsid w:val="00C54E5A"/>
    <w:rsid w:val="00C562D4"/>
    <w:rsid w:val="00C56F0E"/>
    <w:rsid w:val="00C56FBD"/>
    <w:rsid w:val="00C57A02"/>
    <w:rsid w:val="00C6043D"/>
    <w:rsid w:val="00C62D5D"/>
    <w:rsid w:val="00C63C95"/>
    <w:rsid w:val="00C64E10"/>
    <w:rsid w:val="00C66A88"/>
    <w:rsid w:val="00C7052C"/>
    <w:rsid w:val="00C73572"/>
    <w:rsid w:val="00C81EC2"/>
    <w:rsid w:val="00C82019"/>
    <w:rsid w:val="00C83B12"/>
    <w:rsid w:val="00C855F6"/>
    <w:rsid w:val="00C878AF"/>
    <w:rsid w:val="00C91F46"/>
    <w:rsid w:val="00C93414"/>
    <w:rsid w:val="00C94237"/>
    <w:rsid w:val="00C9442D"/>
    <w:rsid w:val="00C957F6"/>
    <w:rsid w:val="00CA05E5"/>
    <w:rsid w:val="00CA7214"/>
    <w:rsid w:val="00CA7C3F"/>
    <w:rsid w:val="00CB1BEA"/>
    <w:rsid w:val="00CB2C05"/>
    <w:rsid w:val="00CB3E4C"/>
    <w:rsid w:val="00CB65C2"/>
    <w:rsid w:val="00CC2AD7"/>
    <w:rsid w:val="00CC3D49"/>
    <w:rsid w:val="00CC5E58"/>
    <w:rsid w:val="00CC5FB0"/>
    <w:rsid w:val="00CC6A23"/>
    <w:rsid w:val="00CC706A"/>
    <w:rsid w:val="00CD0D33"/>
    <w:rsid w:val="00CD24E1"/>
    <w:rsid w:val="00CD2A23"/>
    <w:rsid w:val="00CD2F7A"/>
    <w:rsid w:val="00CD45CC"/>
    <w:rsid w:val="00CD72F7"/>
    <w:rsid w:val="00CE0B65"/>
    <w:rsid w:val="00CE1C5E"/>
    <w:rsid w:val="00CE1FAF"/>
    <w:rsid w:val="00CE4404"/>
    <w:rsid w:val="00CE4AB1"/>
    <w:rsid w:val="00CE5A6A"/>
    <w:rsid w:val="00CE670A"/>
    <w:rsid w:val="00CF1FB7"/>
    <w:rsid w:val="00CF40D3"/>
    <w:rsid w:val="00CF5CD1"/>
    <w:rsid w:val="00CF6869"/>
    <w:rsid w:val="00CF761E"/>
    <w:rsid w:val="00CF7D0A"/>
    <w:rsid w:val="00D00313"/>
    <w:rsid w:val="00D05B02"/>
    <w:rsid w:val="00D06BBC"/>
    <w:rsid w:val="00D2084B"/>
    <w:rsid w:val="00D20C26"/>
    <w:rsid w:val="00D3280D"/>
    <w:rsid w:val="00D32AD8"/>
    <w:rsid w:val="00D3326C"/>
    <w:rsid w:val="00D333D8"/>
    <w:rsid w:val="00D3715F"/>
    <w:rsid w:val="00D41C31"/>
    <w:rsid w:val="00D43672"/>
    <w:rsid w:val="00D45C6E"/>
    <w:rsid w:val="00D46A79"/>
    <w:rsid w:val="00D50B91"/>
    <w:rsid w:val="00D51025"/>
    <w:rsid w:val="00D5319E"/>
    <w:rsid w:val="00D544AA"/>
    <w:rsid w:val="00D61FBC"/>
    <w:rsid w:val="00D66491"/>
    <w:rsid w:val="00D67F63"/>
    <w:rsid w:val="00D71660"/>
    <w:rsid w:val="00D72E74"/>
    <w:rsid w:val="00D72EDA"/>
    <w:rsid w:val="00D73FA5"/>
    <w:rsid w:val="00D75E32"/>
    <w:rsid w:val="00D76081"/>
    <w:rsid w:val="00D80430"/>
    <w:rsid w:val="00D807B9"/>
    <w:rsid w:val="00D80C60"/>
    <w:rsid w:val="00D860EE"/>
    <w:rsid w:val="00D86259"/>
    <w:rsid w:val="00D87622"/>
    <w:rsid w:val="00D91FC6"/>
    <w:rsid w:val="00D93DA4"/>
    <w:rsid w:val="00D968F5"/>
    <w:rsid w:val="00DA0BB5"/>
    <w:rsid w:val="00DA0FF3"/>
    <w:rsid w:val="00DA185B"/>
    <w:rsid w:val="00DA1CD6"/>
    <w:rsid w:val="00DA648A"/>
    <w:rsid w:val="00DA6F4C"/>
    <w:rsid w:val="00DA70DC"/>
    <w:rsid w:val="00DB0202"/>
    <w:rsid w:val="00DB038F"/>
    <w:rsid w:val="00DB07C8"/>
    <w:rsid w:val="00DB12BE"/>
    <w:rsid w:val="00DB24C7"/>
    <w:rsid w:val="00DB37C3"/>
    <w:rsid w:val="00DB7D79"/>
    <w:rsid w:val="00DC07C2"/>
    <w:rsid w:val="00DC1911"/>
    <w:rsid w:val="00DC36E8"/>
    <w:rsid w:val="00DC3788"/>
    <w:rsid w:val="00DC5051"/>
    <w:rsid w:val="00DC6551"/>
    <w:rsid w:val="00DC7E34"/>
    <w:rsid w:val="00DD485D"/>
    <w:rsid w:val="00DD4A35"/>
    <w:rsid w:val="00DD4B60"/>
    <w:rsid w:val="00DD623C"/>
    <w:rsid w:val="00DE5020"/>
    <w:rsid w:val="00DE60BE"/>
    <w:rsid w:val="00DE62CD"/>
    <w:rsid w:val="00DF2064"/>
    <w:rsid w:val="00DF2F1D"/>
    <w:rsid w:val="00DF33E7"/>
    <w:rsid w:val="00DF39AE"/>
    <w:rsid w:val="00DF5FE1"/>
    <w:rsid w:val="00DF6443"/>
    <w:rsid w:val="00DF7FB3"/>
    <w:rsid w:val="00E01524"/>
    <w:rsid w:val="00E019A3"/>
    <w:rsid w:val="00E067E4"/>
    <w:rsid w:val="00E06AB3"/>
    <w:rsid w:val="00E07180"/>
    <w:rsid w:val="00E071EE"/>
    <w:rsid w:val="00E072E1"/>
    <w:rsid w:val="00E13029"/>
    <w:rsid w:val="00E15106"/>
    <w:rsid w:val="00E20BC5"/>
    <w:rsid w:val="00E22CAD"/>
    <w:rsid w:val="00E25AB9"/>
    <w:rsid w:val="00E25B57"/>
    <w:rsid w:val="00E31DC0"/>
    <w:rsid w:val="00E33D3C"/>
    <w:rsid w:val="00E35F4E"/>
    <w:rsid w:val="00E44734"/>
    <w:rsid w:val="00E44C72"/>
    <w:rsid w:val="00E44F89"/>
    <w:rsid w:val="00E474A3"/>
    <w:rsid w:val="00E51040"/>
    <w:rsid w:val="00E5245D"/>
    <w:rsid w:val="00E52C7E"/>
    <w:rsid w:val="00E56588"/>
    <w:rsid w:val="00E57743"/>
    <w:rsid w:val="00E57CD6"/>
    <w:rsid w:val="00E63098"/>
    <w:rsid w:val="00E64A6C"/>
    <w:rsid w:val="00E66B85"/>
    <w:rsid w:val="00E70A95"/>
    <w:rsid w:val="00E71712"/>
    <w:rsid w:val="00E71FEC"/>
    <w:rsid w:val="00E73FFB"/>
    <w:rsid w:val="00E77A05"/>
    <w:rsid w:val="00E8190F"/>
    <w:rsid w:val="00E8312B"/>
    <w:rsid w:val="00E833FD"/>
    <w:rsid w:val="00E837D2"/>
    <w:rsid w:val="00E86350"/>
    <w:rsid w:val="00E87624"/>
    <w:rsid w:val="00E913BC"/>
    <w:rsid w:val="00E916B0"/>
    <w:rsid w:val="00E9336D"/>
    <w:rsid w:val="00E93399"/>
    <w:rsid w:val="00E9608D"/>
    <w:rsid w:val="00EA1962"/>
    <w:rsid w:val="00EA574A"/>
    <w:rsid w:val="00EA5F03"/>
    <w:rsid w:val="00EA6325"/>
    <w:rsid w:val="00EA6519"/>
    <w:rsid w:val="00EB1E9F"/>
    <w:rsid w:val="00EB2691"/>
    <w:rsid w:val="00EB3E41"/>
    <w:rsid w:val="00EB4208"/>
    <w:rsid w:val="00EB4FDD"/>
    <w:rsid w:val="00EB5083"/>
    <w:rsid w:val="00EC0FEF"/>
    <w:rsid w:val="00EC48F7"/>
    <w:rsid w:val="00EC5BA5"/>
    <w:rsid w:val="00EC7419"/>
    <w:rsid w:val="00EC78FF"/>
    <w:rsid w:val="00ED0C05"/>
    <w:rsid w:val="00ED296D"/>
    <w:rsid w:val="00ED53CD"/>
    <w:rsid w:val="00ED6F76"/>
    <w:rsid w:val="00ED74F4"/>
    <w:rsid w:val="00EE1229"/>
    <w:rsid w:val="00EE350D"/>
    <w:rsid w:val="00EE3980"/>
    <w:rsid w:val="00EE4AE5"/>
    <w:rsid w:val="00EE5502"/>
    <w:rsid w:val="00EE6629"/>
    <w:rsid w:val="00EE755D"/>
    <w:rsid w:val="00EE779A"/>
    <w:rsid w:val="00EF14BD"/>
    <w:rsid w:val="00EF185A"/>
    <w:rsid w:val="00EF240A"/>
    <w:rsid w:val="00EF4343"/>
    <w:rsid w:val="00F01E83"/>
    <w:rsid w:val="00F022A2"/>
    <w:rsid w:val="00F055F2"/>
    <w:rsid w:val="00F0584A"/>
    <w:rsid w:val="00F071F0"/>
    <w:rsid w:val="00F12A3E"/>
    <w:rsid w:val="00F12BB9"/>
    <w:rsid w:val="00F13B01"/>
    <w:rsid w:val="00F146BA"/>
    <w:rsid w:val="00F154C5"/>
    <w:rsid w:val="00F1791B"/>
    <w:rsid w:val="00F2019F"/>
    <w:rsid w:val="00F22827"/>
    <w:rsid w:val="00F22954"/>
    <w:rsid w:val="00F22A86"/>
    <w:rsid w:val="00F23783"/>
    <w:rsid w:val="00F239F7"/>
    <w:rsid w:val="00F23A1E"/>
    <w:rsid w:val="00F24DE0"/>
    <w:rsid w:val="00F252D1"/>
    <w:rsid w:val="00F274C5"/>
    <w:rsid w:val="00F31C73"/>
    <w:rsid w:val="00F3217B"/>
    <w:rsid w:val="00F32E54"/>
    <w:rsid w:val="00F33B48"/>
    <w:rsid w:val="00F33C3A"/>
    <w:rsid w:val="00F3420D"/>
    <w:rsid w:val="00F349DD"/>
    <w:rsid w:val="00F36040"/>
    <w:rsid w:val="00F36207"/>
    <w:rsid w:val="00F4019F"/>
    <w:rsid w:val="00F42E59"/>
    <w:rsid w:val="00F44342"/>
    <w:rsid w:val="00F45CFA"/>
    <w:rsid w:val="00F52AA4"/>
    <w:rsid w:val="00F55144"/>
    <w:rsid w:val="00F565A8"/>
    <w:rsid w:val="00F613FA"/>
    <w:rsid w:val="00F6242E"/>
    <w:rsid w:val="00F624BB"/>
    <w:rsid w:val="00F634D5"/>
    <w:rsid w:val="00F64DA7"/>
    <w:rsid w:val="00F705D4"/>
    <w:rsid w:val="00F72E35"/>
    <w:rsid w:val="00F7355D"/>
    <w:rsid w:val="00F7448C"/>
    <w:rsid w:val="00F77DAD"/>
    <w:rsid w:val="00F82B35"/>
    <w:rsid w:val="00F83854"/>
    <w:rsid w:val="00F91491"/>
    <w:rsid w:val="00F9260B"/>
    <w:rsid w:val="00F92A3D"/>
    <w:rsid w:val="00F92C63"/>
    <w:rsid w:val="00F967A0"/>
    <w:rsid w:val="00F9799E"/>
    <w:rsid w:val="00FA169F"/>
    <w:rsid w:val="00FA18CE"/>
    <w:rsid w:val="00FA2B7D"/>
    <w:rsid w:val="00FA4D0C"/>
    <w:rsid w:val="00FA59C9"/>
    <w:rsid w:val="00FA5F3E"/>
    <w:rsid w:val="00FA7FC1"/>
    <w:rsid w:val="00FB02CF"/>
    <w:rsid w:val="00FB151B"/>
    <w:rsid w:val="00FB16EA"/>
    <w:rsid w:val="00FB4B66"/>
    <w:rsid w:val="00FB5386"/>
    <w:rsid w:val="00FB653D"/>
    <w:rsid w:val="00FB6AC8"/>
    <w:rsid w:val="00FB72C6"/>
    <w:rsid w:val="00FC22FF"/>
    <w:rsid w:val="00FC38D1"/>
    <w:rsid w:val="00FC4A47"/>
    <w:rsid w:val="00FC4DF8"/>
    <w:rsid w:val="00FC5682"/>
    <w:rsid w:val="00FD1F38"/>
    <w:rsid w:val="00FD3864"/>
    <w:rsid w:val="00FD3A71"/>
    <w:rsid w:val="00FD4D68"/>
    <w:rsid w:val="00FE5E9F"/>
    <w:rsid w:val="00FE73C6"/>
    <w:rsid w:val="00FF0187"/>
    <w:rsid w:val="00FF334E"/>
    <w:rsid w:val="00FF367D"/>
    <w:rsid w:val="00FF622C"/>
    <w:rsid w:val="00FF6BEF"/>
    <w:rsid w:val="00FF735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443"/>
    <w:rPr>
      <w:rFonts w:ascii="Times New Roman" w:eastAsia="Times New Roman" w:hAnsi="Times New Roman"/>
      <w:sz w:val="24"/>
      <w:szCs w:val="24"/>
    </w:rPr>
  </w:style>
  <w:style w:type="paragraph" w:styleId="Ttulo1">
    <w:name w:val="heading 1"/>
    <w:basedOn w:val="Normal"/>
    <w:next w:val="Normal"/>
    <w:link w:val="Ttulo1Char"/>
    <w:uiPriority w:val="9"/>
    <w:qFormat/>
    <w:rsid w:val="00160650"/>
    <w:pPr>
      <w:keepNext/>
      <w:spacing w:before="240" w:after="60"/>
      <w:outlineLvl w:val="0"/>
    </w:pPr>
    <w:rPr>
      <w:rFonts w:ascii="Cambria" w:hAnsi="Cambria"/>
      <w:b/>
      <w:bCs/>
      <w:kern w:val="32"/>
      <w:sz w:val="32"/>
      <w:szCs w:val="32"/>
    </w:rPr>
  </w:style>
  <w:style w:type="paragraph" w:styleId="Ttulo2">
    <w:name w:val="heading 2"/>
    <w:basedOn w:val="Normal"/>
    <w:next w:val="Normal"/>
    <w:link w:val="Ttulo2Char"/>
    <w:uiPriority w:val="9"/>
    <w:semiHidden/>
    <w:unhideWhenUsed/>
    <w:qFormat/>
    <w:rsid w:val="00E25AB9"/>
    <w:pPr>
      <w:keepNext/>
      <w:spacing w:before="240" w:after="60"/>
      <w:outlineLvl w:val="1"/>
    </w:pPr>
    <w:rPr>
      <w:rFonts w:ascii="Cambria" w:hAnsi="Cambria"/>
      <w:b/>
      <w:bCs/>
      <w:i/>
      <w:iCs/>
      <w:sz w:val="28"/>
      <w:szCs w:val="28"/>
    </w:rPr>
  </w:style>
  <w:style w:type="paragraph" w:styleId="Ttulo3">
    <w:name w:val="heading 3"/>
    <w:basedOn w:val="Normal"/>
    <w:next w:val="Normal"/>
    <w:link w:val="Ttulo3Char"/>
    <w:uiPriority w:val="9"/>
    <w:semiHidden/>
    <w:unhideWhenUsed/>
    <w:qFormat/>
    <w:rsid w:val="00DA70DC"/>
    <w:pPr>
      <w:keepNext/>
      <w:spacing w:before="240" w:after="60"/>
      <w:outlineLvl w:val="2"/>
    </w:pPr>
    <w:rPr>
      <w:rFonts w:ascii="Cambria" w:hAnsi="Cambria"/>
      <w:b/>
      <w:bCs/>
      <w:sz w:val="26"/>
      <w:szCs w:val="2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DF6443"/>
    <w:pPr>
      <w:jc w:val="both"/>
    </w:pPr>
    <w:rPr>
      <w:b/>
      <w:sz w:val="22"/>
    </w:rPr>
  </w:style>
  <w:style w:type="character" w:customStyle="1" w:styleId="CorpodetextoChar">
    <w:name w:val="Corpo de texto Char"/>
    <w:link w:val="Corpodetexto"/>
    <w:rsid w:val="00DF6443"/>
    <w:rPr>
      <w:rFonts w:ascii="Times New Roman" w:eastAsia="Times New Roman" w:hAnsi="Times New Roman" w:cs="Times New Roman"/>
      <w:b/>
      <w:szCs w:val="24"/>
      <w:lang w:eastAsia="pt-BR"/>
    </w:rPr>
  </w:style>
  <w:style w:type="paragraph" w:styleId="Rodap">
    <w:name w:val="footer"/>
    <w:basedOn w:val="Normal"/>
    <w:link w:val="RodapChar"/>
    <w:rsid w:val="00DF6443"/>
    <w:pPr>
      <w:tabs>
        <w:tab w:val="center" w:pos="4419"/>
        <w:tab w:val="right" w:pos="8838"/>
      </w:tabs>
    </w:pPr>
  </w:style>
  <w:style w:type="character" w:customStyle="1" w:styleId="RodapChar">
    <w:name w:val="Rodapé Char"/>
    <w:link w:val="Rodap"/>
    <w:rsid w:val="00DF6443"/>
    <w:rPr>
      <w:rFonts w:ascii="Times New Roman" w:eastAsia="Times New Roman" w:hAnsi="Times New Roman" w:cs="Times New Roman"/>
      <w:sz w:val="24"/>
      <w:szCs w:val="24"/>
      <w:lang w:eastAsia="pt-BR"/>
    </w:rPr>
  </w:style>
  <w:style w:type="character" w:styleId="Nmerodepgina">
    <w:name w:val="page number"/>
    <w:basedOn w:val="Fontepargpadro"/>
    <w:rsid w:val="00DF6443"/>
  </w:style>
  <w:style w:type="table" w:styleId="Tabelacomgrade">
    <w:name w:val="Table Grid"/>
    <w:basedOn w:val="Tabelanormal"/>
    <w:uiPriority w:val="59"/>
    <w:rsid w:val="00DF64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736D3E"/>
    <w:rPr>
      <w:color w:val="0000FF"/>
      <w:u w:val="single"/>
    </w:rPr>
  </w:style>
  <w:style w:type="paragraph" w:customStyle="1" w:styleId="Default">
    <w:name w:val="Default"/>
    <w:rsid w:val="00CE5A6A"/>
    <w:pPr>
      <w:autoSpaceDE w:val="0"/>
      <w:autoSpaceDN w:val="0"/>
      <w:adjustRightInd w:val="0"/>
    </w:pPr>
    <w:rPr>
      <w:rFonts w:ascii="Arial" w:hAnsi="Arial" w:cs="Arial"/>
      <w:color w:val="000000"/>
      <w:sz w:val="24"/>
      <w:szCs w:val="24"/>
      <w:lang w:eastAsia="en-US"/>
    </w:rPr>
  </w:style>
  <w:style w:type="paragraph" w:styleId="PargrafodaLista">
    <w:name w:val="List Paragraph"/>
    <w:basedOn w:val="Normal"/>
    <w:uiPriority w:val="34"/>
    <w:qFormat/>
    <w:rsid w:val="00C1518E"/>
    <w:pPr>
      <w:ind w:left="720"/>
      <w:contextualSpacing/>
    </w:pPr>
  </w:style>
  <w:style w:type="paragraph" w:styleId="Textodebalo">
    <w:name w:val="Balloon Text"/>
    <w:basedOn w:val="Normal"/>
    <w:link w:val="TextodebaloChar"/>
    <w:uiPriority w:val="99"/>
    <w:semiHidden/>
    <w:unhideWhenUsed/>
    <w:rsid w:val="009F3845"/>
    <w:rPr>
      <w:rFonts w:ascii="Tahoma" w:hAnsi="Tahoma" w:cs="Tahoma"/>
      <w:sz w:val="16"/>
      <w:szCs w:val="16"/>
    </w:rPr>
  </w:style>
  <w:style w:type="character" w:customStyle="1" w:styleId="TextodebaloChar">
    <w:name w:val="Texto de balão Char"/>
    <w:link w:val="Textodebalo"/>
    <w:uiPriority w:val="99"/>
    <w:semiHidden/>
    <w:rsid w:val="009F3845"/>
    <w:rPr>
      <w:rFonts w:ascii="Tahoma" w:eastAsia="Times New Roman" w:hAnsi="Tahoma" w:cs="Tahoma"/>
      <w:sz w:val="16"/>
      <w:szCs w:val="16"/>
      <w:lang w:eastAsia="pt-BR"/>
    </w:rPr>
  </w:style>
  <w:style w:type="paragraph" w:styleId="Cabealho">
    <w:name w:val="header"/>
    <w:basedOn w:val="Normal"/>
    <w:link w:val="CabealhoChar"/>
    <w:uiPriority w:val="99"/>
    <w:unhideWhenUsed/>
    <w:rsid w:val="001312E5"/>
    <w:pPr>
      <w:tabs>
        <w:tab w:val="center" w:pos="4252"/>
        <w:tab w:val="right" w:pos="8504"/>
      </w:tabs>
    </w:pPr>
  </w:style>
  <w:style w:type="character" w:customStyle="1" w:styleId="CabealhoChar">
    <w:name w:val="Cabeçalho Char"/>
    <w:link w:val="Cabealho"/>
    <w:uiPriority w:val="99"/>
    <w:rsid w:val="001312E5"/>
    <w:rPr>
      <w:rFonts w:ascii="Times New Roman" w:eastAsia="Times New Roman" w:hAnsi="Times New Roman" w:cs="Times New Roman"/>
      <w:sz w:val="24"/>
      <w:szCs w:val="24"/>
      <w:lang w:eastAsia="pt-BR"/>
    </w:rPr>
  </w:style>
  <w:style w:type="paragraph" w:customStyle="1" w:styleId="TableContents">
    <w:name w:val="Table Contents"/>
    <w:basedOn w:val="Normal"/>
    <w:rsid w:val="00387650"/>
    <w:pPr>
      <w:suppressAutoHyphens/>
      <w:autoSpaceDN w:val="0"/>
      <w:spacing w:after="200" w:line="276" w:lineRule="auto"/>
    </w:pPr>
    <w:rPr>
      <w:rFonts w:ascii="Calibri" w:eastAsia="Droid Sans Fallback" w:hAnsi="Calibri" w:cs="Calibri"/>
      <w:kern w:val="3"/>
      <w:sz w:val="22"/>
      <w:szCs w:val="22"/>
      <w:lang w:eastAsia="en-US"/>
    </w:rPr>
  </w:style>
  <w:style w:type="numbering" w:customStyle="1" w:styleId="WWNum1">
    <w:name w:val="WWNum1"/>
    <w:rsid w:val="000C3521"/>
    <w:pPr>
      <w:numPr>
        <w:numId w:val="4"/>
      </w:numPr>
    </w:pPr>
  </w:style>
  <w:style w:type="paragraph" w:customStyle="1" w:styleId="Standard">
    <w:name w:val="Standard"/>
    <w:rsid w:val="007E43B1"/>
    <w:pPr>
      <w:suppressAutoHyphens/>
      <w:autoSpaceDN w:val="0"/>
      <w:spacing w:after="200" w:line="276" w:lineRule="auto"/>
      <w:textAlignment w:val="baseline"/>
    </w:pPr>
    <w:rPr>
      <w:rFonts w:eastAsia="Droid Sans Fallback" w:cs="Calibri"/>
      <w:kern w:val="3"/>
      <w:sz w:val="22"/>
      <w:szCs w:val="22"/>
      <w:lang w:eastAsia="en-US"/>
    </w:rPr>
  </w:style>
  <w:style w:type="table" w:customStyle="1" w:styleId="Tabelacomgrade1">
    <w:name w:val="Tabela com grade1"/>
    <w:basedOn w:val="Tabelanormal"/>
    <w:next w:val="Tabelacomgrade"/>
    <w:uiPriority w:val="59"/>
    <w:rsid w:val="00734C0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har">
    <w:name w:val="Título 2 Char"/>
    <w:link w:val="Ttulo2"/>
    <w:uiPriority w:val="9"/>
    <w:semiHidden/>
    <w:rsid w:val="00E25AB9"/>
    <w:rPr>
      <w:rFonts w:ascii="Cambria" w:eastAsia="Times New Roman" w:hAnsi="Cambria" w:cs="Times New Roman"/>
      <w:b/>
      <w:bCs/>
      <w:i/>
      <w:iCs/>
      <w:sz w:val="28"/>
      <w:szCs w:val="28"/>
    </w:rPr>
  </w:style>
  <w:style w:type="character" w:customStyle="1" w:styleId="Ttulo1Char">
    <w:name w:val="Título 1 Char"/>
    <w:link w:val="Ttulo1"/>
    <w:uiPriority w:val="9"/>
    <w:rsid w:val="00160650"/>
    <w:rPr>
      <w:rFonts w:ascii="Cambria" w:eastAsia="Times New Roman" w:hAnsi="Cambria" w:cs="Times New Roman"/>
      <w:b/>
      <w:bCs/>
      <w:kern w:val="32"/>
      <w:sz w:val="32"/>
      <w:szCs w:val="32"/>
    </w:rPr>
  </w:style>
  <w:style w:type="character" w:customStyle="1" w:styleId="Ttulo3Char">
    <w:name w:val="Título 3 Char"/>
    <w:link w:val="Ttulo3"/>
    <w:uiPriority w:val="9"/>
    <w:semiHidden/>
    <w:rsid w:val="00DA70DC"/>
    <w:rPr>
      <w:rFonts w:ascii="Cambria" w:eastAsia="Times New Roman" w:hAnsi="Cambria" w:cs="Times New Roman"/>
      <w:b/>
      <w:bCs/>
      <w:sz w:val="26"/>
      <w:szCs w:val="26"/>
    </w:rPr>
  </w:style>
  <w:style w:type="paragraph" w:styleId="SemEspaamento">
    <w:name w:val="No Spacing"/>
    <w:uiPriority w:val="1"/>
    <w:qFormat/>
    <w:rsid w:val="00FF367D"/>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443"/>
    <w:rPr>
      <w:rFonts w:ascii="Times New Roman" w:eastAsia="Times New Roman" w:hAnsi="Times New Roman"/>
      <w:sz w:val="24"/>
      <w:szCs w:val="24"/>
    </w:rPr>
  </w:style>
  <w:style w:type="paragraph" w:styleId="Ttulo1">
    <w:name w:val="heading 1"/>
    <w:basedOn w:val="Normal"/>
    <w:next w:val="Normal"/>
    <w:link w:val="Ttulo1Char"/>
    <w:uiPriority w:val="9"/>
    <w:qFormat/>
    <w:rsid w:val="00160650"/>
    <w:pPr>
      <w:keepNext/>
      <w:spacing w:before="240" w:after="60"/>
      <w:outlineLvl w:val="0"/>
    </w:pPr>
    <w:rPr>
      <w:rFonts w:ascii="Cambria" w:hAnsi="Cambria"/>
      <w:b/>
      <w:bCs/>
      <w:kern w:val="32"/>
      <w:sz w:val="32"/>
      <w:szCs w:val="32"/>
    </w:rPr>
  </w:style>
  <w:style w:type="paragraph" w:styleId="Ttulo2">
    <w:name w:val="heading 2"/>
    <w:basedOn w:val="Normal"/>
    <w:next w:val="Normal"/>
    <w:link w:val="Ttulo2Char"/>
    <w:uiPriority w:val="9"/>
    <w:semiHidden/>
    <w:unhideWhenUsed/>
    <w:qFormat/>
    <w:rsid w:val="00E25AB9"/>
    <w:pPr>
      <w:keepNext/>
      <w:spacing w:before="240" w:after="60"/>
      <w:outlineLvl w:val="1"/>
    </w:pPr>
    <w:rPr>
      <w:rFonts w:ascii="Cambria" w:hAnsi="Cambria"/>
      <w:b/>
      <w:bCs/>
      <w:i/>
      <w:iCs/>
      <w:sz w:val="28"/>
      <w:szCs w:val="28"/>
    </w:rPr>
  </w:style>
  <w:style w:type="paragraph" w:styleId="Ttulo3">
    <w:name w:val="heading 3"/>
    <w:basedOn w:val="Normal"/>
    <w:next w:val="Normal"/>
    <w:link w:val="Ttulo3Char"/>
    <w:uiPriority w:val="9"/>
    <w:semiHidden/>
    <w:unhideWhenUsed/>
    <w:qFormat/>
    <w:rsid w:val="00DA70DC"/>
    <w:pPr>
      <w:keepNext/>
      <w:spacing w:before="240" w:after="60"/>
      <w:outlineLvl w:val="2"/>
    </w:pPr>
    <w:rPr>
      <w:rFonts w:ascii="Cambria" w:hAnsi="Cambria"/>
      <w:b/>
      <w:bCs/>
      <w:sz w:val="26"/>
      <w:szCs w:val="2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DF6443"/>
    <w:pPr>
      <w:jc w:val="both"/>
    </w:pPr>
    <w:rPr>
      <w:b/>
      <w:sz w:val="22"/>
    </w:rPr>
  </w:style>
  <w:style w:type="character" w:customStyle="1" w:styleId="CorpodetextoChar">
    <w:name w:val="Corpo de texto Char"/>
    <w:link w:val="Corpodetexto"/>
    <w:rsid w:val="00DF6443"/>
    <w:rPr>
      <w:rFonts w:ascii="Times New Roman" w:eastAsia="Times New Roman" w:hAnsi="Times New Roman" w:cs="Times New Roman"/>
      <w:b/>
      <w:szCs w:val="24"/>
      <w:lang w:eastAsia="pt-BR"/>
    </w:rPr>
  </w:style>
  <w:style w:type="paragraph" w:styleId="Rodap">
    <w:name w:val="footer"/>
    <w:basedOn w:val="Normal"/>
    <w:link w:val="RodapChar"/>
    <w:rsid w:val="00DF6443"/>
    <w:pPr>
      <w:tabs>
        <w:tab w:val="center" w:pos="4419"/>
        <w:tab w:val="right" w:pos="8838"/>
      </w:tabs>
    </w:pPr>
  </w:style>
  <w:style w:type="character" w:customStyle="1" w:styleId="RodapChar">
    <w:name w:val="Rodapé Char"/>
    <w:link w:val="Rodap"/>
    <w:rsid w:val="00DF6443"/>
    <w:rPr>
      <w:rFonts w:ascii="Times New Roman" w:eastAsia="Times New Roman" w:hAnsi="Times New Roman" w:cs="Times New Roman"/>
      <w:sz w:val="24"/>
      <w:szCs w:val="24"/>
      <w:lang w:eastAsia="pt-BR"/>
    </w:rPr>
  </w:style>
  <w:style w:type="character" w:styleId="Nmerodepgina">
    <w:name w:val="page number"/>
    <w:basedOn w:val="Fontepargpadro"/>
    <w:rsid w:val="00DF6443"/>
  </w:style>
  <w:style w:type="table" w:styleId="Tabelacomgrade">
    <w:name w:val="Table Grid"/>
    <w:basedOn w:val="Tabelanormal"/>
    <w:uiPriority w:val="59"/>
    <w:rsid w:val="00DF64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736D3E"/>
    <w:rPr>
      <w:color w:val="0000FF"/>
      <w:u w:val="single"/>
    </w:rPr>
  </w:style>
  <w:style w:type="paragraph" w:customStyle="1" w:styleId="Default">
    <w:name w:val="Default"/>
    <w:rsid w:val="00CE5A6A"/>
    <w:pPr>
      <w:autoSpaceDE w:val="0"/>
      <w:autoSpaceDN w:val="0"/>
      <w:adjustRightInd w:val="0"/>
    </w:pPr>
    <w:rPr>
      <w:rFonts w:ascii="Arial" w:hAnsi="Arial" w:cs="Arial"/>
      <w:color w:val="000000"/>
      <w:sz w:val="24"/>
      <w:szCs w:val="24"/>
      <w:lang w:eastAsia="en-US"/>
    </w:rPr>
  </w:style>
  <w:style w:type="paragraph" w:styleId="PargrafodaLista">
    <w:name w:val="List Paragraph"/>
    <w:basedOn w:val="Normal"/>
    <w:uiPriority w:val="34"/>
    <w:qFormat/>
    <w:rsid w:val="00C1518E"/>
    <w:pPr>
      <w:ind w:left="720"/>
      <w:contextualSpacing/>
    </w:pPr>
  </w:style>
  <w:style w:type="paragraph" w:styleId="Textodebalo">
    <w:name w:val="Balloon Text"/>
    <w:basedOn w:val="Normal"/>
    <w:link w:val="TextodebaloChar"/>
    <w:uiPriority w:val="99"/>
    <w:semiHidden/>
    <w:unhideWhenUsed/>
    <w:rsid w:val="009F3845"/>
    <w:rPr>
      <w:rFonts w:ascii="Tahoma" w:hAnsi="Tahoma" w:cs="Tahoma"/>
      <w:sz w:val="16"/>
      <w:szCs w:val="16"/>
    </w:rPr>
  </w:style>
  <w:style w:type="character" w:customStyle="1" w:styleId="TextodebaloChar">
    <w:name w:val="Texto de balão Char"/>
    <w:link w:val="Textodebalo"/>
    <w:uiPriority w:val="99"/>
    <w:semiHidden/>
    <w:rsid w:val="009F3845"/>
    <w:rPr>
      <w:rFonts w:ascii="Tahoma" w:eastAsia="Times New Roman" w:hAnsi="Tahoma" w:cs="Tahoma"/>
      <w:sz w:val="16"/>
      <w:szCs w:val="16"/>
      <w:lang w:eastAsia="pt-BR"/>
    </w:rPr>
  </w:style>
  <w:style w:type="paragraph" w:styleId="Cabealho">
    <w:name w:val="header"/>
    <w:basedOn w:val="Normal"/>
    <w:link w:val="CabealhoChar"/>
    <w:uiPriority w:val="99"/>
    <w:unhideWhenUsed/>
    <w:rsid w:val="001312E5"/>
    <w:pPr>
      <w:tabs>
        <w:tab w:val="center" w:pos="4252"/>
        <w:tab w:val="right" w:pos="8504"/>
      </w:tabs>
    </w:pPr>
  </w:style>
  <w:style w:type="character" w:customStyle="1" w:styleId="CabealhoChar">
    <w:name w:val="Cabeçalho Char"/>
    <w:link w:val="Cabealho"/>
    <w:uiPriority w:val="99"/>
    <w:rsid w:val="001312E5"/>
    <w:rPr>
      <w:rFonts w:ascii="Times New Roman" w:eastAsia="Times New Roman" w:hAnsi="Times New Roman" w:cs="Times New Roman"/>
      <w:sz w:val="24"/>
      <w:szCs w:val="24"/>
      <w:lang w:eastAsia="pt-BR"/>
    </w:rPr>
  </w:style>
  <w:style w:type="paragraph" w:customStyle="1" w:styleId="TableContents">
    <w:name w:val="Table Contents"/>
    <w:basedOn w:val="Normal"/>
    <w:rsid w:val="00387650"/>
    <w:pPr>
      <w:suppressAutoHyphens/>
      <w:autoSpaceDN w:val="0"/>
      <w:spacing w:after="200" w:line="276" w:lineRule="auto"/>
    </w:pPr>
    <w:rPr>
      <w:rFonts w:ascii="Calibri" w:eastAsia="Droid Sans Fallback" w:hAnsi="Calibri" w:cs="Calibri"/>
      <w:kern w:val="3"/>
      <w:sz w:val="22"/>
      <w:szCs w:val="22"/>
      <w:lang w:eastAsia="en-US"/>
    </w:rPr>
  </w:style>
  <w:style w:type="numbering" w:customStyle="1" w:styleId="WWNum1">
    <w:name w:val="WWNum1"/>
    <w:rsid w:val="000C3521"/>
    <w:pPr>
      <w:numPr>
        <w:numId w:val="4"/>
      </w:numPr>
    </w:pPr>
  </w:style>
  <w:style w:type="paragraph" w:customStyle="1" w:styleId="Standard">
    <w:name w:val="Standard"/>
    <w:rsid w:val="007E43B1"/>
    <w:pPr>
      <w:suppressAutoHyphens/>
      <w:autoSpaceDN w:val="0"/>
      <w:spacing w:after="200" w:line="276" w:lineRule="auto"/>
      <w:textAlignment w:val="baseline"/>
    </w:pPr>
    <w:rPr>
      <w:rFonts w:eastAsia="Droid Sans Fallback" w:cs="Calibri"/>
      <w:kern w:val="3"/>
      <w:sz w:val="22"/>
      <w:szCs w:val="22"/>
      <w:lang w:eastAsia="en-US"/>
    </w:rPr>
  </w:style>
  <w:style w:type="table" w:customStyle="1" w:styleId="Tabelacomgrade1">
    <w:name w:val="Tabela com grade1"/>
    <w:basedOn w:val="Tabelanormal"/>
    <w:next w:val="Tabelacomgrade"/>
    <w:uiPriority w:val="59"/>
    <w:rsid w:val="00734C0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har">
    <w:name w:val="Título 2 Char"/>
    <w:link w:val="Ttulo2"/>
    <w:uiPriority w:val="9"/>
    <w:semiHidden/>
    <w:rsid w:val="00E25AB9"/>
    <w:rPr>
      <w:rFonts w:ascii="Cambria" w:eastAsia="Times New Roman" w:hAnsi="Cambria" w:cs="Times New Roman"/>
      <w:b/>
      <w:bCs/>
      <w:i/>
      <w:iCs/>
      <w:sz w:val="28"/>
      <w:szCs w:val="28"/>
    </w:rPr>
  </w:style>
  <w:style w:type="character" w:customStyle="1" w:styleId="Ttulo1Char">
    <w:name w:val="Título 1 Char"/>
    <w:link w:val="Ttulo1"/>
    <w:uiPriority w:val="9"/>
    <w:rsid w:val="00160650"/>
    <w:rPr>
      <w:rFonts w:ascii="Cambria" w:eastAsia="Times New Roman" w:hAnsi="Cambria" w:cs="Times New Roman"/>
      <w:b/>
      <w:bCs/>
      <w:kern w:val="32"/>
      <w:sz w:val="32"/>
      <w:szCs w:val="32"/>
    </w:rPr>
  </w:style>
  <w:style w:type="character" w:customStyle="1" w:styleId="Ttulo3Char">
    <w:name w:val="Título 3 Char"/>
    <w:link w:val="Ttulo3"/>
    <w:uiPriority w:val="9"/>
    <w:semiHidden/>
    <w:rsid w:val="00DA70DC"/>
    <w:rPr>
      <w:rFonts w:ascii="Cambria" w:eastAsia="Times New Roman" w:hAnsi="Cambria" w:cs="Times New Roman"/>
      <w:b/>
      <w:bCs/>
      <w:sz w:val="26"/>
      <w:szCs w:val="26"/>
    </w:rPr>
  </w:style>
  <w:style w:type="paragraph" w:styleId="SemEspaamento">
    <w:name w:val="No Spacing"/>
    <w:uiPriority w:val="1"/>
    <w:qFormat/>
    <w:rsid w:val="00FF367D"/>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130108">
      <w:bodyDiv w:val="1"/>
      <w:marLeft w:val="0"/>
      <w:marRight w:val="0"/>
      <w:marTop w:val="0"/>
      <w:marBottom w:val="0"/>
      <w:divBdr>
        <w:top w:val="none" w:sz="0" w:space="0" w:color="auto"/>
        <w:left w:val="none" w:sz="0" w:space="0" w:color="auto"/>
        <w:bottom w:val="none" w:sz="0" w:space="0" w:color="auto"/>
        <w:right w:val="none" w:sz="0" w:space="0" w:color="auto"/>
      </w:divBdr>
    </w:div>
    <w:div w:id="748960514">
      <w:bodyDiv w:val="1"/>
      <w:marLeft w:val="0"/>
      <w:marRight w:val="0"/>
      <w:marTop w:val="0"/>
      <w:marBottom w:val="0"/>
      <w:divBdr>
        <w:top w:val="none" w:sz="0" w:space="0" w:color="auto"/>
        <w:left w:val="none" w:sz="0" w:space="0" w:color="auto"/>
        <w:bottom w:val="none" w:sz="0" w:space="0" w:color="auto"/>
        <w:right w:val="none" w:sz="0" w:space="0" w:color="auto"/>
      </w:divBdr>
    </w:div>
    <w:div w:id="792092628">
      <w:bodyDiv w:val="1"/>
      <w:marLeft w:val="0"/>
      <w:marRight w:val="0"/>
      <w:marTop w:val="0"/>
      <w:marBottom w:val="0"/>
      <w:divBdr>
        <w:top w:val="none" w:sz="0" w:space="0" w:color="auto"/>
        <w:left w:val="none" w:sz="0" w:space="0" w:color="auto"/>
        <w:bottom w:val="none" w:sz="0" w:space="0" w:color="auto"/>
        <w:right w:val="none" w:sz="0" w:space="0" w:color="auto"/>
      </w:divBdr>
    </w:div>
    <w:div w:id="820345928">
      <w:bodyDiv w:val="1"/>
      <w:marLeft w:val="0"/>
      <w:marRight w:val="0"/>
      <w:marTop w:val="0"/>
      <w:marBottom w:val="0"/>
      <w:divBdr>
        <w:top w:val="none" w:sz="0" w:space="0" w:color="auto"/>
        <w:left w:val="none" w:sz="0" w:space="0" w:color="auto"/>
        <w:bottom w:val="none" w:sz="0" w:space="0" w:color="auto"/>
        <w:right w:val="none" w:sz="0" w:space="0" w:color="auto"/>
      </w:divBdr>
    </w:div>
    <w:div w:id="841745364">
      <w:bodyDiv w:val="1"/>
      <w:marLeft w:val="0"/>
      <w:marRight w:val="0"/>
      <w:marTop w:val="0"/>
      <w:marBottom w:val="0"/>
      <w:divBdr>
        <w:top w:val="none" w:sz="0" w:space="0" w:color="auto"/>
        <w:left w:val="none" w:sz="0" w:space="0" w:color="auto"/>
        <w:bottom w:val="none" w:sz="0" w:space="0" w:color="auto"/>
        <w:right w:val="none" w:sz="0" w:space="0" w:color="auto"/>
      </w:divBdr>
    </w:div>
    <w:div w:id="952591149">
      <w:bodyDiv w:val="1"/>
      <w:marLeft w:val="0"/>
      <w:marRight w:val="0"/>
      <w:marTop w:val="0"/>
      <w:marBottom w:val="0"/>
      <w:divBdr>
        <w:top w:val="none" w:sz="0" w:space="0" w:color="auto"/>
        <w:left w:val="none" w:sz="0" w:space="0" w:color="auto"/>
        <w:bottom w:val="none" w:sz="0" w:space="0" w:color="auto"/>
        <w:right w:val="none" w:sz="0" w:space="0" w:color="auto"/>
      </w:divBdr>
    </w:div>
    <w:div w:id="1006056897">
      <w:bodyDiv w:val="1"/>
      <w:marLeft w:val="0"/>
      <w:marRight w:val="0"/>
      <w:marTop w:val="0"/>
      <w:marBottom w:val="0"/>
      <w:divBdr>
        <w:top w:val="none" w:sz="0" w:space="0" w:color="auto"/>
        <w:left w:val="none" w:sz="0" w:space="0" w:color="auto"/>
        <w:bottom w:val="none" w:sz="0" w:space="0" w:color="auto"/>
        <w:right w:val="none" w:sz="0" w:space="0" w:color="auto"/>
      </w:divBdr>
    </w:div>
    <w:div w:id="1174615851">
      <w:bodyDiv w:val="1"/>
      <w:marLeft w:val="0"/>
      <w:marRight w:val="0"/>
      <w:marTop w:val="0"/>
      <w:marBottom w:val="0"/>
      <w:divBdr>
        <w:top w:val="none" w:sz="0" w:space="0" w:color="auto"/>
        <w:left w:val="none" w:sz="0" w:space="0" w:color="auto"/>
        <w:bottom w:val="none" w:sz="0" w:space="0" w:color="auto"/>
        <w:right w:val="none" w:sz="0" w:space="0" w:color="auto"/>
      </w:divBdr>
    </w:div>
    <w:div w:id="1779789225">
      <w:bodyDiv w:val="1"/>
      <w:marLeft w:val="0"/>
      <w:marRight w:val="0"/>
      <w:marTop w:val="0"/>
      <w:marBottom w:val="0"/>
      <w:divBdr>
        <w:top w:val="none" w:sz="0" w:space="0" w:color="auto"/>
        <w:left w:val="none" w:sz="0" w:space="0" w:color="auto"/>
        <w:bottom w:val="none" w:sz="0" w:space="0" w:color="auto"/>
        <w:right w:val="none" w:sz="0" w:space="0" w:color="auto"/>
      </w:divBdr>
    </w:div>
    <w:div w:id="1870295965">
      <w:bodyDiv w:val="1"/>
      <w:marLeft w:val="0"/>
      <w:marRight w:val="0"/>
      <w:marTop w:val="0"/>
      <w:marBottom w:val="0"/>
      <w:divBdr>
        <w:top w:val="none" w:sz="0" w:space="0" w:color="auto"/>
        <w:left w:val="none" w:sz="0" w:space="0" w:color="auto"/>
        <w:bottom w:val="none" w:sz="0" w:space="0" w:color="auto"/>
        <w:right w:val="none" w:sz="0" w:space="0" w:color="auto"/>
      </w:divBdr>
    </w:div>
    <w:div w:id="2044556694">
      <w:bodyDiv w:val="1"/>
      <w:marLeft w:val="0"/>
      <w:marRight w:val="0"/>
      <w:marTop w:val="0"/>
      <w:marBottom w:val="0"/>
      <w:divBdr>
        <w:top w:val="none" w:sz="0" w:space="0" w:color="auto"/>
        <w:left w:val="none" w:sz="0" w:space="0" w:color="auto"/>
        <w:bottom w:val="none" w:sz="0" w:space="0" w:color="auto"/>
        <w:right w:val="none" w:sz="0" w:space="0" w:color="auto"/>
      </w:divBdr>
    </w:div>
    <w:div w:id="2051299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recheaf@tangara.sc.gov.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educa@tangara.sc.gov.br" TargetMode="External"/><Relationship Id="rId17" Type="http://schemas.openxmlformats.org/officeDocument/2006/relationships/hyperlink" Target="mailto:educacao@tangara.sc.gov.br" TargetMode="External"/><Relationship Id="rId2" Type="http://schemas.openxmlformats.org/officeDocument/2006/relationships/numbering" Target="numbering.xml"/><Relationship Id="rId16" Type="http://schemas.openxmlformats.org/officeDocument/2006/relationships/hyperlink" Target="mailto:crecheaf@tangara.sc.gov.b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fe@tangara.sc.gov.br" TargetMode="External"/><Relationship Id="rId5" Type="http://schemas.openxmlformats.org/officeDocument/2006/relationships/settings" Target="settings.xml"/><Relationship Id="rId15" Type="http://schemas.openxmlformats.org/officeDocument/2006/relationships/hyperlink" Target="mailto:educa@tangara.sc.gov.br" TargetMode="External"/><Relationship Id="rId10" Type="http://schemas.openxmlformats.org/officeDocument/2006/relationships/hyperlink" Target="mailto:contabil@tangara.sc.gov.br"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tst.gov.br/certidao" TargetMode="External"/><Relationship Id="rId14" Type="http://schemas.openxmlformats.org/officeDocument/2006/relationships/hyperlink" Target="mailto:educacao@tangara.sc.gov.br"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99B3C-73A0-43D3-975D-8650E2FE5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8324</Words>
  <Characters>44955</Characters>
  <Application>Microsoft Office Word</Application>
  <DocSecurity>0</DocSecurity>
  <Lines>374</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53173</CharactersWithSpaces>
  <SharedDoc>false</SharedDoc>
  <HLinks>
    <vt:vector size="54" baseType="variant">
      <vt:variant>
        <vt:i4>7864391</vt:i4>
      </vt:variant>
      <vt:variant>
        <vt:i4>24</vt:i4>
      </vt:variant>
      <vt:variant>
        <vt:i4>0</vt:i4>
      </vt:variant>
      <vt:variant>
        <vt:i4>5</vt:i4>
      </vt:variant>
      <vt:variant>
        <vt:lpwstr>mailto:educacao@tangara.sc.gov.br</vt:lpwstr>
      </vt:variant>
      <vt:variant>
        <vt:lpwstr/>
      </vt:variant>
      <vt:variant>
        <vt:i4>6750302</vt:i4>
      </vt:variant>
      <vt:variant>
        <vt:i4>21</vt:i4>
      </vt:variant>
      <vt:variant>
        <vt:i4>0</vt:i4>
      </vt:variant>
      <vt:variant>
        <vt:i4>5</vt:i4>
      </vt:variant>
      <vt:variant>
        <vt:lpwstr>mailto:crecheaf@tangara.sc.gov.br</vt:lpwstr>
      </vt:variant>
      <vt:variant>
        <vt:lpwstr/>
      </vt:variant>
      <vt:variant>
        <vt:i4>6750279</vt:i4>
      </vt:variant>
      <vt:variant>
        <vt:i4>18</vt:i4>
      </vt:variant>
      <vt:variant>
        <vt:i4>0</vt:i4>
      </vt:variant>
      <vt:variant>
        <vt:i4>5</vt:i4>
      </vt:variant>
      <vt:variant>
        <vt:lpwstr>mailto:educa@tangara.sc.gov.br</vt:lpwstr>
      </vt:variant>
      <vt:variant>
        <vt:lpwstr/>
      </vt:variant>
      <vt:variant>
        <vt:i4>7864391</vt:i4>
      </vt:variant>
      <vt:variant>
        <vt:i4>15</vt:i4>
      </vt:variant>
      <vt:variant>
        <vt:i4>0</vt:i4>
      </vt:variant>
      <vt:variant>
        <vt:i4>5</vt:i4>
      </vt:variant>
      <vt:variant>
        <vt:lpwstr>mailto:educacao@tangara.sc.gov.br</vt:lpwstr>
      </vt:variant>
      <vt:variant>
        <vt:lpwstr/>
      </vt:variant>
      <vt:variant>
        <vt:i4>6750302</vt:i4>
      </vt:variant>
      <vt:variant>
        <vt:i4>12</vt:i4>
      </vt:variant>
      <vt:variant>
        <vt:i4>0</vt:i4>
      </vt:variant>
      <vt:variant>
        <vt:i4>5</vt:i4>
      </vt:variant>
      <vt:variant>
        <vt:lpwstr>mailto:crecheaf@tangara.sc.gov.br</vt:lpwstr>
      </vt:variant>
      <vt:variant>
        <vt:lpwstr/>
      </vt:variant>
      <vt:variant>
        <vt:i4>6750279</vt:i4>
      </vt:variant>
      <vt:variant>
        <vt:i4>9</vt:i4>
      </vt:variant>
      <vt:variant>
        <vt:i4>0</vt:i4>
      </vt:variant>
      <vt:variant>
        <vt:i4>5</vt:i4>
      </vt:variant>
      <vt:variant>
        <vt:lpwstr>mailto:educa@tangara.sc.gov.br</vt:lpwstr>
      </vt:variant>
      <vt:variant>
        <vt:lpwstr/>
      </vt:variant>
      <vt:variant>
        <vt:i4>1900582</vt:i4>
      </vt:variant>
      <vt:variant>
        <vt:i4>6</vt:i4>
      </vt:variant>
      <vt:variant>
        <vt:i4>0</vt:i4>
      </vt:variant>
      <vt:variant>
        <vt:i4>5</vt:i4>
      </vt:variant>
      <vt:variant>
        <vt:lpwstr>mailto:nfe@tangara.sc.gov.br</vt:lpwstr>
      </vt:variant>
      <vt:variant>
        <vt:lpwstr/>
      </vt:variant>
      <vt:variant>
        <vt:i4>7143513</vt:i4>
      </vt:variant>
      <vt:variant>
        <vt:i4>3</vt:i4>
      </vt:variant>
      <vt:variant>
        <vt:i4>0</vt:i4>
      </vt:variant>
      <vt:variant>
        <vt:i4>5</vt:i4>
      </vt:variant>
      <vt:variant>
        <vt:lpwstr>mailto:contabil@tangara.sc.gov.br</vt:lpwstr>
      </vt:variant>
      <vt:variant>
        <vt:lpwstr/>
      </vt:variant>
      <vt:variant>
        <vt:i4>7143463</vt:i4>
      </vt:variant>
      <vt:variant>
        <vt:i4>0</vt:i4>
      </vt:variant>
      <vt:variant>
        <vt:i4>0</vt:i4>
      </vt:variant>
      <vt:variant>
        <vt:i4>5</vt:i4>
      </vt:variant>
      <vt:variant>
        <vt:lpwstr>http://www.tst.gov.br/certidao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Cristiane Piccinin</cp:lastModifiedBy>
  <cp:revision>2</cp:revision>
  <cp:lastPrinted>2018-12-18T14:53:00Z</cp:lastPrinted>
  <dcterms:created xsi:type="dcterms:W3CDTF">2019-04-24T18:35:00Z</dcterms:created>
  <dcterms:modified xsi:type="dcterms:W3CDTF">2019-04-24T18:35:00Z</dcterms:modified>
</cp:coreProperties>
</file>