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456382">
        <w:rPr>
          <w:rFonts w:ascii="Times New Roman" w:eastAsia="Times New Roman" w:hAnsi="Times New Roman" w:cs="Times New Roman"/>
          <w:b/>
          <w:sz w:val="28"/>
          <w:szCs w:val="28"/>
          <w:lang w:eastAsia="pt-BR"/>
        </w:rPr>
        <w:t>92</w:t>
      </w:r>
      <w:r w:rsidR="00B51D44"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456382">
        <w:rPr>
          <w:rFonts w:ascii="Times New Roman" w:eastAsia="Times New Roman" w:hAnsi="Times New Roman" w:cs="Times New Roman"/>
          <w:b/>
          <w:sz w:val="28"/>
          <w:szCs w:val="28"/>
          <w:lang w:eastAsia="pt-BR"/>
        </w:rPr>
        <w:t>49</w:t>
      </w:r>
      <w:r w:rsidR="0064114E"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821BC" w:rsidRPr="006821BC" w:rsidRDefault="0064114E" w:rsidP="00BC0E96">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8"/>
          <w:szCs w:val="28"/>
          <w:lang w:eastAsia="pt-BR"/>
        </w:rPr>
        <w:t>REGISTRO DE PREÇOS</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E4785A">
        <w:rPr>
          <w:rFonts w:ascii="Times New Roman" w:eastAsia="Times New Roman" w:hAnsi="Times New Roman" w:cs="Times New Roman"/>
          <w:b/>
          <w:highlight w:val="yellow"/>
          <w:lang w:eastAsia="pt-BR"/>
        </w:rPr>
        <w:t>4</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E873F8">
        <w:rPr>
          <w:rFonts w:ascii="Times New Roman" w:eastAsia="Times New Roman" w:hAnsi="Times New Roman" w:cs="Times New Roman"/>
          <w:b/>
          <w:highlight w:val="yellow"/>
          <w:lang w:eastAsia="pt-BR"/>
        </w:rPr>
        <w:t>16</w:t>
      </w:r>
      <w:r w:rsidR="00350850" w:rsidRPr="00CC599A">
        <w:rPr>
          <w:rFonts w:ascii="Times New Roman" w:eastAsia="Times New Roman" w:hAnsi="Times New Roman" w:cs="Times New Roman"/>
          <w:b/>
          <w:highlight w:val="yellow"/>
          <w:lang w:eastAsia="pt-BR"/>
        </w:rPr>
        <w:t>/</w:t>
      </w:r>
      <w:r w:rsidR="00972EAB">
        <w:rPr>
          <w:rFonts w:ascii="Times New Roman" w:eastAsia="Times New Roman" w:hAnsi="Times New Roman" w:cs="Times New Roman"/>
          <w:b/>
          <w:highlight w:val="yellow"/>
          <w:lang w:eastAsia="pt-BR"/>
        </w:rPr>
        <w:t>07</w:t>
      </w:r>
      <w:r w:rsidR="00350850" w:rsidRPr="00CC599A">
        <w:rPr>
          <w:rFonts w:ascii="Times New Roman" w:eastAsia="Times New Roman" w:hAnsi="Times New Roman" w:cs="Times New Roman"/>
          <w:b/>
          <w:highlight w:val="yellow"/>
          <w:lang w:eastAsia="pt-BR"/>
        </w:rPr>
        <w:t>/201</w:t>
      </w:r>
      <w:r w:rsidR="00E65BFE" w:rsidRPr="00E65BFE">
        <w:rPr>
          <w:rFonts w:ascii="Times New Roman" w:eastAsia="Times New Roman" w:hAnsi="Times New Roman" w:cs="Times New Roman"/>
          <w:b/>
          <w:highlight w:val="yellow"/>
          <w:lang w:eastAsia="pt-BR"/>
        </w:rPr>
        <w:t>9</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542686">
        <w:rPr>
          <w:rFonts w:ascii="Times New Roman" w:eastAsia="Times New Roman" w:hAnsi="Times New Roman" w:cs="Times New Roman"/>
          <w:b/>
          <w:bCs/>
          <w:lang w:eastAsia="pt-BR"/>
        </w:rPr>
        <w:t xml:space="preserve">POR </w:t>
      </w:r>
      <w:r w:rsidR="00456382">
        <w:rPr>
          <w:rFonts w:ascii="Times New Roman" w:eastAsia="Times New Roman" w:hAnsi="Times New Roman" w:cs="Times New Roman"/>
          <w:b/>
          <w:bCs/>
          <w:lang w:eastAsia="pt-BR"/>
        </w:rPr>
        <w:t>LOTE</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5A2F7F">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CE3BBB" w:rsidRPr="006C723E" w:rsidRDefault="00B72F73" w:rsidP="00562521">
      <w:pPr>
        <w:pStyle w:val="PargrafodaLista"/>
        <w:numPr>
          <w:ilvl w:val="1"/>
          <w:numId w:val="29"/>
        </w:numPr>
        <w:ind w:left="0" w:firstLine="0"/>
        <w:jc w:val="both"/>
      </w:pPr>
      <w:r w:rsidRPr="00A3096C">
        <w:rPr>
          <w:sz w:val="22"/>
          <w:szCs w:val="22"/>
        </w:rPr>
        <w:t>A presente licitação tem como objeto o registro de preço a</w:t>
      </w:r>
      <w:r w:rsidRPr="00A3096C">
        <w:t xml:space="preserve"> </w:t>
      </w:r>
      <w:r w:rsidR="00562521">
        <w:rPr>
          <w:b/>
          <w:color w:val="000000"/>
          <w:shd w:val="clear" w:color="auto" w:fill="FFFFFF"/>
        </w:rPr>
        <w:t xml:space="preserve">CONTRATAÇÃO EMPRESA </w:t>
      </w:r>
      <w:r w:rsidR="00562521" w:rsidRPr="00562521">
        <w:rPr>
          <w:b/>
          <w:color w:val="000000"/>
          <w:shd w:val="clear" w:color="auto" w:fill="FFFFFF"/>
        </w:rPr>
        <w:t>A QUAL FORNEÇA MÃO-DE-OBRA (HORA/HOMEM) PARA EXECUÇÃO DE CALÇAMENTOS, BOCAS DE LOBO, REDES DE</w:t>
      </w:r>
      <w:bookmarkStart w:id="0" w:name="_GoBack"/>
      <w:bookmarkEnd w:id="0"/>
      <w:r w:rsidR="00562521" w:rsidRPr="00562521">
        <w:rPr>
          <w:b/>
          <w:color w:val="000000"/>
          <w:shd w:val="clear" w:color="auto" w:fill="FFFFFF"/>
        </w:rPr>
        <w:t xml:space="preserve"> DRENAGEM E DEMAIS CONSERTOS PARA ATENDER DEMANDAS DA SECRETARIA MUNICIPAL DE TRANSPORTES, OBRAS </w:t>
      </w:r>
      <w:r w:rsidR="00562521">
        <w:rPr>
          <w:b/>
          <w:color w:val="000000"/>
          <w:shd w:val="clear" w:color="auto" w:fill="FFFFFF"/>
        </w:rPr>
        <w:t>E URBANISMO</w:t>
      </w:r>
      <w:r w:rsidRPr="00A3096C">
        <w:t xml:space="preserve">, </w:t>
      </w:r>
      <w:r w:rsidR="00FF1F6D">
        <w:rPr>
          <w:sz w:val="22"/>
          <w:szCs w:val="22"/>
        </w:rPr>
        <w:t xml:space="preserve">conforme </w:t>
      </w:r>
      <w:r w:rsidR="00515D37">
        <w:rPr>
          <w:sz w:val="22"/>
          <w:szCs w:val="22"/>
        </w:rPr>
        <w:t xml:space="preserve">segue itens, </w:t>
      </w:r>
      <w:proofErr w:type="gramStart"/>
      <w:r w:rsidR="00515D37">
        <w:rPr>
          <w:sz w:val="22"/>
          <w:szCs w:val="22"/>
        </w:rPr>
        <w:t>quantidades</w:t>
      </w:r>
      <w:proofErr w:type="gramEnd"/>
      <w:r w:rsidR="00515D37">
        <w:rPr>
          <w:sz w:val="22"/>
          <w:szCs w:val="22"/>
        </w:rPr>
        <w:t xml:space="preserve"> e valores em anexo no site juntamente com edital e arquivo betha auto cotação para preenchimento</w:t>
      </w:r>
      <w:r w:rsidR="00436DB7">
        <w:rPr>
          <w:sz w:val="22"/>
          <w:szCs w:val="22"/>
        </w:rPr>
        <w:t>.</w:t>
      </w:r>
      <w:r w:rsidR="000D39A1" w:rsidRPr="006C723E">
        <w:t xml:space="preserve"> </w:t>
      </w:r>
    </w:p>
    <w:p w:rsidR="00654E53" w:rsidRDefault="00654E53" w:rsidP="006C3039">
      <w:pPr>
        <w:spacing w:after="0" w:line="240" w:lineRule="auto"/>
        <w:jc w:val="both"/>
        <w:rPr>
          <w:rFonts w:ascii="Times New Roman" w:eastAsia="Times New Roman" w:hAnsi="Times New Roman" w:cs="Times New Roman"/>
          <w:lang w:eastAsia="pt-BR"/>
        </w:rPr>
      </w:pPr>
    </w:p>
    <w:p w:rsidR="0064114E" w:rsidRDefault="00212703" w:rsidP="006C303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654E53">
        <w:rPr>
          <w:rFonts w:ascii="Times New Roman" w:eastAsia="Times New Roman" w:hAnsi="Times New Roman" w:cs="Times New Roman"/>
          <w:lang w:eastAsia="pt-BR"/>
        </w:rPr>
        <w:t>2</w:t>
      </w:r>
      <w:r w:rsidR="00CE3BBB">
        <w:rPr>
          <w:rFonts w:ascii="Times New Roman" w:eastAsia="Times New Roman" w:hAnsi="Times New Roman" w:cs="Times New Roman"/>
          <w:lang w:eastAsia="pt-BR"/>
        </w:rPr>
        <w:t xml:space="preserve"> -</w:t>
      </w:r>
      <w:r w:rsidR="009F14B2" w:rsidRPr="009F14B2">
        <w:rPr>
          <w:rFonts w:ascii="Times New Roman" w:eastAsia="Times New Roman" w:hAnsi="Times New Roman" w:cs="Times New Roman"/>
          <w:lang w:eastAsia="pt-BR"/>
        </w:rPr>
        <w:t xml:space="preserve"> Todas as especificações, quantitativos e condições estabelecidas neste edital, termo de referencia e seus anexos deverão ser cumpridas na íntegra.</w:t>
      </w:r>
    </w:p>
    <w:p w:rsidR="00760562" w:rsidRDefault="00760562"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2 - DAS CONDIÇÕES DE PARTICIPAÇÃO: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2C0132">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w:t>
      </w:r>
      <w:proofErr w:type="gramStart"/>
      <w:r w:rsidRPr="00A3096C">
        <w:rPr>
          <w:rFonts w:ascii="Times New Roman" w:eastAsia="Times New Roman" w:hAnsi="Times New Roman" w:cs="Times New Roman"/>
          <w:lang w:eastAsia="pt-BR"/>
        </w:rPr>
        <w:t>da presente</w:t>
      </w:r>
      <w:proofErr w:type="gramEnd"/>
      <w:r w:rsidRPr="00A3096C">
        <w:rPr>
          <w:rFonts w:ascii="Times New Roman" w:eastAsia="Times New Roman" w:hAnsi="Times New Roman" w:cs="Times New Roman"/>
          <w:lang w:eastAsia="pt-BR"/>
        </w:rPr>
        <w:t xml:space="preserv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2C0132">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2C0132">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.1 – Empresas que não atenderem às condições deste Edital</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2C0132">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.2- Empresas que tenham como sócio(s), </w:t>
      </w:r>
      <w:proofErr w:type="gramStart"/>
      <w:r w:rsidRPr="00A3096C">
        <w:rPr>
          <w:rFonts w:ascii="Times New Roman" w:eastAsia="Times New Roman" w:hAnsi="Times New Roman" w:cs="Times New Roman"/>
          <w:lang w:eastAsia="pt-BR"/>
        </w:rPr>
        <w:t>servidor(</w:t>
      </w:r>
      <w:proofErr w:type="gramEnd"/>
      <w:r w:rsidRPr="00A3096C">
        <w:rPr>
          <w:rFonts w:ascii="Times New Roman" w:eastAsia="Times New Roman" w:hAnsi="Times New Roman" w:cs="Times New Roman"/>
          <w:lang w:eastAsia="pt-BR"/>
        </w:rPr>
        <w:t>es) ou dirigente(s) de órgão ou entidade contratante ou responsável pela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2C0132">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Empresas que estejam </w:t>
      </w:r>
      <w:proofErr w:type="gramStart"/>
      <w:r w:rsidRPr="00A3096C">
        <w:rPr>
          <w:rFonts w:ascii="Times New Roman" w:eastAsia="Times New Roman" w:hAnsi="Times New Roman" w:cs="Times New Roman"/>
          <w:lang w:eastAsia="pt-BR"/>
        </w:rPr>
        <w:t>sob falência</w:t>
      </w:r>
      <w:proofErr w:type="gramEnd"/>
      <w:r w:rsidRPr="00A3096C">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2C0132">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A3096C">
        <w:rPr>
          <w:rFonts w:ascii="Times New Roman" w:eastAsia="Times New Roman" w:hAnsi="Times New Roman" w:cs="Times New Roman"/>
          <w:lang w:eastAsia="pt-BR"/>
        </w:rPr>
        <w:t>sob pena</w:t>
      </w:r>
      <w:proofErr w:type="gramEnd"/>
      <w:r w:rsidRPr="00A3096C">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2C0132">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2C0132">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As pessoas jurídicas que tenham sócios em comum não poderão participar do certame para o(s) mesmo(s) item(s).</w:t>
      </w:r>
    </w:p>
    <w:p w:rsidR="0064114E" w:rsidRPr="00A3096C" w:rsidRDefault="0064114E" w:rsidP="005A2F7F">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lastRenderedPageBreak/>
        <w:t>2.</w:t>
      </w:r>
      <w:r w:rsidR="002C0132">
        <w:rPr>
          <w:rFonts w:ascii="Times New Roman" w:eastAsia="Times New Roman" w:hAnsi="Times New Roman" w:cs="Times New Roman"/>
          <w:b/>
          <w:lang w:eastAsia="pt-BR"/>
        </w:rPr>
        <w:t>5</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arts.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A3096C" w:rsidRDefault="0064114E" w:rsidP="005A2F7F">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w:t>
      </w:r>
      <w:r w:rsidR="00E36C14">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w:t>
      </w:r>
      <w:r w:rsidR="00997419">
        <w:rPr>
          <w:rFonts w:ascii="Times New Roman" w:eastAsia="Times New Roman" w:hAnsi="Times New Roman" w:cs="Times New Roman"/>
          <w:lang w:eastAsia="pt-BR"/>
        </w:rPr>
        <w:t xml:space="preserve"> com </w:t>
      </w:r>
      <w:r w:rsidR="00274582" w:rsidRPr="005269B5">
        <w:rPr>
          <w:rFonts w:ascii="Times New Roman" w:eastAsia="Times New Roman" w:hAnsi="Times New Roman" w:cs="Times New Roman"/>
          <w:b/>
          <w:lang w:eastAsia="pt-BR"/>
        </w:rPr>
        <w:t>assinatura reconhecida por verdadeiro ou semelhança em cartório, ou assinado perante o servidor público designado</w:t>
      </w:r>
      <w:r w:rsidRPr="00A3096C">
        <w:rPr>
          <w:rFonts w:ascii="Times New Roman" w:eastAsia="Times New Roman" w:hAnsi="Times New Roman" w:cs="Times New Roman"/>
          <w:lang w:eastAsia="pt-BR"/>
        </w:rPr>
        <w:t>, acompanhado do Ato Constitutivo, Estatuto ou Contrato Social para tal comprovação</w:t>
      </w:r>
      <w:r w:rsidRPr="00A3096C">
        <w:rPr>
          <w:rFonts w:ascii="Times New Roman" w:eastAsia="Times New Roman" w:hAnsi="Times New Roman" w:cs="Times New Roman"/>
          <w:b/>
          <w:bCs/>
          <w:lang w:eastAsia="pt-BR"/>
        </w:rPr>
        <w:t>.</w:t>
      </w:r>
    </w:p>
    <w:p w:rsidR="00087533"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001A6755" w:rsidRPr="001A6755">
        <w:rPr>
          <w:rFonts w:ascii="Times New Roman" w:eastAsia="Times New Roman" w:hAnsi="Times New Roman" w:cs="Times New Roman"/>
          <w:bCs/>
          <w:lang w:eastAsia="pt-BR"/>
        </w:rPr>
        <w:t xml:space="preserve">original, </w:t>
      </w:r>
      <w:r w:rsidR="001A6755">
        <w:rPr>
          <w:rFonts w:ascii="Times New Roman" w:eastAsia="Times New Roman" w:hAnsi="Times New Roman" w:cs="Times New Roman"/>
          <w:bCs/>
          <w:lang w:eastAsia="pt-BR"/>
        </w:rPr>
        <w:t>cópia autenticada por tabelião</w:t>
      </w:r>
      <w:r w:rsidR="001A6755" w:rsidRPr="001A6755">
        <w:rPr>
          <w:rFonts w:ascii="Times New Roman" w:eastAsia="Times New Roman" w:hAnsi="Times New Roman" w:cs="Times New Roman"/>
          <w:bCs/>
          <w:lang w:eastAsia="pt-BR"/>
        </w:rPr>
        <w:t xml:space="preserve"> ou ainda, fotocópia não autenticada </w:t>
      </w:r>
      <w:r w:rsidR="001A6755" w:rsidRPr="001A6755">
        <w:rPr>
          <w:rFonts w:ascii="Times New Roman" w:eastAsia="Times New Roman" w:hAnsi="Times New Roman" w:cs="Times New Roman"/>
          <w:b/>
          <w:bCs/>
          <w:lang w:eastAsia="pt-BR"/>
        </w:rPr>
        <w:t>DESDE QUE SEJAM EXIBIDOS OS ORIGINAIS PARA AUTENTICAÇÃO POR SERVIDOR DESIGNADO</w:t>
      </w:r>
      <w:r w:rsidR="001A6755">
        <w:rPr>
          <w:rFonts w:ascii="Times New Roman" w:eastAsia="Times New Roman" w:hAnsi="Times New Roman" w:cs="Times New Roman"/>
          <w:bCs/>
          <w:lang w:eastAsia="pt-BR"/>
        </w:rPr>
        <w:t xml:space="preserve">. </w:t>
      </w:r>
      <w:r w:rsidR="00D93DC5" w:rsidRPr="00D93DC5">
        <w:rPr>
          <w:rFonts w:ascii="Times New Roman" w:eastAsia="Times New Roman" w:hAnsi="Times New Roman" w:cs="Times New Roman"/>
          <w:bCs/>
          <w:lang w:eastAsia="pt-BR"/>
        </w:rPr>
        <w:t>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1A6755" w:rsidRPr="00A3096C" w:rsidRDefault="001A6755"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w:t>
      </w:r>
      <w:r w:rsidR="00164697" w:rsidRPr="00A3096C">
        <w:rPr>
          <w:rFonts w:ascii="Times New Roman" w:eastAsia="Times New Roman" w:hAnsi="Times New Roman" w:cs="Times New Roman"/>
          <w:lang w:eastAsia="pt-BR"/>
        </w:rPr>
        <w:t>Todos os documentos referentes</w:t>
      </w:r>
      <w:r w:rsidRPr="00A3096C">
        <w:rPr>
          <w:rFonts w:ascii="Times New Roman" w:eastAsia="Times New Roman" w:hAnsi="Times New Roman" w:cs="Times New Roman"/>
          <w:lang w:eastAsia="pt-BR"/>
        </w:rPr>
        <w:t xml:space="preserve"> </w:t>
      </w:r>
      <w:r w:rsidR="00164697"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w:t>
      </w:r>
      <w:r w:rsidR="00E36C14">
        <w:rPr>
          <w:rFonts w:ascii="Times New Roman" w:eastAsia="Times New Roman" w:hAnsi="Times New Roman" w:cs="Times New Roman"/>
          <w:lang w:eastAsia="pt-BR"/>
        </w:rPr>
        <w:t>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D047E2">
        <w:rPr>
          <w:rFonts w:ascii="Times New Roman" w:eastAsia="Times New Roman" w:hAnsi="Times New Roman" w:cs="Times New Roman"/>
          <w:b/>
          <w:bCs/>
          <w:lang w:eastAsia="pt-BR"/>
        </w:rPr>
        <w:t>49</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D047E2">
        <w:rPr>
          <w:rFonts w:ascii="Times New Roman" w:eastAsia="Times New Roman" w:hAnsi="Times New Roman" w:cs="Times New Roman"/>
          <w:b/>
          <w:bCs/>
          <w:lang w:eastAsia="pt-BR"/>
        </w:rPr>
        <w:t>49</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b) </w:t>
      </w:r>
      <w:proofErr w:type="gramStart"/>
      <w:r w:rsidR="00FA1422">
        <w:rPr>
          <w:rFonts w:ascii="Times New Roman" w:eastAsia="Times New Roman" w:hAnsi="Times New Roman" w:cs="Times New Roman"/>
          <w:lang w:eastAsia="pt-BR"/>
        </w:rPr>
        <w:t>Marca,</w:t>
      </w:r>
      <w:proofErr w:type="gramEnd"/>
      <w:r w:rsidR="00FA1422">
        <w:rPr>
          <w:rFonts w:ascii="Times New Roman" w:eastAsia="Times New Roman" w:hAnsi="Times New Roman" w:cs="Times New Roman"/>
          <w:lang w:eastAsia="pt-BR"/>
        </w:rPr>
        <w:t xml:space="preserve"> v</w:t>
      </w:r>
      <w:r w:rsidR="006B5519">
        <w:rPr>
          <w:rFonts w:ascii="Times New Roman" w:eastAsia="Times New Roman" w:hAnsi="Times New Roman" w:cs="Times New Roman"/>
          <w:lang w:eastAsia="pt-BR"/>
        </w:rPr>
        <w:t>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onde estejam incluídas todas as despesas com impostos, fretes, entrega, carga e descarga;</w:t>
      </w:r>
    </w:p>
    <w:p w:rsidR="0098249B" w:rsidRDefault="0098249B" w:rsidP="0098249B">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5.1.2 - </w:t>
      </w:r>
      <w:r w:rsidR="008437BD" w:rsidRPr="008437BD">
        <w:rPr>
          <w:rFonts w:ascii="Times New Roman" w:eastAsia="Times New Roman" w:hAnsi="Times New Roman" w:cs="Times New Roman"/>
          <w:lang w:eastAsia="pt-BR"/>
        </w:rPr>
        <w:t>O prazo de validade da proposta nunca poderá ser menor de 60 (sessenta) dias; (caso a proposta esteja omissa quanto à validade será considerada o prazo de 60 dias).</w:t>
      </w:r>
    </w:p>
    <w:p w:rsidR="008437BD" w:rsidRDefault="008437BD" w:rsidP="00923960">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sidRPr="0038397F">
        <w:rPr>
          <w:rFonts w:ascii="Times New Roman" w:eastAsia="Times New Roman" w:hAnsi="Times New Roman" w:cs="Times New Roman"/>
          <w:lang w:eastAsia="pt-BR"/>
        </w:rPr>
        <w:lastRenderedPageBreak/>
        <w:t>5.1.3</w:t>
      </w:r>
      <w:r w:rsidR="00923960" w:rsidRPr="0038397F">
        <w:rPr>
          <w:rFonts w:ascii="Times New Roman" w:eastAsia="Times New Roman" w:hAnsi="Times New Roman" w:cs="Times New Roman"/>
          <w:lang w:eastAsia="pt-BR"/>
        </w:rPr>
        <w:t xml:space="preserve"> – Será disponibilizado o arquivo “</w:t>
      </w:r>
      <w:proofErr w:type="gramStart"/>
      <w:r w:rsidR="00923960" w:rsidRPr="0038397F">
        <w:rPr>
          <w:rFonts w:ascii="Times New Roman" w:eastAsia="Times New Roman" w:hAnsi="Times New Roman" w:cs="Times New Roman"/>
          <w:lang w:eastAsia="pt-BR"/>
        </w:rPr>
        <w:t>AUTO COTAÇÃO</w:t>
      </w:r>
      <w:proofErr w:type="gramEnd"/>
      <w:r w:rsidR="00923960" w:rsidRPr="0038397F">
        <w:rPr>
          <w:rFonts w:ascii="Times New Roman" w:eastAsia="Times New Roman" w:hAnsi="Times New Roman" w:cs="Times New Roman"/>
          <w:lang w:eastAsia="pt-BR"/>
        </w:rPr>
        <w:t>”, o qual poderá ser preenchido e apresentado pelos participantes, a fim de agilizar o certame. A ausência deste arquivo não ensejará a desclassificação dos participantes.</w:t>
      </w:r>
    </w:p>
    <w:p w:rsidR="00157D53" w:rsidRDefault="00157D53" w:rsidP="005A2F7F">
      <w:pPr>
        <w:tabs>
          <w:tab w:val="left" w:pos="284"/>
        </w:tabs>
        <w:suppressAutoHyphens/>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sidR="00150D56">
        <w:rPr>
          <w:rFonts w:ascii="Times New Roman" w:eastAsia="Times New Roman" w:hAnsi="Times New Roman" w:cs="Times New Roman"/>
          <w:lang w:eastAsia="pt-BR"/>
        </w:rPr>
        <w:t xml:space="preserve"> ENVELOPE nº 02, em </w:t>
      </w:r>
      <w:r w:rsidR="000E2686"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sidR="000E2686">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w:t>
      </w:r>
      <w:r w:rsidR="00E36C14">
        <w:rPr>
          <w:rFonts w:ascii="Times New Roman" w:eastAsia="Times New Roman" w:hAnsi="Times New Roman" w:cs="Times New Roman"/>
          <w:lang w:eastAsia="pt-BR"/>
        </w:rPr>
        <w:t>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E37ACB">
        <w:rPr>
          <w:rFonts w:ascii="Times New Roman" w:eastAsia="Times New Roman" w:hAnsi="Times New Roman" w:cs="Times New Roman"/>
          <w:b/>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w:t>
      </w:r>
      <w:r w:rsidR="0040425A">
        <w:rPr>
          <w:rFonts w:ascii="Times New Roman" w:eastAsia="Times New Roman" w:hAnsi="Times New Roman" w:cs="Times New Roman"/>
          <w:lang w:eastAsia="pt-BR"/>
        </w:rPr>
        <w:t>estar válidas</w:t>
      </w:r>
      <w:r w:rsidRPr="008007EE">
        <w:rPr>
          <w:rFonts w:ascii="Times New Roman" w:eastAsia="Times New Roman" w:hAnsi="Times New Roman" w:cs="Times New Roman"/>
          <w:lang w:eastAsia="pt-BR"/>
        </w:rPr>
        <w:t xml:space="preserv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 Econômico-Financeira</w:t>
      </w:r>
      <w:r w:rsidR="0064114E" w:rsidRPr="00A3096C">
        <w:rPr>
          <w:rFonts w:ascii="Times New Roman" w:eastAsia="Times New Roman" w:hAnsi="Times New Roman" w:cs="Times New Roman"/>
          <w:b/>
          <w:bCs/>
          <w:lang w:eastAsia="pt-BR"/>
        </w:rPr>
        <w:t>:</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0B1BD9" w:rsidRDefault="000B1BD9" w:rsidP="005A2F7F">
      <w:pPr>
        <w:spacing w:after="0" w:line="240" w:lineRule="auto"/>
        <w:jc w:val="both"/>
        <w:rPr>
          <w:rFonts w:ascii="Times New Roman" w:eastAsia="Times New Roman" w:hAnsi="Times New Roman" w:cs="Times New Roman"/>
          <w:lang w:eastAsia="pt-BR"/>
        </w:rPr>
      </w:pPr>
    </w:p>
    <w:p w:rsidR="000B1BD9" w:rsidRPr="00A3096C" w:rsidRDefault="000B1BD9" w:rsidP="005A2F7F">
      <w:pPr>
        <w:spacing w:after="0" w:line="240" w:lineRule="auto"/>
        <w:jc w:val="both"/>
        <w:rPr>
          <w:rFonts w:ascii="Times New Roman" w:eastAsia="Times New Roman" w:hAnsi="Times New Roman" w:cs="Times New Roman"/>
          <w:lang w:eastAsia="pt-BR"/>
        </w:rPr>
      </w:pPr>
      <w:r w:rsidRPr="000B1BD9">
        <w:rPr>
          <w:rFonts w:ascii="Times New Roman" w:eastAsia="Times New Roman" w:hAnsi="Times New Roman" w:cs="Times New Roman"/>
          <w:highlight w:val="yellow"/>
          <w:lang w:eastAsia="pt-BR"/>
        </w:rPr>
        <w:t xml:space="preserve">6.4.1.1 – A presente certidão é valida desde que apresentada juntamente com a respectiva certidão de registros cadastrados no sistema </w:t>
      </w:r>
      <w:proofErr w:type="spellStart"/>
      <w:r w:rsidRPr="000B1BD9">
        <w:rPr>
          <w:rFonts w:ascii="Times New Roman" w:eastAsia="Times New Roman" w:hAnsi="Times New Roman" w:cs="Times New Roman"/>
          <w:highlight w:val="yellow"/>
          <w:lang w:eastAsia="pt-BR"/>
        </w:rPr>
        <w:t>eproc</w:t>
      </w:r>
      <w:proofErr w:type="spellEnd"/>
      <w:r w:rsidRPr="000B1BD9">
        <w:rPr>
          <w:rFonts w:ascii="Times New Roman" w:eastAsia="Times New Roman" w:hAnsi="Times New Roman" w:cs="Times New Roman"/>
          <w:highlight w:val="yellow"/>
          <w:lang w:eastAsia="pt-BR"/>
        </w:rPr>
        <w:t xml:space="preserve">, disponível através do endereço </w:t>
      </w:r>
      <w:proofErr w:type="gramStart"/>
      <w:r w:rsidRPr="000B1BD9">
        <w:rPr>
          <w:rFonts w:ascii="Times New Roman" w:eastAsia="Times New Roman" w:hAnsi="Times New Roman" w:cs="Times New Roman"/>
          <w:highlight w:val="yellow"/>
          <w:lang w:eastAsia="pt-BR"/>
        </w:rPr>
        <w:t>https</w:t>
      </w:r>
      <w:proofErr w:type="gramEnd"/>
      <w:r w:rsidRPr="000B1BD9">
        <w:rPr>
          <w:rFonts w:ascii="Times New Roman" w:eastAsia="Times New Roman" w:hAnsi="Times New Roman" w:cs="Times New Roman"/>
          <w:highlight w:val="yellow"/>
          <w:lang w:eastAsia="pt-BR"/>
        </w:rPr>
        <w:t>://certeproc1g.tjsc.jus.br.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w:t>
      </w:r>
      <w:r w:rsidR="007D2BE5" w:rsidRPr="00A3096C">
        <w:rPr>
          <w:rFonts w:ascii="Times New Roman" w:eastAsia="Times New Roman" w:hAnsi="Times New Roman" w:cs="Times New Roman"/>
          <w:b/>
          <w:bCs/>
          <w:u w:val="single"/>
          <w:lang w:eastAsia="pt-BR"/>
        </w:rPr>
        <w:t xml:space="preserve"> Técnica:</w:t>
      </w: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78418B">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5D6AD8" w:rsidRDefault="003F778E" w:rsidP="00FE5DB9">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78418B">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w:t>
      </w:r>
      <w:r w:rsidR="00C33F03">
        <w:rPr>
          <w:rFonts w:ascii="Times New Roman" w:eastAsia="Times New Roman" w:hAnsi="Times New Roman" w:cs="Times New Roman"/>
          <w:bCs/>
          <w:lang w:eastAsia="pt-BR"/>
        </w:rPr>
        <w:t>e Processo Licitatório (Anexo V</w:t>
      </w:r>
      <w:r w:rsidR="000D3676">
        <w:rPr>
          <w:rFonts w:ascii="Times New Roman" w:eastAsia="Times New Roman" w:hAnsi="Times New Roman" w:cs="Times New Roman"/>
          <w:bCs/>
          <w:lang w:eastAsia="pt-BR"/>
        </w:rPr>
        <w:t>I</w:t>
      </w:r>
      <w:r w:rsidR="00E36C14">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FE5DB9" w:rsidRDefault="00FE5DB9" w:rsidP="00FE5DB9">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 conforme disposto no item 04.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Caso não se realizem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fax-símile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 xml:space="preserve">MENOR PREÇO </w:t>
      </w:r>
      <w:r w:rsidR="00431859">
        <w:rPr>
          <w:rFonts w:ascii="Times New Roman" w:eastAsia="Times New Roman" w:hAnsi="Times New Roman" w:cs="Times New Roman"/>
          <w:b/>
          <w:bCs/>
          <w:lang w:eastAsia="pt-BR"/>
        </w:rPr>
        <w:t xml:space="preserve">POR </w:t>
      </w:r>
      <w:r w:rsidR="0037464F">
        <w:rPr>
          <w:rFonts w:ascii="Times New Roman" w:eastAsia="Times New Roman" w:hAnsi="Times New Roman" w:cs="Times New Roman"/>
          <w:b/>
          <w:bCs/>
          <w:lang w:eastAsia="pt-BR"/>
        </w:rPr>
        <w:t>LOTE</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w:t>
      </w:r>
      <w:proofErr w:type="gramStart"/>
      <w:r w:rsidRPr="00A3096C">
        <w:rPr>
          <w:rFonts w:ascii="Times New Roman" w:eastAsia="Times New Roman" w:hAnsi="Times New Roman" w:cs="Times New Roman"/>
          <w:lang w:eastAsia="pt-BR"/>
        </w:rPr>
        <w:t>Decairá</w:t>
      </w:r>
      <w:proofErr w:type="gramEnd"/>
      <w:r w:rsidRPr="00A3096C">
        <w:rPr>
          <w:rFonts w:ascii="Times New Roman" w:eastAsia="Times New Roman" w:hAnsi="Times New Roman" w:cs="Times New Roman"/>
          <w:lang w:eastAsia="pt-BR"/>
        </w:rPr>
        <w:t xml:space="preserve">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 xml:space="preserve">min, apontando de forma clara e objetiva as falhas e/ou irregularidades que entende viciarem o mesmo, </w:t>
      </w:r>
      <w:r w:rsidR="001F4FAC" w:rsidRPr="001F4FAC">
        <w:rPr>
          <w:rFonts w:ascii="Times New Roman" w:eastAsia="Times New Roman" w:hAnsi="Times New Roman" w:cs="Times New Roman"/>
          <w:lang w:eastAsia="pt-BR"/>
        </w:rPr>
        <w:t>devendo apresentá-la junto ao Setor de Protocolo do Município, via correio ou por meio eletrônico (e-mail).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9.2 – Caberá a Pregoeira, auxiliada pela unidade requisitante decidir, no prazo de </w:t>
      </w:r>
      <w:r w:rsidR="00C27E52">
        <w:rPr>
          <w:rFonts w:ascii="Times New Roman" w:eastAsia="Times New Roman" w:hAnsi="Times New Roman" w:cs="Times New Roman"/>
          <w:lang w:eastAsia="pt-BR"/>
        </w:rPr>
        <w:t>01 (um) dia útil</w:t>
      </w:r>
      <w:r w:rsidRPr="00A3096C">
        <w:rPr>
          <w:rFonts w:ascii="Times New Roman" w:eastAsia="Times New Roman" w:hAnsi="Times New Roman" w:cs="Times New Roman"/>
          <w:lang w:eastAsia="pt-BR"/>
        </w:rPr>
        <w:t>,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 xml:space="preserve">03 (três) dias </w:t>
      </w:r>
      <w:r w:rsidRPr="00A3096C">
        <w:rPr>
          <w:rFonts w:ascii="Times New Roman" w:eastAsia="Times New Roman" w:hAnsi="Times New Roman" w:cs="Times New Roman"/>
          <w:lang w:eastAsia="pt-BR"/>
        </w:rPr>
        <w:t>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A040E3" w:rsidRDefault="00A040E3"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11</w:t>
      </w:r>
      <w:r w:rsidR="0064114E" w:rsidRPr="00A3096C">
        <w:rPr>
          <w:rFonts w:ascii="Times New Roman" w:eastAsia="Times New Roman" w:hAnsi="Times New Roman" w:cs="Times New Roman"/>
          <w:b/>
          <w:lang w:eastAsia="pt-BR"/>
        </w:rPr>
        <w:t xml:space="preserve"> – DA ATA DE DO REGISTRO DE PREÇOS</w:t>
      </w: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0064114E" w:rsidRPr="00A3096C">
        <w:rPr>
          <w:rFonts w:ascii="Times New Roman" w:eastAsia="Times New Roman" w:hAnsi="Times New Roman" w:cs="Times New Roman"/>
          <w:lang w:eastAsia="pt-BR"/>
        </w:rPr>
        <w:t xml:space="preserve"> os licitantes vencedores, dentro do prazo de </w:t>
      </w:r>
      <w:r w:rsidR="0064114E" w:rsidRPr="00A3096C">
        <w:rPr>
          <w:rFonts w:ascii="Times New Roman" w:eastAsia="Times New Roman" w:hAnsi="Times New Roman" w:cs="Times New Roman"/>
          <w:b/>
          <w:lang w:eastAsia="pt-BR"/>
        </w:rPr>
        <w:t>05 (cinco) dias</w:t>
      </w:r>
      <w:r w:rsidR="0064114E"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0064114E"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0064114E" w:rsidRPr="00A3096C">
        <w:rPr>
          <w:rFonts w:ascii="Times New Roman" w:eastAsia="Times New Roman" w:hAnsi="Times New Roman" w:cs="Times New Roman"/>
          <w:lang w:eastAsia="pt-BR"/>
        </w:rPr>
        <w:t>terá</w:t>
      </w:r>
      <w:proofErr w:type="gramEnd"/>
      <w:r w:rsidR="0064114E"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.6 - A existência de preços registrados não obriga a Administração a firmar as contratações que deles poderão advir, facultando-se a realização de licitação específica para a aquisição pretendida, sendo assegurad</w:t>
      </w:r>
      <w:r w:rsidR="00E04571">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D01E77" w:rsidRDefault="009C4F9A" w:rsidP="005A2F7F">
      <w:pPr>
        <w:spacing w:after="0" w:line="240" w:lineRule="auto"/>
        <w:jc w:val="both"/>
        <w:rPr>
          <w:rFonts w:ascii="Times New Roman" w:eastAsia="Times New Roman" w:hAnsi="Times New Roman" w:cs="Times New Roman"/>
          <w:b/>
          <w:bCs/>
          <w:lang w:eastAsia="pt-BR"/>
        </w:rPr>
      </w:pPr>
      <w:r w:rsidRPr="00D01E77">
        <w:rPr>
          <w:rFonts w:ascii="Times New Roman" w:eastAsia="Times New Roman" w:hAnsi="Times New Roman" w:cs="Times New Roman"/>
          <w:b/>
          <w:bCs/>
          <w:lang w:eastAsia="pt-BR"/>
        </w:rPr>
        <w:t>12</w:t>
      </w:r>
      <w:r w:rsidR="0064114E" w:rsidRPr="00D01E77">
        <w:rPr>
          <w:rFonts w:ascii="Times New Roman" w:eastAsia="Times New Roman" w:hAnsi="Times New Roman" w:cs="Times New Roman"/>
          <w:b/>
          <w:bCs/>
          <w:lang w:eastAsia="pt-BR"/>
        </w:rPr>
        <w:t xml:space="preserve"> – </w:t>
      </w:r>
      <w:r w:rsidR="00E1790E" w:rsidRPr="00D01E77">
        <w:rPr>
          <w:rFonts w:ascii="Times New Roman" w:eastAsia="Times New Roman" w:hAnsi="Times New Roman" w:cs="Times New Roman"/>
          <w:b/>
          <w:bCs/>
          <w:lang w:eastAsia="pt-BR"/>
        </w:rPr>
        <w:t>DAS CONDIÇÕES DE ENTREGA, PRAZOS, GARANTIAS.</w:t>
      </w:r>
    </w:p>
    <w:p w:rsidR="005A2EBE" w:rsidRPr="00D01E77" w:rsidRDefault="005A2EBE" w:rsidP="005A2EBE">
      <w:pPr>
        <w:spacing w:after="0" w:line="240" w:lineRule="auto"/>
        <w:jc w:val="both"/>
        <w:rPr>
          <w:rFonts w:ascii="Times New Roman" w:hAnsi="Times New Roman"/>
        </w:rPr>
      </w:pPr>
      <w:r w:rsidRPr="00D01E77">
        <w:rPr>
          <w:rFonts w:ascii="Times New Roman" w:hAnsi="Times New Roman"/>
        </w:rPr>
        <w:t>12.1</w:t>
      </w:r>
      <w:r w:rsidR="00C47709" w:rsidRPr="00D01E77">
        <w:rPr>
          <w:rFonts w:ascii="Times New Roman" w:hAnsi="Times New Roman"/>
        </w:rPr>
        <w:t xml:space="preserve"> -</w:t>
      </w:r>
      <w:r w:rsidRPr="00D01E77">
        <w:rPr>
          <w:rFonts w:ascii="Times New Roman" w:hAnsi="Times New Roman"/>
        </w:rPr>
        <w:t xml:space="preserve"> Os </w:t>
      </w:r>
      <w:r w:rsidR="00424FEF">
        <w:rPr>
          <w:rFonts w:ascii="Times New Roman" w:hAnsi="Times New Roman"/>
        </w:rPr>
        <w:t>serviços</w:t>
      </w:r>
      <w:r w:rsidRPr="00D01E77">
        <w:rPr>
          <w:rFonts w:ascii="Times New Roman" w:hAnsi="Times New Roman"/>
        </w:rPr>
        <w:t xml:space="preserve"> deverão ser </w:t>
      </w:r>
      <w:r w:rsidR="00424FEF">
        <w:rPr>
          <w:rFonts w:ascii="Times New Roman" w:hAnsi="Times New Roman"/>
        </w:rPr>
        <w:t>efetuados</w:t>
      </w:r>
      <w:r w:rsidRPr="00D01E77">
        <w:rPr>
          <w:rFonts w:ascii="Times New Roman" w:hAnsi="Times New Roman"/>
        </w:rPr>
        <w:t xml:space="preserve"> conforme solicitação da Secretaria requisitante, dentro do prazo do contrato que deverá ser de 12 (doze) meses, podendo ser prorrogado se necessário dentro dos prazos da Lei.</w:t>
      </w:r>
    </w:p>
    <w:p w:rsidR="005A2EBE" w:rsidRPr="00D01E77" w:rsidRDefault="005A2EBE" w:rsidP="005A2EBE">
      <w:pPr>
        <w:spacing w:after="0" w:line="240" w:lineRule="auto"/>
        <w:jc w:val="both"/>
        <w:rPr>
          <w:rFonts w:ascii="Times New Roman" w:hAnsi="Times New Roman"/>
        </w:rPr>
      </w:pPr>
    </w:p>
    <w:p w:rsidR="005A2EBE" w:rsidRPr="00D01E77" w:rsidRDefault="005A2EBE" w:rsidP="005A2EBE">
      <w:pPr>
        <w:spacing w:after="0" w:line="240" w:lineRule="auto"/>
        <w:jc w:val="both"/>
        <w:rPr>
          <w:rFonts w:ascii="Times New Roman" w:hAnsi="Times New Roman"/>
        </w:rPr>
      </w:pPr>
      <w:r w:rsidRPr="00D01E77">
        <w:rPr>
          <w:rFonts w:ascii="Times New Roman" w:hAnsi="Times New Roman"/>
        </w:rPr>
        <w:t xml:space="preserve">12.2 - Todas as despesas referentes à </w:t>
      </w:r>
      <w:r w:rsidR="00424FEF">
        <w:rPr>
          <w:rFonts w:ascii="Times New Roman" w:hAnsi="Times New Roman"/>
        </w:rPr>
        <w:t>prestação dos serviços</w:t>
      </w:r>
      <w:r w:rsidRPr="00D01E77">
        <w:rPr>
          <w:rFonts w:ascii="Times New Roman" w:hAnsi="Times New Roman"/>
        </w:rPr>
        <w:t xml:space="preserve"> serão por conta do fornecedor, despesas essas previstas e/ou computadas na proposta.</w:t>
      </w:r>
    </w:p>
    <w:p w:rsidR="005A2EBE" w:rsidRPr="00D01E77" w:rsidRDefault="005A2EBE" w:rsidP="005A2EBE">
      <w:pPr>
        <w:spacing w:after="0" w:line="240" w:lineRule="auto"/>
        <w:jc w:val="both"/>
        <w:rPr>
          <w:rFonts w:ascii="Times New Roman" w:hAnsi="Times New Roman"/>
        </w:rPr>
      </w:pPr>
    </w:p>
    <w:p w:rsidR="005A2EBE" w:rsidRDefault="005A2EBE" w:rsidP="005A2EBE">
      <w:pPr>
        <w:spacing w:after="0" w:line="240" w:lineRule="auto"/>
        <w:jc w:val="both"/>
        <w:rPr>
          <w:rFonts w:ascii="Times New Roman" w:hAnsi="Times New Roman"/>
        </w:rPr>
      </w:pPr>
      <w:r w:rsidRPr="00D01E77">
        <w:rPr>
          <w:rFonts w:ascii="Times New Roman" w:hAnsi="Times New Roman"/>
        </w:rPr>
        <w:t>12</w:t>
      </w:r>
      <w:r w:rsidR="00EC247E" w:rsidRPr="00D01E77">
        <w:rPr>
          <w:rFonts w:ascii="Times New Roman" w:hAnsi="Times New Roman"/>
        </w:rPr>
        <w:t xml:space="preserve">.3 – A </w:t>
      </w:r>
      <w:r w:rsidR="00424FEF">
        <w:rPr>
          <w:rFonts w:ascii="Times New Roman" w:hAnsi="Times New Roman"/>
        </w:rPr>
        <w:t>prestação dos serviços</w:t>
      </w:r>
      <w:r w:rsidRPr="00D01E77">
        <w:rPr>
          <w:rFonts w:ascii="Times New Roman" w:hAnsi="Times New Roman"/>
        </w:rPr>
        <w:t xml:space="preserve">, assim como a emissão da nota fiscal, somente poderão ser efetuados </w:t>
      </w:r>
      <w:r w:rsidRPr="0002068B">
        <w:rPr>
          <w:rFonts w:ascii="Times New Roman" w:hAnsi="Times New Roman"/>
        </w:rPr>
        <w:t xml:space="preserve">mediante Autorização de Fornecimento ou outro documento equivalente, concedido pela Secretaria responsável. </w:t>
      </w:r>
    </w:p>
    <w:p w:rsidR="00242C99" w:rsidRDefault="00242C99" w:rsidP="005A2EBE">
      <w:pPr>
        <w:spacing w:after="0" w:line="240" w:lineRule="auto"/>
        <w:jc w:val="both"/>
        <w:rPr>
          <w:rFonts w:ascii="Times New Roman" w:hAnsi="Times New Roman"/>
        </w:rPr>
      </w:pPr>
    </w:p>
    <w:p w:rsidR="00242C99" w:rsidRPr="0002068B" w:rsidRDefault="00242C99" w:rsidP="005A2EBE">
      <w:pPr>
        <w:spacing w:after="0" w:line="240" w:lineRule="auto"/>
        <w:jc w:val="both"/>
        <w:rPr>
          <w:rFonts w:ascii="Times New Roman" w:hAnsi="Times New Roman"/>
        </w:rPr>
      </w:pPr>
      <w:r w:rsidRPr="00242C99">
        <w:rPr>
          <w:rFonts w:ascii="Times New Roman" w:hAnsi="Times New Roman"/>
        </w:rPr>
        <w:t>12.</w:t>
      </w:r>
      <w:r w:rsidR="008744D6">
        <w:rPr>
          <w:rFonts w:ascii="Times New Roman" w:hAnsi="Times New Roman"/>
        </w:rPr>
        <w:t>4</w:t>
      </w:r>
      <w:r w:rsidRPr="00242C99">
        <w:rPr>
          <w:rFonts w:ascii="Times New Roman" w:hAnsi="Times New Roman"/>
        </w:rPr>
        <w:t xml:space="preserve"> – A proponente vencedora terá 03 (três) dias para dar início à(s) obra solicitada(s), contados a partir da emissão da Autorização de Fornecimento</w:t>
      </w:r>
      <w:r w:rsidR="00C96E34" w:rsidRPr="0002068B">
        <w:rPr>
          <w:rFonts w:ascii="Times New Roman" w:hAnsi="Times New Roman"/>
        </w:rPr>
        <w:t>, emitida pelo setor de Licitações</w:t>
      </w:r>
      <w:r w:rsidRPr="00242C99">
        <w:rPr>
          <w:rFonts w:ascii="Times New Roman" w:hAnsi="Times New Roman"/>
        </w:rPr>
        <w:t>.</w:t>
      </w:r>
    </w:p>
    <w:p w:rsidR="005A2EBE" w:rsidRPr="0002068B" w:rsidRDefault="005A2EBE" w:rsidP="005A2EBE">
      <w:pPr>
        <w:spacing w:after="0" w:line="240" w:lineRule="auto"/>
        <w:jc w:val="both"/>
        <w:rPr>
          <w:rFonts w:ascii="Times New Roman" w:hAnsi="Times New Roman"/>
        </w:rPr>
      </w:pPr>
    </w:p>
    <w:p w:rsidR="005A2EBE" w:rsidRPr="0002068B" w:rsidRDefault="005A2EBE" w:rsidP="005A2EBE">
      <w:pPr>
        <w:spacing w:after="0" w:line="240" w:lineRule="auto"/>
        <w:jc w:val="both"/>
        <w:rPr>
          <w:rFonts w:ascii="Times New Roman" w:hAnsi="Times New Roman"/>
        </w:rPr>
      </w:pPr>
      <w:r w:rsidRPr="0002068B">
        <w:rPr>
          <w:rFonts w:ascii="Times New Roman" w:hAnsi="Times New Roman"/>
        </w:rPr>
        <w:t>12.</w:t>
      </w:r>
      <w:r w:rsidR="008744D6">
        <w:rPr>
          <w:rFonts w:ascii="Times New Roman" w:hAnsi="Times New Roman"/>
        </w:rPr>
        <w:t>5</w:t>
      </w:r>
      <w:r w:rsidRPr="0002068B">
        <w:rPr>
          <w:rFonts w:ascii="Times New Roman" w:hAnsi="Times New Roman"/>
        </w:rPr>
        <w:t xml:space="preserve"> </w:t>
      </w:r>
      <w:r w:rsidR="00424FEF">
        <w:rPr>
          <w:rFonts w:ascii="Times New Roman" w:hAnsi="Times New Roman"/>
        </w:rPr>
        <w:t>–</w:t>
      </w:r>
      <w:r w:rsidRPr="0002068B">
        <w:rPr>
          <w:rFonts w:ascii="Times New Roman" w:hAnsi="Times New Roman"/>
        </w:rPr>
        <w:t xml:space="preserve"> Os</w:t>
      </w:r>
      <w:r w:rsidR="00424FEF">
        <w:rPr>
          <w:rFonts w:ascii="Times New Roman" w:hAnsi="Times New Roman"/>
        </w:rPr>
        <w:t xml:space="preserve"> serviços </w:t>
      </w:r>
      <w:r w:rsidRPr="0002068B">
        <w:rPr>
          <w:rFonts w:ascii="Times New Roman" w:hAnsi="Times New Roman"/>
        </w:rPr>
        <w:t xml:space="preserve">deverão ser </w:t>
      </w:r>
      <w:r w:rsidR="00424FEF">
        <w:rPr>
          <w:rFonts w:ascii="Times New Roman" w:hAnsi="Times New Roman"/>
        </w:rPr>
        <w:t>executados</w:t>
      </w:r>
      <w:r w:rsidRPr="0002068B">
        <w:rPr>
          <w:rFonts w:ascii="Times New Roman" w:hAnsi="Times New Roman"/>
        </w:rPr>
        <w:t xml:space="preserve"> conforme solicitação, no prazo</w:t>
      </w:r>
      <w:r w:rsidR="006F4AD3" w:rsidRPr="0002068B">
        <w:rPr>
          <w:rFonts w:ascii="Times New Roman" w:hAnsi="Times New Roman"/>
        </w:rPr>
        <w:t xml:space="preserve"> máximo</w:t>
      </w:r>
      <w:r w:rsidRPr="0002068B">
        <w:rPr>
          <w:rFonts w:ascii="Times New Roman" w:hAnsi="Times New Roman"/>
        </w:rPr>
        <w:t xml:space="preserve"> de </w:t>
      </w:r>
      <w:r w:rsidR="00424FEF">
        <w:rPr>
          <w:rFonts w:ascii="Times New Roman" w:hAnsi="Times New Roman"/>
        </w:rPr>
        <w:t>15</w:t>
      </w:r>
      <w:r w:rsidRPr="0002068B">
        <w:rPr>
          <w:rFonts w:ascii="Times New Roman" w:hAnsi="Times New Roman"/>
        </w:rPr>
        <w:t xml:space="preserve"> (</w:t>
      </w:r>
      <w:r w:rsidR="00424FEF">
        <w:rPr>
          <w:rFonts w:ascii="Times New Roman" w:hAnsi="Times New Roman"/>
        </w:rPr>
        <w:t>quinze</w:t>
      </w:r>
      <w:r w:rsidRPr="0002068B">
        <w:rPr>
          <w:rFonts w:ascii="Times New Roman" w:hAnsi="Times New Roman"/>
        </w:rPr>
        <w:t>) dias</w:t>
      </w:r>
      <w:r w:rsidR="00860676" w:rsidRPr="0002068B">
        <w:rPr>
          <w:rFonts w:ascii="Times New Roman" w:hAnsi="Times New Roman"/>
        </w:rPr>
        <w:t xml:space="preserve"> </w:t>
      </w:r>
      <w:r w:rsidR="00F661D8">
        <w:rPr>
          <w:rFonts w:ascii="Times New Roman" w:hAnsi="Times New Roman"/>
        </w:rPr>
        <w:t xml:space="preserve">úteis </w:t>
      </w:r>
      <w:r w:rsidRPr="0002068B">
        <w:rPr>
          <w:rFonts w:ascii="Times New Roman" w:hAnsi="Times New Roman"/>
        </w:rPr>
        <w:t xml:space="preserve">após </w:t>
      </w:r>
      <w:r w:rsidR="007C676E">
        <w:rPr>
          <w:rFonts w:ascii="Times New Roman" w:hAnsi="Times New Roman"/>
        </w:rPr>
        <w:t>o início da(s) obra(s).</w:t>
      </w:r>
    </w:p>
    <w:p w:rsidR="005A2EBE" w:rsidRPr="0002068B" w:rsidRDefault="005A2EBE" w:rsidP="005A2EBE">
      <w:pPr>
        <w:spacing w:after="0" w:line="240" w:lineRule="auto"/>
        <w:jc w:val="both"/>
        <w:rPr>
          <w:rFonts w:ascii="Times New Roman" w:hAnsi="Times New Roman"/>
        </w:rPr>
      </w:pPr>
    </w:p>
    <w:p w:rsidR="005A2EBE" w:rsidRPr="0002068B" w:rsidRDefault="005A2EBE" w:rsidP="005A2EBE">
      <w:pPr>
        <w:spacing w:after="0" w:line="240" w:lineRule="auto"/>
        <w:jc w:val="both"/>
        <w:rPr>
          <w:rFonts w:ascii="Times New Roman" w:hAnsi="Times New Roman"/>
        </w:rPr>
      </w:pPr>
      <w:r w:rsidRPr="0002068B">
        <w:rPr>
          <w:rFonts w:ascii="Times New Roman" w:hAnsi="Times New Roman"/>
        </w:rPr>
        <w:t>12.</w:t>
      </w:r>
      <w:r w:rsidR="008744D6">
        <w:rPr>
          <w:rFonts w:ascii="Times New Roman" w:hAnsi="Times New Roman"/>
        </w:rPr>
        <w:t>6</w:t>
      </w:r>
      <w:r w:rsidRPr="0002068B">
        <w:rPr>
          <w:rFonts w:ascii="Times New Roman" w:hAnsi="Times New Roman"/>
        </w:rPr>
        <w:t xml:space="preserve"> - Os </w:t>
      </w:r>
      <w:r w:rsidR="00424FEF">
        <w:rPr>
          <w:rFonts w:ascii="Times New Roman" w:hAnsi="Times New Roman"/>
        </w:rPr>
        <w:t>serviços</w:t>
      </w:r>
      <w:r w:rsidRPr="0002068B">
        <w:rPr>
          <w:rFonts w:ascii="Times New Roman" w:hAnsi="Times New Roman"/>
        </w:rPr>
        <w:t xml:space="preserve"> a serem </w:t>
      </w:r>
      <w:r w:rsidR="00424FEF">
        <w:rPr>
          <w:rFonts w:ascii="Times New Roman" w:hAnsi="Times New Roman"/>
        </w:rPr>
        <w:t>prestados</w:t>
      </w:r>
      <w:r w:rsidRPr="0002068B">
        <w:rPr>
          <w:rFonts w:ascii="Times New Roman" w:hAnsi="Times New Roman"/>
        </w:rPr>
        <w:t xml:space="preserve"> deverão ser de primeira qualidade</w:t>
      </w:r>
      <w:r w:rsidR="00EC247E" w:rsidRPr="0002068B">
        <w:rPr>
          <w:rFonts w:ascii="Times New Roman" w:hAnsi="Times New Roman"/>
        </w:rPr>
        <w:t>.</w:t>
      </w:r>
      <w:r w:rsidRPr="0002068B">
        <w:rPr>
          <w:rFonts w:ascii="Times New Roman" w:hAnsi="Times New Roman"/>
        </w:rPr>
        <w:t xml:space="preserve"> </w:t>
      </w:r>
      <w:r w:rsidR="00EC247E" w:rsidRPr="0002068B">
        <w:rPr>
          <w:rFonts w:ascii="Times New Roman" w:hAnsi="Times New Roman"/>
        </w:rPr>
        <w:t>C</w:t>
      </w:r>
      <w:r w:rsidRPr="0002068B">
        <w:rPr>
          <w:rFonts w:ascii="Times New Roman" w:hAnsi="Times New Roman"/>
        </w:rPr>
        <w:t>aso o mesmo não atenda as exigências deste edital e termo de referência, deverá ser substituído sem custos adicionais.</w:t>
      </w:r>
    </w:p>
    <w:p w:rsidR="005A2EBE" w:rsidRPr="0002068B" w:rsidRDefault="005A2EBE" w:rsidP="005A2EBE">
      <w:pPr>
        <w:spacing w:after="0" w:line="240" w:lineRule="auto"/>
        <w:jc w:val="both"/>
        <w:rPr>
          <w:rFonts w:ascii="Times New Roman" w:hAnsi="Times New Roman"/>
        </w:rPr>
      </w:pPr>
    </w:p>
    <w:p w:rsidR="005A2EBE" w:rsidRPr="0002068B" w:rsidRDefault="005A2EBE" w:rsidP="005A2EBE">
      <w:pPr>
        <w:spacing w:after="0" w:line="240" w:lineRule="auto"/>
        <w:jc w:val="both"/>
        <w:rPr>
          <w:rFonts w:ascii="Times New Roman" w:hAnsi="Times New Roman"/>
        </w:rPr>
      </w:pPr>
      <w:r w:rsidRPr="0002068B">
        <w:rPr>
          <w:rFonts w:ascii="Times New Roman" w:hAnsi="Times New Roman"/>
        </w:rPr>
        <w:t>12.</w:t>
      </w:r>
      <w:r w:rsidR="008744D6">
        <w:rPr>
          <w:rFonts w:ascii="Times New Roman" w:hAnsi="Times New Roman"/>
        </w:rPr>
        <w:t>7</w:t>
      </w:r>
      <w:r w:rsidRPr="0002068B">
        <w:rPr>
          <w:rFonts w:ascii="Times New Roman" w:hAnsi="Times New Roman"/>
        </w:rPr>
        <w:t xml:space="preserve"> – A não realização dos </w:t>
      </w:r>
      <w:r w:rsidR="00424FEF">
        <w:rPr>
          <w:rFonts w:ascii="Times New Roman" w:hAnsi="Times New Roman"/>
        </w:rPr>
        <w:t>serviços</w:t>
      </w:r>
      <w:r w:rsidRPr="0002068B">
        <w:rPr>
          <w:rFonts w:ascii="Times New Roman" w:hAnsi="Times New Roman"/>
        </w:rPr>
        <w:t xml:space="preserve"> dentro do prazo, ensejará a revogação da Ata de Registro de Preços e a aplicação das sanções legais previstas.</w:t>
      </w:r>
    </w:p>
    <w:p w:rsidR="005A2EBE" w:rsidRPr="0002068B" w:rsidRDefault="005A2EBE" w:rsidP="005A2EBE">
      <w:pPr>
        <w:spacing w:after="0" w:line="240" w:lineRule="auto"/>
        <w:jc w:val="both"/>
        <w:rPr>
          <w:rFonts w:ascii="Times New Roman" w:hAnsi="Times New Roman"/>
        </w:rPr>
      </w:pPr>
    </w:p>
    <w:p w:rsidR="005A2EBE" w:rsidRPr="0002068B" w:rsidRDefault="005A2EBE" w:rsidP="005A2EBE">
      <w:pPr>
        <w:spacing w:after="0" w:line="240" w:lineRule="auto"/>
        <w:jc w:val="both"/>
        <w:rPr>
          <w:rFonts w:ascii="Times New Roman" w:hAnsi="Times New Roman"/>
        </w:rPr>
      </w:pPr>
      <w:r w:rsidRPr="0002068B">
        <w:rPr>
          <w:rFonts w:ascii="Times New Roman" w:hAnsi="Times New Roman"/>
        </w:rPr>
        <w:t>12.</w:t>
      </w:r>
      <w:r w:rsidR="008744D6">
        <w:rPr>
          <w:rFonts w:ascii="Times New Roman" w:hAnsi="Times New Roman"/>
        </w:rPr>
        <w:t>8</w:t>
      </w:r>
      <w:r w:rsidRPr="0002068B">
        <w:rPr>
          <w:rFonts w:ascii="Times New Roman" w:hAnsi="Times New Roman"/>
        </w:rPr>
        <w:t xml:space="preserve"> - Em hipótese alguma serão aceitos itens em desacordo com as condições pactuadas, ficando ao encargo da contratada o controle de qualidade do fornecimento do</w:t>
      </w:r>
      <w:r w:rsidR="00C47709" w:rsidRPr="0002068B">
        <w:rPr>
          <w:rFonts w:ascii="Times New Roman" w:hAnsi="Times New Roman"/>
        </w:rPr>
        <w:t>s</w:t>
      </w:r>
      <w:r w:rsidRPr="0002068B">
        <w:rPr>
          <w:rFonts w:ascii="Times New Roman" w:hAnsi="Times New Roman"/>
        </w:rPr>
        <w:t xml:space="preserve"> </w:t>
      </w:r>
      <w:r w:rsidR="00C47709" w:rsidRPr="0002068B">
        <w:rPr>
          <w:rFonts w:ascii="Times New Roman" w:hAnsi="Times New Roman"/>
        </w:rPr>
        <w:t>produtos</w:t>
      </w:r>
      <w:r w:rsidRPr="0002068B">
        <w:rPr>
          <w:rFonts w:ascii="Times New Roman" w:hAnsi="Times New Roman"/>
        </w:rPr>
        <w:t xml:space="preserve"> objeto deste edital.</w:t>
      </w:r>
    </w:p>
    <w:p w:rsidR="00242C99" w:rsidRDefault="00242C99" w:rsidP="00D43E0D">
      <w:pPr>
        <w:spacing w:after="0" w:line="240" w:lineRule="auto"/>
        <w:jc w:val="both"/>
        <w:rPr>
          <w:rFonts w:ascii="Times New Roman" w:hAnsi="Times New Roman"/>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0064114E" w:rsidRPr="00A3096C">
        <w:rPr>
          <w:rFonts w:ascii="Times New Roman" w:eastAsia="Times New Roman" w:hAnsi="Times New Roman" w:cs="Times New Roman"/>
          <w:b/>
          <w:bCs/>
          <w:lang w:eastAsia="pt-BR"/>
        </w:rPr>
        <w:t xml:space="preserve"> – DO PAGAMENTO</w:t>
      </w:r>
    </w:p>
    <w:p w:rsidR="0064114E" w:rsidRPr="00A3096C" w:rsidRDefault="009C4F9A" w:rsidP="005A2F7F">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.1 - O pagamento será efetuado </w:t>
      </w:r>
      <w:r w:rsidR="0064114E" w:rsidRPr="00A3096C">
        <w:rPr>
          <w:rFonts w:ascii="Times New Roman" w:eastAsia="Times New Roman" w:hAnsi="Times New Roman" w:cs="Times New Roman"/>
          <w:b/>
          <w:lang w:eastAsia="pt-BR"/>
        </w:rPr>
        <w:t>em até 30 (trinta) dias</w:t>
      </w:r>
      <w:r w:rsidR="0064114E"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.3 </w:t>
      </w:r>
      <w:r w:rsidR="0049246E" w:rsidRPr="00A3096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w:t>
      </w:r>
      <w:r w:rsidR="00F055B0">
        <w:rPr>
          <w:rFonts w:ascii="Times New Roman" w:eastAsia="Times New Roman" w:hAnsi="Times New Roman" w:cs="Times New Roman"/>
          <w:lang w:eastAsia="pt-BR"/>
        </w:rPr>
        <w:t>D</w:t>
      </w:r>
      <w:r w:rsidR="0049246E" w:rsidRPr="00A3096C">
        <w:rPr>
          <w:rFonts w:ascii="Times New Roman" w:eastAsia="Times New Roman" w:hAnsi="Times New Roman" w:cs="Times New Roman"/>
          <w:lang w:eastAsia="pt-BR"/>
        </w:rPr>
        <w:t xml:space="preserve">evem ainda constar na Nota Fiscal o número do respectivo Processo Licitatório, assim como do Pregão 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w:t>
      </w:r>
      <w:r w:rsidR="0049246E"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O arquivo </w:t>
      </w:r>
      <w:proofErr w:type="gramStart"/>
      <w:r w:rsidR="0064114E" w:rsidRPr="00A3096C">
        <w:rPr>
          <w:rFonts w:ascii="Times New Roman" w:eastAsia="Times New Roman" w:hAnsi="Times New Roman" w:cs="Times New Roman"/>
          <w:lang w:eastAsia="pt-BR"/>
        </w:rPr>
        <w:t>xml</w:t>
      </w:r>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0049246E"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B55088" w:rsidRPr="00A3096C">
        <w:rPr>
          <w:rFonts w:ascii="Times New Roman" w:eastAsia="Times New Roman" w:hAnsi="Times New Roman" w:cs="Times New Roman"/>
          <w:lang w:eastAsia="pt-BR"/>
        </w:rPr>
        <w:t xml:space="preserve">.5 </w:t>
      </w:r>
      <w:r w:rsidR="00164F7B">
        <w:rPr>
          <w:rFonts w:ascii="Times New Roman" w:eastAsia="Times New Roman" w:hAnsi="Times New Roman" w:cs="Times New Roman"/>
          <w:lang w:eastAsia="pt-BR"/>
        </w:rPr>
        <w:t xml:space="preserve">- </w:t>
      </w:r>
      <w:r w:rsidR="00B55088" w:rsidRPr="00A3096C">
        <w:rPr>
          <w:rFonts w:ascii="Times New Roman" w:eastAsia="Times New Roman" w:hAnsi="Times New Roman" w:cs="Times New Roman"/>
          <w:lang w:eastAsia="pt-BR"/>
        </w:rPr>
        <w:t>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D22E35" w:rsidRPr="00D22E35">
        <w:rPr>
          <w:rFonts w:ascii="Times New Roman" w:eastAsia="Times New Roman" w:hAnsi="Times New Roman" w:cs="Times New Roman"/>
          <w:lang w:eastAsia="pt-BR"/>
        </w:rPr>
        <w:t xml:space="preserve">.6 </w:t>
      </w:r>
      <w:r w:rsidR="00164F7B">
        <w:rPr>
          <w:rFonts w:ascii="Times New Roman" w:eastAsia="Times New Roman" w:hAnsi="Times New Roman" w:cs="Times New Roman"/>
          <w:lang w:eastAsia="pt-BR"/>
        </w:rPr>
        <w:t xml:space="preserve">- </w:t>
      </w:r>
      <w:r w:rsidR="00D22E35" w:rsidRPr="00D22E35">
        <w:rPr>
          <w:rFonts w:ascii="Times New Roman" w:eastAsia="Times New Roman" w:hAnsi="Times New Roman" w:cs="Times New Roman"/>
          <w:lang w:eastAsia="pt-BR"/>
        </w:rPr>
        <w:t>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0064114E" w:rsidRPr="00A3096C">
        <w:rPr>
          <w:rFonts w:ascii="Times New Roman" w:eastAsia="Times New Roman" w:hAnsi="Times New Roman" w:cs="Times New Roman"/>
          <w:b/>
          <w:bCs/>
          <w:lang w:eastAsia="pt-BR"/>
        </w:rPr>
        <w:t xml:space="preserve"> – DA DOTAÇÃO ORÇAMENTÁRIA</w:t>
      </w: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2019</w:t>
      </w:r>
      <w:r w:rsidR="0049246E" w:rsidRPr="00A3096C">
        <w:rPr>
          <w:rFonts w:ascii="Times New Roman" w:eastAsia="Times New Roman" w:hAnsi="Times New Roman" w:cs="Times New Roman"/>
          <w:lang w:eastAsia="pt-BR"/>
        </w:rPr>
        <w:t xml:space="preserve">: </w:t>
      </w:r>
    </w:p>
    <w:p w:rsidR="00FD2868" w:rsidRDefault="00FD2868" w:rsidP="00BD1521">
      <w:pPr>
        <w:spacing w:after="0" w:line="240" w:lineRule="auto"/>
        <w:jc w:val="both"/>
        <w:rPr>
          <w:rFonts w:ascii="Times New Roman" w:hAnsi="Times New Roman" w:cs="Times New Roman"/>
        </w:rPr>
      </w:pPr>
    </w:p>
    <w:p w:rsidR="00BA2B55" w:rsidRPr="00BD1521" w:rsidRDefault="0083174A" w:rsidP="00BA2B55">
      <w:pPr>
        <w:spacing w:after="0" w:line="240" w:lineRule="auto"/>
        <w:jc w:val="both"/>
        <w:rPr>
          <w:rFonts w:ascii="Times New Roman" w:hAnsi="Times New Roman" w:cs="Times New Roman"/>
        </w:rPr>
      </w:pPr>
      <w:proofErr w:type="gramStart"/>
      <w:r>
        <w:rPr>
          <w:rFonts w:ascii="Times New Roman" w:hAnsi="Times New Roman" w:cs="Times New Roman"/>
        </w:rPr>
        <w:t>77</w:t>
      </w:r>
      <w:r w:rsidR="00BA2B55" w:rsidRPr="00BD1521">
        <w:rPr>
          <w:rFonts w:ascii="Times New Roman" w:hAnsi="Times New Roman" w:cs="Times New Roman"/>
        </w:rPr>
        <w:t xml:space="preserve"> – </w:t>
      </w:r>
      <w:r w:rsidR="00BA2B55">
        <w:rPr>
          <w:rFonts w:ascii="Times New Roman" w:hAnsi="Times New Roman" w:cs="Times New Roman"/>
        </w:rPr>
        <w:t>SECRETARIA</w:t>
      </w:r>
      <w:proofErr w:type="gramEnd"/>
      <w:r w:rsidR="00BA2B55">
        <w:rPr>
          <w:rFonts w:ascii="Times New Roman" w:hAnsi="Times New Roman" w:cs="Times New Roman"/>
        </w:rPr>
        <w:t xml:space="preserve"> DE </w:t>
      </w:r>
      <w:r w:rsidR="00464E5F">
        <w:rPr>
          <w:rFonts w:ascii="Times New Roman" w:hAnsi="Times New Roman" w:cs="Times New Roman"/>
        </w:rPr>
        <w:t>TRANSPORTES, OBRAS E URBANISMO</w:t>
      </w:r>
    </w:p>
    <w:p w:rsidR="00BA2B55" w:rsidRDefault="00BA2B55" w:rsidP="00464E5F">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sidR="0083174A">
        <w:rPr>
          <w:rFonts w:ascii="Times New Roman" w:hAnsi="Times New Roman" w:cs="Times New Roman"/>
        </w:rPr>
        <w:t>1014</w:t>
      </w:r>
    </w:p>
    <w:p w:rsidR="007B121F" w:rsidRDefault="0083174A" w:rsidP="007B121F">
      <w:pPr>
        <w:spacing w:after="0" w:line="240" w:lineRule="auto"/>
        <w:jc w:val="both"/>
        <w:rPr>
          <w:rFonts w:ascii="Times New Roman" w:hAnsi="Times New Roman" w:cs="Times New Roman"/>
        </w:rPr>
      </w:pPr>
      <w:r>
        <w:rPr>
          <w:rFonts w:ascii="Times New Roman" w:hAnsi="Times New Roman" w:cs="Times New Roman"/>
        </w:rPr>
        <w:t>4.4.90.</w:t>
      </w:r>
      <w:r w:rsidR="00864AA8">
        <w:rPr>
          <w:rFonts w:ascii="Times New Roman" w:hAnsi="Times New Roman" w:cs="Times New Roman"/>
        </w:rPr>
        <w:t>51.91.0149</w:t>
      </w:r>
      <w:r w:rsidR="007B121F" w:rsidRPr="00BD1521">
        <w:rPr>
          <w:rFonts w:ascii="Times New Roman" w:hAnsi="Times New Roman" w:cs="Times New Roman"/>
        </w:rPr>
        <w:t xml:space="preserve"> – Aplicações Diretas</w:t>
      </w:r>
    </w:p>
    <w:p w:rsidR="00FB53DE" w:rsidRDefault="00FB53DE" w:rsidP="007B121F">
      <w:pPr>
        <w:spacing w:after="0" w:line="240" w:lineRule="auto"/>
        <w:jc w:val="both"/>
        <w:rPr>
          <w:rFonts w:ascii="Times New Roman" w:hAnsi="Times New Roman" w:cs="Times New Roman"/>
        </w:rPr>
      </w:pPr>
    </w:p>
    <w:p w:rsidR="00B129EA" w:rsidRPr="00A3096C" w:rsidRDefault="009C4F9A"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w:t>
      </w:r>
      <w:r w:rsidR="00B129EA">
        <w:rPr>
          <w:rFonts w:ascii="Times New Roman" w:eastAsia="Times New Roman" w:hAnsi="Times New Roman" w:cs="Times New Roman"/>
          <w:b/>
          <w:bCs/>
          <w:lang w:eastAsia="pt-BR"/>
        </w:rPr>
        <w:t xml:space="preserve"> – DA FISCALIZAÇÃO</w:t>
      </w:r>
    </w:p>
    <w:p w:rsidR="00B129EA" w:rsidRDefault="009C4F9A"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.1 – A fiscalização do contrato oriundo deste processo ficará a cargo do(s) servidor (</w:t>
      </w:r>
      <w:proofErr w:type="gramStart"/>
      <w:r w:rsidR="00B129EA" w:rsidRPr="00186E9F">
        <w:rPr>
          <w:rFonts w:ascii="Times New Roman" w:eastAsia="Times New Roman" w:hAnsi="Times New Roman" w:cs="Times New Roman"/>
          <w:lang w:eastAsia="pt-BR"/>
        </w:rPr>
        <w:t>es</w:t>
      </w:r>
      <w:proofErr w:type="gramEnd"/>
      <w:r w:rsidR="00B129EA" w:rsidRPr="00186E9F">
        <w:rPr>
          <w:rFonts w:ascii="Times New Roman" w:eastAsia="Times New Roman" w:hAnsi="Times New Roman" w:cs="Times New Roman"/>
          <w:lang w:eastAsia="pt-BR"/>
        </w:rPr>
        <w:t xml:space="preserve">) abaixo mencionado(s) devidamente nomeado pela Portaria nº 513 de 6 de novembro de 2018. </w:t>
      </w:r>
    </w:p>
    <w:p w:rsidR="00C35EEB" w:rsidRDefault="00C35EEB" w:rsidP="00B129EA">
      <w:pPr>
        <w:spacing w:after="0" w:line="240" w:lineRule="auto"/>
        <w:rPr>
          <w:rFonts w:ascii="Times New Roman" w:eastAsia="Times New Roman" w:hAnsi="Times New Roman" w:cs="Times New Roman"/>
          <w:lang w:eastAsia="pt-BR"/>
        </w:rPr>
      </w:pPr>
    </w:p>
    <w:p w:rsidR="002A6138" w:rsidRPr="00436DB7" w:rsidRDefault="002A6138" w:rsidP="002A613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SECRETARIA DE TRANSPORTES, OBRAS E URBANISMO: </w:t>
      </w:r>
    </w:p>
    <w:p w:rsidR="002A6138" w:rsidRPr="00436DB7" w:rsidRDefault="002A6138" w:rsidP="002A6138">
      <w:pPr>
        <w:spacing w:after="0" w:line="240" w:lineRule="auto"/>
        <w:jc w:val="both"/>
        <w:rPr>
          <w:rFonts w:ascii="Times New Roman" w:eastAsia="Times New Roman" w:hAnsi="Times New Roman" w:cs="Times New Roman"/>
          <w:lang w:eastAsia="pt-BR"/>
        </w:rPr>
      </w:pPr>
    </w:p>
    <w:p w:rsidR="002A6138" w:rsidRPr="00436DB7" w:rsidRDefault="002A6138" w:rsidP="002A613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a) Fiscal de Contrato da Secretaria de Transportes, Obras e Urbanismo: FÁBIO EDUARDO SIMIONATTO DA SILVA, telefone (49) 3532-7487, e-mail: </w:t>
      </w:r>
      <w:hyperlink r:id="rId11" w:history="1">
        <w:r w:rsidRPr="00D062BD">
          <w:rPr>
            <w:rStyle w:val="Hyperlink"/>
            <w:rFonts w:ascii="Times New Roman" w:eastAsia="Times New Roman" w:hAnsi="Times New Roman" w:cs="Times New Roman"/>
            <w:lang w:eastAsia="pt-BR"/>
          </w:rPr>
          <w:t>secobras@tangara.sc.gov.br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2A6138" w:rsidRPr="00436DB7" w:rsidRDefault="002A6138" w:rsidP="002A6138">
      <w:pPr>
        <w:spacing w:after="0" w:line="240" w:lineRule="auto"/>
        <w:jc w:val="both"/>
        <w:rPr>
          <w:rFonts w:ascii="Times New Roman" w:eastAsia="Times New Roman" w:hAnsi="Times New Roman" w:cs="Times New Roman"/>
          <w:lang w:eastAsia="pt-BR"/>
        </w:rPr>
      </w:pPr>
    </w:p>
    <w:p w:rsidR="002A6138" w:rsidRPr="00436DB7" w:rsidRDefault="002A6138" w:rsidP="002A613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b) Fiscal de Contrato Suplente da Secretaria de Transportes, Obras e Urbanismo: CELSO FRITZEN, telefone (49) 99821-7274, e-mail: </w:t>
      </w:r>
      <w:hyperlink r:id="rId12" w:history="1">
        <w:r w:rsidRPr="00D062BD">
          <w:rPr>
            <w:rStyle w:val="Hyperlink"/>
            <w:rFonts w:ascii="Times New Roman" w:eastAsia="Times New Roman" w:hAnsi="Times New Roman" w:cs="Times New Roman"/>
            <w:lang w:eastAsia="pt-BR"/>
          </w:rPr>
          <w:t>obras@tangara.sc.gov.br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2A6138" w:rsidRPr="00436DB7" w:rsidRDefault="002A6138" w:rsidP="002A6138">
      <w:pPr>
        <w:spacing w:after="0" w:line="240" w:lineRule="auto"/>
        <w:jc w:val="both"/>
        <w:rPr>
          <w:rFonts w:ascii="Times New Roman" w:eastAsia="Times New Roman" w:hAnsi="Times New Roman" w:cs="Times New Roman"/>
          <w:lang w:eastAsia="pt-BR"/>
        </w:rPr>
      </w:pPr>
    </w:p>
    <w:p w:rsidR="002A6138" w:rsidRPr="00436DB7" w:rsidRDefault="002A6138" w:rsidP="002A613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c) Ordenador de Despesas da Secretaria de Transportes, Obras e Urbanismo: MAURI DA COSTA, telefone (49) 99150-6466, e-mail: </w:t>
      </w:r>
      <w:hyperlink r:id="rId13" w:history="1">
        <w:r w:rsidRPr="00D062BD">
          <w:rPr>
            <w:rStyle w:val="Hyperlink"/>
            <w:rFonts w:ascii="Times New Roman" w:eastAsia="Times New Roman" w:hAnsi="Times New Roman" w:cs="Times New Roman"/>
            <w:lang w:eastAsia="pt-BR"/>
          </w:rPr>
          <w:t>secobras@tangara.sc.gov.br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2A6138" w:rsidRPr="00436DB7" w:rsidRDefault="002A6138" w:rsidP="002A6138">
      <w:pPr>
        <w:spacing w:after="0" w:line="240" w:lineRule="auto"/>
        <w:jc w:val="both"/>
        <w:rPr>
          <w:rFonts w:ascii="Times New Roman" w:eastAsia="Times New Roman" w:hAnsi="Times New Roman" w:cs="Times New Roman"/>
          <w:lang w:eastAsia="pt-BR"/>
        </w:rPr>
      </w:pPr>
    </w:p>
    <w:p w:rsidR="00B129EA" w:rsidRDefault="009C4F9A" w:rsidP="00436DB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 xml:space="preserve">.2 – Caberá ao(s) </w:t>
      </w:r>
      <w:proofErr w:type="gramStart"/>
      <w:r w:rsidR="00B129EA" w:rsidRPr="00186E9F">
        <w:rPr>
          <w:rFonts w:ascii="Times New Roman" w:eastAsia="Times New Roman" w:hAnsi="Times New Roman" w:cs="Times New Roman"/>
          <w:lang w:eastAsia="pt-BR"/>
        </w:rPr>
        <w:t>servidor(</w:t>
      </w:r>
      <w:proofErr w:type="gramEnd"/>
      <w:r w:rsidR="00B129EA" w:rsidRPr="00186E9F">
        <w:rPr>
          <w:rFonts w:ascii="Times New Roman" w:eastAsia="Times New Roman" w:hAnsi="Times New Roman" w:cs="Times New Roman"/>
          <w:lang w:eastAsia="pt-BR"/>
        </w:rPr>
        <w:t xml:space="preserve">es) designado(s) bem como a comissão de recebimento verificar se os itens, objeto do presente contrato, atendem a todas as especificações e demais requisitos exigidos, </w:t>
      </w:r>
      <w:r w:rsidR="00B129EA" w:rsidRPr="00186E9F">
        <w:rPr>
          <w:rFonts w:ascii="Times New Roman" w:eastAsia="Times New Roman" w:hAnsi="Times New Roman" w:cs="Times New Roman"/>
          <w:lang w:eastAsia="pt-BR"/>
        </w:rPr>
        <w:lastRenderedPageBreak/>
        <w:t>bem como autorizar o pagamento da respectiva nota fiscal, e participar de todos os atos que se fizerem necessários para o adimplemento a que se referir o objeto licitado.</w:t>
      </w:r>
    </w:p>
    <w:p w:rsidR="005F31EF" w:rsidRDefault="005F31EF" w:rsidP="00436DB7">
      <w:pPr>
        <w:spacing w:after="0" w:line="240" w:lineRule="auto"/>
        <w:jc w:val="both"/>
        <w:rPr>
          <w:rFonts w:ascii="Times New Roman" w:eastAsia="Times New Roman" w:hAnsi="Times New Roman" w:cs="Times New Roman"/>
          <w:lang w:eastAsia="pt-BR"/>
        </w:rPr>
      </w:pPr>
    </w:p>
    <w:p w:rsidR="0064114E" w:rsidRPr="00A3096C" w:rsidRDefault="009C4F9A" w:rsidP="00816E77">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0064114E" w:rsidRPr="00A3096C">
        <w:rPr>
          <w:rFonts w:ascii="Times New Roman" w:eastAsia="Times New Roman" w:hAnsi="Times New Roman" w:cs="Times New Roman"/>
          <w:b/>
          <w:bCs/>
          <w:lang w:eastAsia="pt-BR"/>
        </w:rPr>
        <w:t xml:space="preserve"> - DAS PENALIDADES</w:t>
      </w:r>
    </w:p>
    <w:p w:rsidR="007947F2" w:rsidRPr="007947F2" w:rsidRDefault="009C4F9A"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9C4F9A"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sidR="00E9193C">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9C4F9A"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sidR="00E9193C">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9C4F9A"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8E10AE"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sidRPr="005F31EF">
        <w:rPr>
          <w:rFonts w:ascii="Times New Roman" w:eastAsia="Times New Roman" w:hAnsi="Times New Roman" w:cs="Times New Roman"/>
          <w:b/>
          <w:bCs/>
          <w:lang w:eastAsia="pt-BR"/>
        </w:rPr>
        <w:t>17</w:t>
      </w:r>
      <w:r w:rsidR="0064114E" w:rsidRPr="005F31EF">
        <w:rPr>
          <w:rFonts w:ascii="Times New Roman" w:eastAsia="Times New Roman" w:hAnsi="Times New Roman" w:cs="Times New Roman"/>
          <w:b/>
          <w:bCs/>
          <w:lang w:eastAsia="pt-BR"/>
        </w:rPr>
        <w:t xml:space="preserve"> - DAS OBRIGAÇÕES DA VENCEDORA</w:t>
      </w:r>
    </w:p>
    <w:p w:rsidR="008022C0" w:rsidRPr="003955E9" w:rsidRDefault="00B768CD" w:rsidP="008022C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 xml:space="preserve">.1 - A licitante vencedora ficará obrigada a </w:t>
      </w:r>
      <w:r w:rsidR="00CE11D2">
        <w:rPr>
          <w:rFonts w:ascii="Times New Roman" w:eastAsia="Times New Roman" w:hAnsi="Times New Roman" w:cs="Times New Roman"/>
          <w:lang w:eastAsia="pt-BR"/>
        </w:rPr>
        <w:t>prestar os serviços</w:t>
      </w:r>
      <w:r w:rsidR="008022C0" w:rsidRPr="003955E9">
        <w:rPr>
          <w:rFonts w:ascii="Times New Roman" w:eastAsia="Times New Roman" w:hAnsi="Times New Roman" w:cs="Times New Roman"/>
          <w:lang w:eastAsia="pt-BR"/>
        </w:rPr>
        <w:t>, objeto deste Edital, de acordo com as especificações exigidas, na forma, nos locais, prazos e preços estipulados na sua proposta e no edital de licitação.</w:t>
      </w:r>
    </w:p>
    <w:p w:rsidR="008022C0" w:rsidRPr="003955E9" w:rsidRDefault="008022C0" w:rsidP="008022C0">
      <w:pPr>
        <w:spacing w:after="0" w:line="240" w:lineRule="auto"/>
        <w:jc w:val="both"/>
        <w:rPr>
          <w:rFonts w:ascii="Times New Roman" w:eastAsia="Times New Roman" w:hAnsi="Times New Roman" w:cs="Times New Roman"/>
          <w:lang w:eastAsia="pt-BR"/>
        </w:rPr>
      </w:pPr>
    </w:p>
    <w:p w:rsidR="008022C0" w:rsidRPr="003955E9" w:rsidRDefault="00B768CD" w:rsidP="008022C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.2 - Deverá observar todas as normas legais vigentes, obrigando-se a manter as condições de habilitação exigidas no procedimento licitatório que precedeu à celebração do Pregão Presencial.</w:t>
      </w:r>
    </w:p>
    <w:p w:rsidR="008022C0" w:rsidRPr="003955E9" w:rsidRDefault="008022C0" w:rsidP="008022C0">
      <w:pPr>
        <w:spacing w:after="0" w:line="240" w:lineRule="auto"/>
        <w:jc w:val="both"/>
        <w:rPr>
          <w:rFonts w:ascii="Times New Roman" w:eastAsia="Times New Roman" w:hAnsi="Times New Roman" w:cs="Times New Roman"/>
          <w:lang w:eastAsia="pt-BR"/>
        </w:rPr>
      </w:pPr>
    </w:p>
    <w:p w:rsidR="008022C0" w:rsidRPr="003955E9" w:rsidRDefault="00B768CD" w:rsidP="008022C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.3 - A empresa deverá arcar com todos os encargos de sua atividade, sejam eles trabalhistas, sociais, previdenciários, fiscais ou comerciais.</w:t>
      </w:r>
    </w:p>
    <w:p w:rsidR="008022C0" w:rsidRPr="003955E9" w:rsidRDefault="008022C0" w:rsidP="008022C0">
      <w:pPr>
        <w:spacing w:after="0" w:line="240" w:lineRule="auto"/>
        <w:jc w:val="both"/>
        <w:rPr>
          <w:rFonts w:ascii="Times New Roman" w:eastAsia="Times New Roman" w:hAnsi="Times New Roman" w:cs="Times New Roman"/>
          <w:lang w:eastAsia="pt-BR"/>
        </w:rPr>
      </w:pPr>
    </w:p>
    <w:p w:rsidR="008022C0" w:rsidRPr="003955E9" w:rsidRDefault="00B768CD" w:rsidP="008022C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.4 - Manter, até o efetivo recebimento definitivo, todas as condições de habilitação e qualificação necessárias para contratação com a Administração Pública.</w:t>
      </w:r>
    </w:p>
    <w:p w:rsidR="00976187" w:rsidRPr="003955E9" w:rsidRDefault="00976187" w:rsidP="008022C0">
      <w:pPr>
        <w:spacing w:after="0" w:line="240" w:lineRule="auto"/>
        <w:jc w:val="both"/>
        <w:rPr>
          <w:rFonts w:ascii="Times New Roman" w:eastAsia="Times New Roman" w:hAnsi="Times New Roman" w:cs="Times New Roman"/>
          <w:lang w:eastAsia="pt-BR"/>
        </w:rPr>
      </w:pPr>
    </w:p>
    <w:p w:rsidR="008022C0" w:rsidRPr="003955E9" w:rsidRDefault="00B768CD" w:rsidP="008022C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 xml:space="preserve">.5 - Não transferir a outrem, no todo ou em parte, as obrigações assumidas em razão </w:t>
      </w:r>
      <w:proofErr w:type="gramStart"/>
      <w:r w:rsidR="008022C0" w:rsidRPr="003955E9">
        <w:rPr>
          <w:rFonts w:ascii="Times New Roman" w:eastAsia="Times New Roman" w:hAnsi="Times New Roman" w:cs="Times New Roman"/>
          <w:lang w:eastAsia="pt-BR"/>
        </w:rPr>
        <w:t>da presente</w:t>
      </w:r>
      <w:proofErr w:type="gramEnd"/>
      <w:r w:rsidR="008022C0" w:rsidRPr="003955E9">
        <w:rPr>
          <w:rFonts w:ascii="Times New Roman" w:eastAsia="Times New Roman" w:hAnsi="Times New Roman" w:cs="Times New Roman"/>
          <w:lang w:eastAsia="pt-BR"/>
        </w:rPr>
        <w:t xml:space="preserve"> contratação.</w:t>
      </w:r>
    </w:p>
    <w:p w:rsidR="00B768CD" w:rsidRPr="003955E9" w:rsidRDefault="00B768CD" w:rsidP="008022C0">
      <w:pPr>
        <w:spacing w:after="0" w:line="240" w:lineRule="auto"/>
        <w:jc w:val="both"/>
        <w:rPr>
          <w:rFonts w:ascii="Times New Roman" w:eastAsia="Times New Roman" w:hAnsi="Times New Roman" w:cs="Times New Roman"/>
          <w:lang w:eastAsia="pt-BR"/>
        </w:rPr>
      </w:pPr>
    </w:p>
    <w:p w:rsidR="008022C0" w:rsidRPr="003955E9" w:rsidRDefault="00B768CD" w:rsidP="008022C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 xml:space="preserve">.6 - Responsabilizar-se pela procedência e qualidade dos </w:t>
      </w:r>
      <w:r w:rsidR="00A4220E" w:rsidRPr="003955E9">
        <w:rPr>
          <w:rFonts w:ascii="Times New Roman" w:eastAsia="Times New Roman" w:hAnsi="Times New Roman" w:cs="Times New Roman"/>
          <w:lang w:eastAsia="pt-BR"/>
        </w:rPr>
        <w:t>produtos</w:t>
      </w:r>
      <w:r w:rsidR="008022C0" w:rsidRPr="003955E9">
        <w:rPr>
          <w:rFonts w:ascii="Times New Roman" w:eastAsia="Times New Roman" w:hAnsi="Times New Roman" w:cs="Times New Roman"/>
          <w:lang w:eastAsia="pt-BR"/>
        </w:rPr>
        <w:t>;</w:t>
      </w:r>
    </w:p>
    <w:p w:rsidR="00EC247E" w:rsidRPr="003955E9" w:rsidRDefault="00EC247E" w:rsidP="008022C0">
      <w:pPr>
        <w:spacing w:after="0" w:line="240" w:lineRule="auto"/>
        <w:jc w:val="both"/>
        <w:rPr>
          <w:rFonts w:ascii="Times New Roman" w:eastAsia="Times New Roman" w:hAnsi="Times New Roman" w:cs="Times New Roman"/>
          <w:lang w:eastAsia="pt-BR"/>
        </w:rPr>
      </w:pPr>
    </w:p>
    <w:p w:rsidR="008022C0" w:rsidRPr="003955E9" w:rsidRDefault="00B768CD" w:rsidP="008022C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.7 – Prestar informações e esclarecimentos que venham a ser solicitados pelo contratante.</w:t>
      </w:r>
    </w:p>
    <w:p w:rsidR="008022C0" w:rsidRPr="003955E9" w:rsidRDefault="008022C0" w:rsidP="008022C0">
      <w:pPr>
        <w:spacing w:after="0" w:line="240" w:lineRule="auto"/>
        <w:jc w:val="both"/>
        <w:rPr>
          <w:rFonts w:ascii="Times New Roman" w:eastAsia="Times New Roman" w:hAnsi="Times New Roman" w:cs="Times New Roman"/>
          <w:lang w:eastAsia="pt-BR"/>
        </w:rPr>
      </w:pPr>
    </w:p>
    <w:p w:rsidR="008022C0" w:rsidRPr="003955E9" w:rsidRDefault="00B768CD" w:rsidP="008022C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8022C0" w:rsidRPr="003955E9" w:rsidRDefault="008022C0" w:rsidP="008022C0">
      <w:pPr>
        <w:spacing w:after="0" w:line="240" w:lineRule="auto"/>
        <w:jc w:val="both"/>
        <w:rPr>
          <w:rFonts w:ascii="Times New Roman" w:eastAsia="Times New Roman" w:hAnsi="Times New Roman" w:cs="Times New Roman"/>
          <w:lang w:eastAsia="pt-BR"/>
        </w:rPr>
      </w:pPr>
    </w:p>
    <w:p w:rsidR="008022C0" w:rsidRPr="003955E9" w:rsidRDefault="00B768CD" w:rsidP="008022C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 xml:space="preserve">.9 - Todas as despesas relacionadas com a </w:t>
      </w:r>
      <w:r w:rsidR="00CE11D2">
        <w:rPr>
          <w:rFonts w:ascii="Times New Roman" w:eastAsia="Times New Roman" w:hAnsi="Times New Roman" w:cs="Times New Roman"/>
          <w:lang w:eastAsia="pt-BR"/>
        </w:rPr>
        <w:t>execução dos serviços</w:t>
      </w:r>
      <w:r w:rsidR="008022C0" w:rsidRPr="003955E9">
        <w:rPr>
          <w:rFonts w:ascii="Times New Roman" w:eastAsia="Times New Roman" w:hAnsi="Times New Roman" w:cs="Times New Roman"/>
          <w:lang w:eastAsia="pt-BR"/>
        </w:rPr>
        <w:t xml:space="preserve"> correrão por conta da proponente vencedora.</w:t>
      </w:r>
    </w:p>
    <w:p w:rsidR="008022C0" w:rsidRPr="003955E9" w:rsidRDefault="008022C0" w:rsidP="008022C0">
      <w:pPr>
        <w:spacing w:after="0" w:line="240" w:lineRule="auto"/>
        <w:jc w:val="both"/>
        <w:rPr>
          <w:rFonts w:ascii="Times New Roman" w:eastAsia="Times New Roman" w:hAnsi="Times New Roman" w:cs="Times New Roman"/>
          <w:lang w:eastAsia="pt-BR"/>
        </w:rPr>
      </w:pPr>
    </w:p>
    <w:p w:rsidR="008022C0" w:rsidRPr="003955E9" w:rsidRDefault="00B768CD" w:rsidP="000C2400">
      <w:pPr>
        <w:spacing w:after="0" w:line="240" w:lineRule="auto"/>
        <w:jc w:val="both"/>
        <w:rPr>
          <w:rFonts w:ascii="Times New Roman" w:eastAsia="Times New Roman" w:hAnsi="Times New Roman" w:cs="Times New Roman"/>
          <w:lang w:eastAsia="pt-BR"/>
        </w:rPr>
      </w:pPr>
      <w:r w:rsidRPr="003955E9">
        <w:rPr>
          <w:rFonts w:ascii="Times New Roman" w:eastAsia="Times New Roman" w:hAnsi="Times New Roman" w:cs="Times New Roman"/>
          <w:lang w:eastAsia="pt-BR"/>
        </w:rPr>
        <w:t>17</w:t>
      </w:r>
      <w:r w:rsidR="008022C0" w:rsidRPr="003955E9">
        <w:rPr>
          <w:rFonts w:ascii="Times New Roman" w:eastAsia="Times New Roman" w:hAnsi="Times New Roman" w:cs="Times New Roman"/>
          <w:lang w:eastAsia="pt-BR"/>
        </w:rPr>
        <w:t xml:space="preserve">.10 – Cumprir com todas as orientações do Contratante para a </w:t>
      </w:r>
      <w:r w:rsidR="00CE11D2">
        <w:rPr>
          <w:rFonts w:ascii="Times New Roman" w:eastAsia="Times New Roman" w:hAnsi="Times New Roman" w:cs="Times New Roman"/>
          <w:lang w:eastAsia="pt-BR"/>
        </w:rPr>
        <w:t>execução dos serviços</w:t>
      </w:r>
      <w:r w:rsidR="008022C0" w:rsidRPr="003955E9">
        <w:rPr>
          <w:rFonts w:ascii="Times New Roman" w:eastAsia="Times New Roman" w:hAnsi="Times New Roman" w:cs="Times New Roman"/>
          <w:lang w:eastAsia="pt-BR"/>
        </w:rPr>
        <w:t>, dentro dos prazos estabelecidos.</w:t>
      </w:r>
    </w:p>
    <w:p w:rsidR="008022C0" w:rsidRPr="003955E9" w:rsidRDefault="008022C0" w:rsidP="008022C0">
      <w:pPr>
        <w:spacing w:after="0" w:line="240" w:lineRule="auto"/>
        <w:jc w:val="both"/>
        <w:rPr>
          <w:rFonts w:ascii="Times New Roman" w:eastAsia="Times New Roman" w:hAnsi="Times New Roman" w:cs="Times New Roman"/>
          <w:b/>
          <w:bCs/>
          <w:lang w:eastAsia="pt-BR"/>
        </w:rPr>
      </w:pPr>
    </w:p>
    <w:p w:rsidR="004D1A17" w:rsidRPr="00D47C4D" w:rsidRDefault="00020C60" w:rsidP="008022C0">
      <w:pPr>
        <w:spacing w:after="0" w:line="240" w:lineRule="auto"/>
        <w:jc w:val="both"/>
        <w:rPr>
          <w:rFonts w:ascii="Times New Roman" w:eastAsia="Times New Roman" w:hAnsi="Times New Roman" w:cs="Times New Roman"/>
          <w:bCs/>
          <w:lang w:eastAsia="pt-BR"/>
        </w:rPr>
      </w:pPr>
      <w:r w:rsidRPr="003955E9">
        <w:rPr>
          <w:rFonts w:ascii="Times New Roman" w:eastAsia="Times New Roman" w:hAnsi="Times New Roman" w:cs="Times New Roman"/>
          <w:bCs/>
          <w:lang w:eastAsia="pt-BR"/>
        </w:rPr>
        <w:t>17</w:t>
      </w:r>
      <w:r w:rsidR="004D1A17" w:rsidRPr="003955E9">
        <w:rPr>
          <w:rFonts w:ascii="Times New Roman" w:eastAsia="Times New Roman" w:hAnsi="Times New Roman" w:cs="Times New Roman"/>
          <w:bCs/>
          <w:lang w:eastAsia="pt-BR"/>
        </w:rPr>
        <w:t>.</w:t>
      </w:r>
      <w:r w:rsidR="004E1181">
        <w:rPr>
          <w:rFonts w:ascii="Times New Roman" w:eastAsia="Times New Roman" w:hAnsi="Times New Roman" w:cs="Times New Roman"/>
          <w:bCs/>
          <w:lang w:eastAsia="pt-BR"/>
        </w:rPr>
        <w:t>11</w:t>
      </w:r>
      <w:r w:rsidR="004D1A17" w:rsidRPr="003955E9">
        <w:rPr>
          <w:rFonts w:ascii="Times New Roman" w:eastAsia="Times New Roman" w:hAnsi="Times New Roman" w:cs="Times New Roman"/>
          <w:bCs/>
          <w:lang w:eastAsia="pt-BR"/>
        </w:rPr>
        <w:t xml:space="preserve"> – Comunicar a CONTRATANTE, por escrito, quando verificar condições inadequadas para o fornecimento e/ou instalação ou a iminência de fatos que possam prejudicar a perfeita execução do contrato.</w:t>
      </w:r>
    </w:p>
    <w:p w:rsidR="000C2400" w:rsidRPr="000C2400" w:rsidRDefault="000C2400" w:rsidP="008022C0">
      <w:pPr>
        <w:spacing w:after="0" w:line="240" w:lineRule="auto"/>
        <w:jc w:val="both"/>
        <w:rPr>
          <w:rFonts w:ascii="Times New Roman" w:eastAsia="Times New Roman" w:hAnsi="Times New Roman" w:cs="Times New Roman"/>
          <w:bCs/>
          <w:lang w:eastAsia="pt-BR"/>
        </w:rPr>
      </w:pPr>
    </w:p>
    <w:p w:rsidR="0064114E" w:rsidRPr="00A3096C" w:rsidRDefault="009C4F9A"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18</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9C4F9A"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18</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9C4F9A"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19</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19</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9C4F9A"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sidR="00BE5C2C">
        <w:rPr>
          <w:rFonts w:ascii="Times New Roman" w:eastAsia="Times New Roman" w:hAnsi="Times New Roman" w:cs="Times New Roman"/>
          <w:lang w:eastAsia="pt-BR"/>
        </w:rPr>
        <w:t>,</w:t>
      </w:r>
      <w:r w:rsidR="00876862">
        <w:rPr>
          <w:rFonts w:ascii="Times New Roman" w:eastAsia="Times New Roman" w:hAnsi="Times New Roman" w:cs="Times New Roman"/>
          <w:lang w:eastAsia="pt-BR"/>
        </w:rPr>
        <w:t xml:space="preserve"> devidamente comprovado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DAS DISPOSIÇÕES FINAIS</w:t>
      </w:r>
    </w:p>
    <w:p w:rsidR="0064114E"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21</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C33F03" w:rsidRDefault="00C33F03" w:rsidP="005A2F7F">
      <w:pPr>
        <w:spacing w:after="0" w:line="240" w:lineRule="auto"/>
        <w:rPr>
          <w:rFonts w:ascii="Times New Roman" w:eastAsia="Times New Roman" w:hAnsi="Times New Roman" w:cs="Times New Roman"/>
          <w:b/>
          <w:lang w:eastAsia="pt-BR"/>
        </w:rPr>
      </w:pPr>
    </w:p>
    <w:p w:rsidR="00271553" w:rsidRPr="006D10A1" w:rsidRDefault="00271553" w:rsidP="0027155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w:t>
      </w:r>
      <w:r>
        <w:rPr>
          <w:rFonts w:ascii="Times New Roman" w:eastAsia="Times New Roman" w:hAnsi="Times New Roman" w:cs="Times New Roman"/>
          <w:lang w:eastAsia="pt-BR"/>
        </w:rPr>
        <w:t>Termo de Referência;</w:t>
      </w:r>
    </w:p>
    <w:p w:rsidR="006D10A1" w:rsidRPr="006D10A1" w:rsidRDefault="00C33F0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006D10A1" w:rsidRPr="009B1829">
        <w:rPr>
          <w:rFonts w:ascii="Times New Roman" w:eastAsia="Times New Roman" w:hAnsi="Times New Roman" w:cs="Times New Roman"/>
          <w:b/>
          <w:lang w:eastAsia="pt-BR"/>
        </w:rPr>
        <w:t>I</w:t>
      </w:r>
      <w:r w:rsidR="009647F2">
        <w:rPr>
          <w:rFonts w:ascii="Times New Roman" w:eastAsia="Times New Roman" w:hAnsi="Times New Roman" w:cs="Times New Roman"/>
          <w:b/>
          <w:lang w:eastAsia="pt-BR"/>
        </w:rPr>
        <w:t>I</w:t>
      </w:r>
      <w:r w:rsidR="006D10A1" w:rsidRPr="006D10A1">
        <w:rPr>
          <w:rFonts w:ascii="Times New Roman" w:eastAsia="Times New Roman" w:hAnsi="Times New Roman" w:cs="Times New Roman"/>
          <w:lang w:eastAsia="pt-BR"/>
        </w:rPr>
        <w:t xml:space="preserve"> – Modelo de Credenciamento;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sidR="009647F2">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9647F2">
        <w:rPr>
          <w:rFonts w:ascii="Times New Roman" w:eastAsia="Times New Roman" w:hAnsi="Times New Roman" w:cs="Times New Roman"/>
          <w:b/>
          <w:lang w:eastAsia="pt-BR"/>
        </w:rPr>
        <w:t>IV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5A2F7F">
      <w:pPr>
        <w:spacing w:after="0" w:line="240" w:lineRule="auto"/>
        <w:rPr>
          <w:rFonts w:ascii="Times New Roman" w:eastAsia="Times New Roman" w:hAnsi="Times New Roman" w:cs="Times New Roman"/>
          <w:lang w:eastAsia="pt-BR"/>
        </w:rPr>
      </w:pPr>
      <w:proofErr w:type="gramStart"/>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proofErr w:type="gramEnd"/>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Negativa de Impedimentos para Participar de Processo Licitatório;</w:t>
      </w:r>
    </w:p>
    <w:p w:rsidR="005038E7" w:rsidRDefault="005038E7" w:rsidP="005038E7">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6C57FF">
        <w:rPr>
          <w:rFonts w:ascii="Times New Roman" w:eastAsia="Times New Roman" w:hAnsi="Times New Roman" w:cs="Times New Roman"/>
          <w:b/>
          <w:lang w:eastAsia="pt-BR"/>
        </w:rPr>
        <w:t>VI</w:t>
      </w:r>
      <w:r w:rsidR="009647F2">
        <w:rPr>
          <w:rFonts w:ascii="Times New Roman" w:eastAsia="Times New Roman" w:hAnsi="Times New Roman" w:cs="Times New Roman"/>
          <w:b/>
          <w:lang w:eastAsia="pt-BR"/>
        </w:rPr>
        <w:t>I</w:t>
      </w:r>
      <w:r w:rsidR="006C57FF">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Minuta do Contrato.</w:t>
      </w:r>
    </w:p>
    <w:p w:rsidR="006D10A1" w:rsidRDefault="006D10A1"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w:t>
      </w:r>
      <w:r w:rsidR="005D4D81">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 xml:space="preserve">O Edital, relativo ao objeto desta licitação, encontra-se à disposição dos interessados no site do Município: </w:t>
      </w:r>
      <w:hyperlink r:id="rId14" w:history="1">
        <w:r w:rsidR="00806503" w:rsidRPr="00A3096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DO FORO</w:t>
      </w:r>
    </w:p>
    <w:p w:rsidR="00375F13"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98401B" w:rsidRDefault="0098401B"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Pr="00A3096C" w:rsidRDefault="007B76AE"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1E333E">
        <w:rPr>
          <w:rFonts w:ascii="Times New Roman" w:eastAsia="Times New Roman" w:hAnsi="Times New Roman" w:cs="Times New Roman"/>
          <w:lang w:eastAsia="pt-BR"/>
        </w:rPr>
        <w:t>NADIR BAÚ DA SILVA</w:t>
      </w:r>
    </w:p>
    <w:p w:rsidR="006224C1" w:rsidRDefault="00806503" w:rsidP="003F2EF5">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r w:rsidR="006224C1">
        <w:rPr>
          <w:rFonts w:ascii="Times New Roman" w:eastAsia="Times New Roman" w:hAnsi="Times New Roman" w:cs="Times New Roman"/>
          <w:b/>
          <w:bCs/>
          <w:lang w:eastAsia="pt-BR"/>
        </w:rPr>
        <w:br w:type="page"/>
      </w:r>
    </w:p>
    <w:p w:rsidR="00E5298B" w:rsidRPr="00A3096C" w:rsidRDefault="00E5298B" w:rsidP="00E5298B">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ANEXO I</w:t>
      </w:r>
    </w:p>
    <w:p w:rsidR="00E5298B" w:rsidRPr="00A3096C" w:rsidRDefault="00E5298B" w:rsidP="00E5298B">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E5298B" w:rsidRPr="00A3096C" w:rsidRDefault="00E5298B" w:rsidP="00E5298B">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55859">
        <w:rPr>
          <w:rFonts w:ascii="Times New Roman" w:eastAsia="Times New Roman" w:hAnsi="Times New Roman" w:cs="Times New Roman"/>
          <w:b/>
          <w:bCs/>
          <w:lang w:eastAsia="pt-BR"/>
        </w:rPr>
        <w:t>49</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2019</w:t>
      </w:r>
    </w:p>
    <w:p w:rsidR="00E5298B" w:rsidRDefault="00E5298B" w:rsidP="00E5298B">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B1F42" w:rsidRDefault="005441EC" w:rsidP="00707007">
      <w:pPr>
        <w:spacing w:after="0" w:line="240" w:lineRule="auto"/>
        <w:jc w:val="center"/>
        <w:rPr>
          <w:rFonts w:ascii="Times New Roman" w:hAnsi="Times New Roman" w:cs="Times New Roman"/>
          <w:b/>
          <w:szCs w:val="24"/>
        </w:rPr>
      </w:pPr>
      <w:r w:rsidRPr="00F139DF">
        <w:rPr>
          <w:rFonts w:ascii="Times New Roman" w:hAnsi="Times New Roman" w:cs="Times New Roman"/>
          <w:b/>
          <w:szCs w:val="24"/>
        </w:rPr>
        <w:t>TERMO DE REFERÊNCIA</w:t>
      </w:r>
    </w:p>
    <w:p w:rsidR="0018697C" w:rsidRDefault="0018697C" w:rsidP="00707007">
      <w:pPr>
        <w:spacing w:after="0" w:line="240" w:lineRule="auto"/>
        <w:jc w:val="center"/>
        <w:rPr>
          <w:rFonts w:ascii="Times New Roman" w:hAnsi="Times New Roman" w:cs="Times New Roman"/>
          <w:b/>
          <w:szCs w:val="24"/>
        </w:rPr>
      </w:pPr>
    </w:p>
    <w:p w:rsidR="0018697C" w:rsidRPr="00B30DA8" w:rsidRDefault="0018697C" w:rsidP="0018697C">
      <w:pPr>
        <w:autoSpaceDE w:val="0"/>
        <w:autoSpaceDN w:val="0"/>
        <w:adjustRightInd w:val="0"/>
        <w:spacing w:after="0" w:line="240" w:lineRule="auto"/>
        <w:jc w:val="both"/>
        <w:rPr>
          <w:rFonts w:ascii="Times New Roman" w:hAnsi="Times New Roman" w:cs="Times New Roman"/>
          <w:b/>
        </w:rPr>
      </w:pPr>
      <w:r w:rsidRPr="00B30DA8">
        <w:rPr>
          <w:rFonts w:ascii="Times New Roman" w:hAnsi="Times New Roman" w:cs="Times New Roman"/>
          <w:b/>
        </w:rPr>
        <w:t>1 - OBJETO A SER CONTRATADO</w:t>
      </w:r>
    </w:p>
    <w:p w:rsidR="0018697C" w:rsidRPr="00B30DA8" w:rsidRDefault="0018697C" w:rsidP="0018697C">
      <w:pPr>
        <w:autoSpaceDE w:val="0"/>
        <w:autoSpaceDN w:val="0"/>
        <w:adjustRightInd w:val="0"/>
        <w:spacing w:after="0" w:line="240" w:lineRule="auto"/>
        <w:jc w:val="both"/>
        <w:rPr>
          <w:rFonts w:ascii="Times New Roman" w:hAnsi="Times New Roman" w:cs="Times New Roman"/>
        </w:rPr>
      </w:pPr>
      <w:r w:rsidRPr="00B30DA8">
        <w:rPr>
          <w:rFonts w:ascii="Times New Roman" w:hAnsi="Times New Roman" w:cs="Times New Roman"/>
        </w:rPr>
        <w:t>- Contratação de empresa de prestação de serviços, a qual forneça mão-de-obra (hora/homem) para a execução de calçamentos, bocas de lobo, redes de drenagem e demais consertos na mesma modalidade.</w:t>
      </w:r>
    </w:p>
    <w:p w:rsidR="0018697C" w:rsidRPr="00B30DA8" w:rsidRDefault="0018697C" w:rsidP="0018697C">
      <w:pPr>
        <w:spacing w:after="0" w:line="240" w:lineRule="auto"/>
        <w:jc w:val="both"/>
        <w:rPr>
          <w:rFonts w:ascii="Times New Roman" w:hAnsi="Times New Roman" w:cs="Times New Roman"/>
        </w:rPr>
      </w:pPr>
      <w:r w:rsidRPr="00B30DA8">
        <w:rPr>
          <w:rFonts w:ascii="Times New Roman" w:hAnsi="Times New Roman" w:cs="Times New Roman"/>
          <w:b/>
        </w:rPr>
        <w:t xml:space="preserve">- </w:t>
      </w:r>
      <w:r w:rsidRPr="00B30DA8">
        <w:rPr>
          <w:rFonts w:ascii="Times New Roman" w:hAnsi="Times New Roman" w:cs="Times New Roman"/>
        </w:rPr>
        <w:t xml:space="preserve">Todos os serviços executados deverão ter garantia de </w:t>
      </w:r>
      <w:proofErr w:type="gramStart"/>
      <w:r w:rsidRPr="00B30DA8">
        <w:rPr>
          <w:rFonts w:ascii="Times New Roman" w:hAnsi="Times New Roman" w:cs="Times New Roman"/>
        </w:rPr>
        <w:t>6</w:t>
      </w:r>
      <w:proofErr w:type="gramEnd"/>
      <w:r w:rsidRPr="00B30DA8">
        <w:rPr>
          <w:rFonts w:ascii="Times New Roman" w:hAnsi="Times New Roman" w:cs="Times New Roman"/>
        </w:rPr>
        <w:t xml:space="preserve"> (seis) meses, a contar da data de recebimento do serviço pela fiscalização.</w:t>
      </w:r>
    </w:p>
    <w:p w:rsidR="0018697C" w:rsidRPr="00B30DA8" w:rsidRDefault="0018697C" w:rsidP="0018697C">
      <w:pPr>
        <w:autoSpaceDE w:val="0"/>
        <w:autoSpaceDN w:val="0"/>
        <w:adjustRightInd w:val="0"/>
        <w:spacing w:after="0" w:line="240" w:lineRule="auto"/>
        <w:jc w:val="both"/>
        <w:rPr>
          <w:rFonts w:ascii="Times New Roman" w:hAnsi="Times New Roman" w:cs="Times New Roman"/>
          <w:b/>
        </w:rPr>
      </w:pPr>
    </w:p>
    <w:p w:rsidR="0018697C" w:rsidRPr="00B30DA8" w:rsidRDefault="0018697C" w:rsidP="0018697C">
      <w:pPr>
        <w:autoSpaceDE w:val="0"/>
        <w:autoSpaceDN w:val="0"/>
        <w:adjustRightInd w:val="0"/>
        <w:spacing w:after="0" w:line="240" w:lineRule="auto"/>
        <w:jc w:val="both"/>
        <w:rPr>
          <w:rFonts w:ascii="Times New Roman" w:hAnsi="Times New Roman" w:cs="Times New Roman"/>
          <w:b/>
        </w:rPr>
      </w:pPr>
      <w:r w:rsidRPr="00B30DA8">
        <w:rPr>
          <w:rFonts w:ascii="Times New Roman" w:hAnsi="Times New Roman" w:cs="Times New Roman"/>
          <w:b/>
        </w:rPr>
        <w:t>2 - JUSTIFICATIVA</w:t>
      </w:r>
    </w:p>
    <w:p w:rsidR="0018697C" w:rsidRPr="00B30DA8" w:rsidRDefault="0018697C" w:rsidP="0018697C">
      <w:pPr>
        <w:pStyle w:val="PargrafodaLista"/>
        <w:tabs>
          <w:tab w:val="left" w:pos="709"/>
        </w:tabs>
        <w:ind w:left="0"/>
        <w:jc w:val="both"/>
        <w:rPr>
          <w:sz w:val="22"/>
          <w:szCs w:val="22"/>
        </w:rPr>
      </w:pPr>
      <w:r w:rsidRPr="00B30DA8">
        <w:rPr>
          <w:b/>
          <w:sz w:val="22"/>
          <w:szCs w:val="22"/>
        </w:rPr>
        <w:t xml:space="preserve">- </w:t>
      </w:r>
      <w:r w:rsidRPr="00B30DA8">
        <w:rPr>
          <w:sz w:val="22"/>
          <w:szCs w:val="22"/>
        </w:rPr>
        <w:t>Diante da necessidade de melhorar as condições das vias municipais e redes de drenagem, a contratação de mão de obra qualificada para execução desse tipo de serviço é imprescindível, já que dentro do quadro de funcionários da Prefeitura, não existe mão de obra qualificada para tal.</w:t>
      </w:r>
    </w:p>
    <w:p w:rsidR="0018697C" w:rsidRPr="00B30DA8" w:rsidRDefault="0018697C" w:rsidP="0018697C">
      <w:pPr>
        <w:autoSpaceDE w:val="0"/>
        <w:autoSpaceDN w:val="0"/>
        <w:adjustRightInd w:val="0"/>
        <w:spacing w:after="0" w:line="240" w:lineRule="auto"/>
        <w:jc w:val="both"/>
        <w:rPr>
          <w:rFonts w:ascii="Times New Roman" w:hAnsi="Times New Roman" w:cs="Times New Roman"/>
          <w:i/>
        </w:rPr>
      </w:pPr>
    </w:p>
    <w:p w:rsidR="0018697C" w:rsidRPr="00B30DA8" w:rsidRDefault="0018697C" w:rsidP="0018697C">
      <w:pPr>
        <w:autoSpaceDE w:val="0"/>
        <w:autoSpaceDN w:val="0"/>
        <w:adjustRightInd w:val="0"/>
        <w:spacing w:after="0" w:line="240" w:lineRule="auto"/>
        <w:jc w:val="both"/>
        <w:rPr>
          <w:rFonts w:ascii="Times New Roman" w:hAnsi="Times New Roman" w:cs="Times New Roman"/>
          <w:b/>
        </w:rPr>
      </w:pPr>
      <w:r w:rsidRPr="00B30DA8">
        <w:rPr>
          <w:rFonts w:ascii="Times New Roman" w:hAnsi="Times New Roman" w:cs="Times New Roman"/>
          <w:b/>
        </w:rPr>
        <w:t xml:space="preserve">3 - DO PROCEDIMENTO LICITATÓRIO </w:t>
      </w:r>
    </w:p>
    <w:p w:rsidR="0018697C" w:rsidRPr="00B30DA8" w:rsidRDefault="0018697C" w:rsidP="0018697C">
      <w:pPr>
        <w:autoSpaceDE w:val="0"/>
        <w:autoSpaceDN w:val="0"/>
        <w:adjustRightInd w:val="0"/>
        <w:spacing w:after="0" w:line="240" w:lineRule="auto"/>
        <w:jc w:val="both"/>
        <w:rPr>
          <w:rFonts w:ascii="Times New Roman" w:hAnsi="Times New Roman" w:cs="Times New Roman"/>
          <w:b/>
        </w:rPr>
      </w:pPr>
      <w:r w:rsidRPr="00B30DA8">
        <w:rPr>
          <w:rFonts w:ascii="Times New Roman" w:hAnsi="Times New Roman" w:cs="Times New Roman"/>
          <w:b/>
        </w:rPr>
        <w:t xml:space="preserve">- </w:t>
      </w:r>
      <w:r w:rsidRPr="00B30DA8">
        <w:rPr>
          <w:rFonts w:ascii="Times New Roman" w:hAnsi="Times New Roman" w:cs="Times New Roman"/>
        </w:rPr>
        <w:t>MODALIDADE: Registro de Preço</w:t>
      </w:r>
    </w:p>
    <w:p w:rsidR="0018697C" w:rsidRPr="00B30DA8" w:rsidRDefault="0018697C" w:rsidP="0018697C">
      <w:pPr>
        <w:autoSpaceDE w:val="0"/>
        <w:autoSpaceDN w:val="0"/>
        <w:adjustRightInd w:val="0"/>
        <w:spacing w:after="0" w:line="240" w:lineRule="auto"/>
        <w:jc w:val="both"/>
        <w:rPr>
          <w:rFonts w:ascii="Times New Roman" w:hAnsi="Times New Roman" w:cs="Times New Roman"/>
          <w:b/>
        </w:rPr>
      </w:pPr>
      <w:r w:rsidRPr="00B30DA8">
        <w:rPr>
          <w:rFonts w:ascii="Times New Roman" w:hAnsi="Times New Roman" w:cs="Times New Roman"/>
          <w:b/>
        </w:rPr>
        <w:t xml:space="preserve">- </w:t>
      </w:r>
      <w:r w:rsidRPr="00B30DA8">
        <w:rPr>
          <w:rFonts w:ascii="Times New Roman" w:hAnsi="Times New Roman" w:cs="Times New Roman"/>
        </w:rPr>
        <w:t>CRITÉRIO DE AVALIAÇÃO DAS PROPOSTAS</w:t>
      </w:r>
      <w:r w:rsidRPr="00B30DA8">
        <w:rPr>
          <w:rFonts w:ascii="Times New Roman" w:hAnsi="Times New Roman" w:cs="Times New Roman"/>
          <w:b/>
          <w:lang w:eastAsia="x-none"/>
        </w:rPr>
        <w:t xml:space="preserve">: </w:t>
      </w:r>
      <w:r w:rsidRPr="00B30DA8">
        <w:rPr>
          <w:rFonts w:ascii="Times New Roman" w:hAnsi="Times New Roman" w:cs="Times New Roman"/>
        </w:rPr>
        <w:t>Menor Preço Por Lote</w:t>
      </w:r>
    </w:p>
    <w:p w:rsidR="0018697C" w:rsidRPr="00B30DA8" w:rsidRDefault="0018697C" w:rsidP="0018697C">
      <w:pPr>
        <w:autoSpaceDE w:val="0"/>
        <w:autoSpaceDN w:val="0"/>
        <w:adjustRightInd w:val="0"/>
        <w:spacing w:after="0" w:line="240" w:lineRule="auto"/>
        <w:jc w:val="both"/>
        <w:rPr>
          <w:rFonts w:ascii="Times New Roman" w:hAnsi="Times New Roman" w:cs="Times New Roman"/>
          <w:b/>
        </w:rPr>
      </w:pPr>
      <w:r w:rsidRPr="00B30DA8">
        <w:rPr>
          <w:rFonts w:ascii="Times New Roman" w:hAnsi="Times New Roman" w:cs="Times New Roman"/>
        </w:rPr>
        <w:t xml:space="preserve">- Justificativa: Visto que os serviços são complementares entre si, é imprescindível que a mesma empresa fique responsável por realizar todos eles. </w:t>
      </w:r>
    </w:p>
    <w:p w:rsidR="0018697C" w:rsidRPr="00B30DA8" w:rsidRDefault="0018697C" w:rsidP="0018697C">
      <w:pPr>
        <w:pStyle w:val="PargrafodaLista"/>
        <w:rPr>
          <w:b/>
          <w:sz w:val="22"/>
          <w:szCs w:val="22"/>
        </w:rPr>
      </w:pPr>
    </w:p>
    <w:p w:rsidR="0018697C" w:rsidRPr="00B30DA8" w:rsidRDefault="0018697C" w:rsidP="0018697C">
      <w:pPr>
        <w:autoSpaceDE w:val="0"/>
        <w:autoSpaceDN w:val="0"/>
        <w:adjustRightInd w:val="0"/>
        <w:spacing w:after="0" w:line="240" w:lineRule="auto"/>
        <w:jc w:val="both"/>
        <w:rPr>
          <w:rFonts w:ascii="Times New Roman" w:hAnsi="Times New Roman" w:cs="Times New Roman"/>
          <w:b/>
        </w:rPr>
      </w:pPr>
      <w:r w:rsidRPr="00B30DA8">
        <w:rPr>
          <w:rFonts w:ascii="Times New Roman" w:hAnsi="Times New Roman" w:cs="Times New Roman"/>
          <w:b/>
        </w:rPr>
        <w:t xml:space="preserve">4 - DA ENTREGA E CRITÉRIOS DE ACEITAÇÃO DO OBJETO.  </w:t>
      </w:r>
    </w:p>
    <w:p w:rsidR="0018697C" w:rsidRPr="00B30DA8" w:rsidRDefault="0018697C" w:rsidP="0018697C">
      <w:pPr>
        <w:spacing w:after="0" w:line="240" w:lineRule="auto"/>
        <w:jc w:val="both"/>
        <w:rPr>
          <w:rFonts w:ascii="Times New Roman" w:hAnsi="Times New Roman" w:cs="Times New Roman"/>
          <w:i/>
        </w:rPr>
      </w:pPr>
      <w:r w:rsidRPr="00B30DA8">
        <w:rPr>
          <w:rFonts w:ascii="Times New Roman" w:hAnsi="Times New Roman" w:cs="Times New Roman"/>
        </w:rPr>
        <w:t>- Os serviços deverão ser executados conforme solicitação da secreta</w:t>
      </w:r>
      <w:r w:rsidR="00F60D2D">
        <w:rPr>
          <w:rFonts w:ascii="Times New Roman" w:hAnsi="Times New Roman" w:cs="Times New Roman"/>
        </w:rPr>
        <w:t xml:space="preserve">ria de obras, devendo o serviço </w:t>
      </w:r>
      <w:proofErr w:type="gramStart"/>
      <w:r w:rsidRPr="00B30DA8">
        <w:rPr>
          <w:rFonts w:ascii="Times New Roman" w:hAnsi="Times New Roman" w:cs="Times New Roman"/>
        </w:rPr>
        <w:t>ser</w:t>
      </w:r>
      <w:proofErr w:type="gramEnd"/>
      <w:r w:rsidRPr="00B30DA8">
        <w:rPr>
          <w:rFonts w:ascii="Times New Roman" w:hAnsi="Times New Roman" w:cs="Times New Roman"/>
        </w:rPr>
        <w:t xml:space="preserve"> iniciado em até 72 (setenta e duas) horas após a solicitação. </w:t>
      </w:r>
    </w:p>
    <w:p w:rsidR="0018697C" w:rsidRPr="00B30DA8" w:rsidRDefault="0018697C" w:rsidP="0018697C">
      <w:pPr>
        <w:spacing w:after="0" w:line="240" w:lineRule="auto"/>
        <w:jc w:val="both"/>
        <w:rPr>
          <w:rFonts w:ascii="Times New Roman" w:hAnsi="Times New Roman" w:cs="Times New Roman"/>
        </w:rPr>
      </w:pPr>
      <w:r w:rsidRPr="00B30DA8">
        <w:rPr>
          <w:rFonts w:ascii="Times New Roman" w:hAnsi="Times New Roman" w:cs="Times New Roman"/>
        </w:rPr>
        <w:t xml:space="preserve">- Os serviços serão considerados realizados e aprovados após vistoria da contratante. Os serviços poderão ser rejeitados, no todo ou em parte, quando em desacordo com a especificação constante neste Termo de Referência e na proposta, devendo o serviço ser refeito no prazo de </w:t>
      </w:r>
      <w:proofErr w:type="gramStart"/>
      <w:r w:rsidRPr="00B30DA8">
        <w:rPr>
          <w:rFonts w:ascii="Times New Roman" w:hAnsi="Times New Roman" w:cs="Times New Roman"/>
        </w:rPr>
        <w:t>5</w:t>
      </w:r>
      <w:proofErr w:type="gramEnd"/>
      <w:r w:rsidRPr="00B30DA8">
        <w:rPr>
          <w:rFonts w:ascii="Times New Roman" w:hAnsi="Times New Roman" w:cs="Times New Roman"/>
        </w:rPr>
        <w:t xml:space="preserve"> (cinco) dias, a contar da notificação da contratada, às suas custas, sem prejuízo da aplicação das penalidades. </w:t>
      </w:r>
    </w:p>
    <w:p w:rsidR="0018697C" w:rsidRPr="00B30DA8" w:rsidRDefault="0018697C" w:rsidP="0018697C">
      <w:pPr>
        <w:pStyle w:val="PargrafodaLista"/>
        <w:ind w:left="435"/>
        <w:jc w:val="both"/>
        <w:rPr>
          <w:b/>
          <w:sz w:val="22"/>
          <w:szCs w:val="22"/>
        </w:rPr>
      </w:pPr>
    </w:p>
    <w:p w:rsidR="0018697C" w:rsidRPr="00B30DA8" w:rsidRDefault="0018697C" w:rsidP="0018697C">
      <w:pPr>
        <w:autoSpaceDE w:val="0"/>
        <w:autoSpaceDN w:val="0"/>
        <w:adjustRightInd w:val="0"/>
        <w:spacing w:after="0" w:line="240" w:lineRule="auto"/>
        <w:jc w:val="both"/>
        <w:rPr>
          <w:rFonts w:ascii="Times New Roman" w:hAnsi="Times New Roman" w:cs="Times New Roman"/>
          <w:b/>
        </w:rPr>
      </w:pPr>
      <w:r w:rsidRPr="00B30DA8">
        <w:rPr>
          <w:rFonts w:ascii="Times New Roman" w:hAnsi="Times New Roman" w:cs="Times New Roman"/>
          <w:b/>
        </w:rPr>
        <w:t>5 - DA VIGÊNCIA CONTRATUAL.</w:t>
      </w:r>
    </w:p>
    <w:p w:rsidR="0018697C" w:rsidRPr="00B30DA8" w:rsidRDefault="0018697C" w:rsidP="0018697C">
      <w:pPr>
        <w:autoSpaceDE w:val="0"/>
        <w:autoSpaceDN w:val="0"/>
        <w:adjustRightInd w:val="0"/>
        <w:spacing w:after="0" w:line="240" w:lineRule="auto"/>
        <w:jc w:val="both"/>
        <w:rPr>
          <w:rFonts w:ascii="Times New Roman" w:eastAsia="Calibri" w:hAnsi="Times New Roman" w:cs="Times New Roman"/>
        </w:rPr>
      </w:pPr>
      <w:r w:rsidRPr="00B30DA8">
        <w:rPr>
          <w:rFonts w:ascii="Times New Roman" w:hAnsi="Times New Roman" w:cs="Times New Roman"/>
          <w:b/>
        </w:rPr>
        <w:t xml:space="preserve">- </w:t>
      </w:r>
      <w:r w:rsidRPr="00B30DA8">
        <w:rPr>
          <w:rFonts w:ascii="Times New Roman" w:eastAsia="Calibri" w:hAnsi="Times New Roman" w:cs="Times New Roman"/>
        </w:rPr>
        <w:t xml:space="preserve">12 (doze) meses.  </w:t>
      </w:r>
    </w:p>
    <w:p w:rsidR="0018697C" w:rsidRPr="00B30DA8" w:rsidRDefault="0018697C" w:rsidP="0018697C">
      <w:pPr>
        <w:pStyle w:val="PargrafodaLista"/>
        <w:autoSpaceDE w:val="0"/>
        <w:autoSpaceDN w:val="0"/>
        <w:adjustRightInd w:val="0"/>
        <w:ind w:left="1701"/>
        <w:jc w:val="both"/>
        <w:rPr>
          <w:i/>
          <w:sz w:val="22"/>
          <w:szCs w:val="22"/>
          <w:highlight w:val="yellow"/>
        </w:rPr>
      </w:pPr>
    </w:p>
    <w:p w:rsidR="0018697C" w:rsidRPr="00B30DA8" w:rsidRDefault="0018697C" w:rsidP="0018697C">
      <w:pPr>
        <w:pStyle w:val="PargrafodaLista"/>
        <w:autoSpaceDE w:val="0"/>
        <w:autoSpaceDN w:val="0"/>
        <w:adjustRightInd w:val="0"/>
        <w:ind w:left="1701"/>
        <w:jc w:val="both"/>
        <w:rPr>
          <w:i/>
          <w:sz w:val="22"/>
          <w:szCs w:val="22"/>
          <w:highlight w:val="yellow"/>
        </w:rPr>
      </w:pPr>
    </w:p>
    <w:p w:rsidR="0018697C" w:rsidRPr="00B30DA8" w:rsidRDefault="0018697C" w:rsidP="0018697C">
      <w:pPr>
        <w:autoSpaceDE w:val="0"/>
        <w:autoSpaceDN w:val="0"/>
        <w:adjustRightInd w:val="0"/>
        <w:spacing w:after="0" w:line="240" w:lineRule="auto"/>
        <w:rPr>
          <w:rFonts w:ascii="Times New Roman" w:hAnsi="Times New Roman" w:cs="Times New Roman"/>
        </w:rPr>
      </w:pPr>
      <w:r w:rsidRPr="00B30DA8">
        <w:rPr>
          <w:rFonts w:ascii="Times New Roman" w:hAnsi="Times New Roman" w:cs="Times New Roman"/>
        </w:rPr>
        <w:t xml:space="preserve">Tangará/SC, 05 de Junho de 2019. </w:t>
      </w:r>
    </w:p>
    <w:p w:rsidR="0018697C" w:rsidRPr="00B30DA8" w:rsidRDefault="0018697C" w:rsidP="0018697C">
      <w:pPr>
        <w:autoSpaceDE w:val="0"/>
        <w:autoSpaceDN w:val="0"/>
        <w:adjustRightInd w:val="0"/>
        <w:spacing w:after="0" w:line="240" w:lineRule="auto"/>
        <w:ind w:left="708"/>
        <w:jc w:val="both"/>
        <w:rPr>
          <w:rFonts w:ascii="Times New Roman" w:hAnsi="Times New Roman" w:cs="Times New Roman"/>
        </w:rPr>
      </w:pPr>
    </w:p>
    <w:p w:rsidR="0018697C" w:rsidRPr="00B30DA8" w:rsidRDefault="0018697C" w:rsidP="0018697C">
      <w:pPr>
        <w:autoSpaceDE w:val="0"/>
        <w:autoSpaceDN w:val="0"/>
        <w:adjustRightInd w:val="0"/>
        <w:spacing w:after="0" w:line="240" w:lineRule="auto"/>
        <w:ind w:left="708"/>
        <w:jc w:val="both"/>
        <w:rPr>
          <w:rFonts w:ascii="Times New Roman" w:hAnsi="Times New Roman" w:cs="Times New Roman"/>
        </w:rPr>
      </w:pPr>
      <w:r w:rsidRPr="00B30DA8">
        <w:rPr>
          <w:rFonts w:ascii="Times New Roman" w:hAnsi="Times New Roman" w:cs="Times New Roman"/>
        </w:rPr>
        <w:t xml:space="preserve">  </w:t>
      </w:r>
    </w:p>
    <w:p w:rsidR="0018697C" w:rsidRPr="00B30DA8" w:rsidRDefault="0018697C" w:rsidP="0018697C">
      <w:pPr>
        <w:autoSpaceDE w:val="0"/>
        <w:autoSpaceDN w:val="0"/>
        <w:adjustRightInd w:val="0"/>
        <w:spacing w:after="0" w:line="240" w:lineRule="auto"/>
        <w:ind w:left="708"/>
        <w:jc w:val="both"/>
        <w:rPr>
          <w:rFonts w:ascii="Times New Roman" w:hAnsi="Times New Roman" w:cs="Times New Roman"/>
        </w:rPr>
      </w:pPr>
    </w:p>
    <w:p w:rsidR="0018697C" w:rsidRPr="00B30DA8" w:rsidRDefault="0018697C" w:rsidP="0018697C">
      <w:pPr>
        <w:spacing w:after="0" w:line="240" w:lineRule="auto"/>
        <w:jc w:val="center"/>
        <w:rPr>
          <w:rFonts w:ascii="Times New Roman" w:hAnsi="Times New Roman" w:cs="Times New Roman"/>
        </w:rPr>
      </w:pPr>
      <w:r w:rsidRPr="00B30DA8">
        <w:rPr>
          <w:rFonts w:ascii="Times New Roman" w:hAnsi="Times New Roman" w:cs="Times New Roman"/>
        </w:rPr>
        <w:t>_______________________</w:t>
      </w:r>
    </w:p>
    <w:p w:rsidR="0018697C" w:rsidRPr="00B30DA8" w:rsidRDefault="0018697C" w:rsidP="0018697C">
      <w:pPr>
        <w:spacing w:after="0" w:line="240" w:lineRule="auto"/>
        <w:jc w:val="center"/>
        <w:rPr>
          <w:rFonts w:ascii="Times New Roman" w:hAnsi="Times New Roman" w:cs="Times New Roman"/>
        </w:rPr>
      </w:pPr>
      <w:r w:rsidRPr="00B30DA8">
        <w:rPr>
          <w:rFonts w:ascii="Times New Roman" w:hAnsi="Times New Roman" w:cs="Times New Roman"/>
        </w:rPr>
        <w:t>MAURI DA COSTA</w:t>
      </w:r>
      <w:r w:rsidRPr="00B30DA8">
        <w:rPr>
          <w:rFonts w:ascii="Times New Roman" w:hAnsi="Times New Roman" w:cs="Times New Roman"/>
        </w:rPr>
        <w:tab/>
      </w:r>
    </w:p>
    <w:p w:rsidR="0018697C" w:rsidRPr="00B30DA8" w:rsidRDefault="0018697C" w:rsidP="0018697C">
      <w:pPr>
        <w:spacing w:after="0" w:line="240" w:lineRule="auto"/>
        <w:jc w:val="center"/>
        <w:rPr>
          <w:rFonts w:ascii="Times New Roman" w:hAnsi="Times New Roman" w:cs="Times New Roman"/>
        </w:rPr>
      </w:pPr>
      <w:r w:rsidRPr="00B30DA8">
        <w:rPr>
          <w:rFonts w:ascii="Times New Roman" w:hAnsi="Times New Roman" w:cs="Times New Roman"/>
        </w:rPr>
        <w:t xml:space="preserve">Secretário De Transportes, Obras E </w:t>
      </w:r>
      <w:proofErr w:type="gramStart"/>
      <w:r w:rsidRPr="00B30DA8">
        <w:rPr>
          <w:rFonts w:ascii="Times New Roman" w:hAnsi="Times New Roman" w:cs="Times New Roman"/>
        </w:rPr>
        <w:t>Urbanismo</w:t>
      </w:r>
      <w:proofErr w:type="gramEnd"/>
    </w:p>
    <w:p w:rsidR="0018697C" w:rsidRPr="00B30DA8" w:rsidRDefault="0018697C" w:rsidP="0018697C">
      <w:pPr>
        <w:spacing w:line="240" w:lineRule="auto"/>
        <w:ind w:left="707" w:firstLine="709"/>
        <w:jc w:val="center"/>
        <w:rPr>
          <w:rFonts w:ascii="Times New Roman" w:hAnsi="Times New Roman" w:cs="Times New Roman"/>
        </w:rPr>
      </w:pPr>
    </w:p>
    <w:p w:rsidR="0018697C" w:rsidRDefault="0018697C" w:rsidP="00707007">
      <w:pPr>
        <w:spacing w:after="0" w:line="240" w:lineRule="auto"/>
        <w:jc w:val="center"/>
        <w:rPr>
          <w:rFonts w:ascii="Times New Roman" w:hAnsi="Times New Roman" w:cs="Times New Roman"/>
          <w:b/>
          <w:szCs w:val="24"/>
        </w:rPr>
      </w:pPr>
    </w:p>
    <w:p w:rsidR="00005B2C" w:rsidRDefault="00005B2C" w:rsidP="00707007">
      <w:pPr>
        <w:spacing w:after="0" w:line="240" w:lineRule="auto"/>
        <w:jc w:val="center"/>
        <w:rPr>
          <w:rFonts w:ascii="Times New Roman" w:hAnsi="Times New Roman" w:cs="Times New Roman"/>
          <w:b/>
          <w:szCs w:val="24"/>
        </w:rPr>
      </w:pPr>
    </w:p>
    <w:p w:rsidR="007D5ED2" w:rsidRPr="007D5ED2" w:rsidRDefault="007D5ED2" w:rsidP="007D5ED2">
      <w:pPr>
        <w:spacing w:after="0" w:line="240" w:lineRule="auto"/>
        <w:jc w:val="both"/>
        <w:rPr>
          <w:rFonts w:ascii="Times New Roman" w:hAnsi="Times New Roman" w:cs="Times New Roman"/>
          <w:b/>
          <w:szCs w:val="24"/>
        </w:rPr>
      </w:pPr>
    </w:p>
    <w:p w:rsidR="007D5ED2" w:rsidRPr="00C71CAB" w:rsidRDefault="007D5ED2" w:rsidP="00707007">
      <w:pPr>
        <w:spacing w:after="0" w:line="240" w:lineRule="auto"/>
        <w:jc w:val="center"/>
        <w:rPr>
          <w:rFonts w:eastAsia="Arial"/>
          <w:b/>
        </w:rPr>
      </w:pPr>
    </w:p>
    <w:p w:rsidR="005B1F42" w:rsidRPr="0037061C" w:rsidRDefault="005B1F42" w:rsidP="005B1F42">
      <w:pPr>
        <w:spacing w:after="0" w:line="240" w:lineRule="auto"/>
        <w:jc w:val="both"/>
        <w:rPr>
          <w:rFonts w:ascii="Times New Roman" w:eastAsia="Arial" w:hAnsi="Times New Roman" w:cs="Times New Roman"/>
          <w:b/>
        </w:rPr>
      </w:pPr>
    </w:p>
    <w:p w:rsidR="00FC3828" w:rsidRDefault="00FC3828">
      <w:pPr>
        <w:rPr>
          <w:rFonts w:ascii="Times New Roman" w:eastAsia="Times New Roman" w:hAnsi="Times New Roman" w:cs="Times New Roman"/>
          <w:b/>
          <w:bCs/>
          <w:lang w:eastAsia="pt-BR"/>
        </w:rPr>
      </w:pPr>
    </w:p>
    <w:p w:rsidR="005860C1" w:rsidRPr="00A3096C" w:rsidRDefault="00546407" w:rsidP="00F60D2D">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t xml:space="preserve">ANEXO </w:t>
      </w:r>
      <w:r w:rsidR="004D75B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55859">
        <w:rPr>
          <w:rFonts w:ascii="Times New Roman" w:eastAsia="Times New Roman" w:hAnsi="Times New Roman" w:cs="Times New Roman"/>
          <w:b/>
          <w:bCs/>
          <w:lang w:eastAsia="pt-BR"/>
        </w:rPr>
        <w:t>49</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Sr(a)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F55859">
        <w:rPr>
          <w:rFonts w:ascii="Times New Roman" w:eastAsia="Times New Roman" w:hAnsi="Times New Roman" w:cs="Times New Roman"/>
          <w:lang w:eastAsia="pt-BR"/>
        </w:rPr>
        <w:t>49</w:t>
      </w:r>
      <w:r w:rsidR="0008551E" w:rsidRPr="00A3096C">
        <w:rPr>
          <w:rFonts w:ascii="Times New Roman" w:eastAsia="Times New Roman" w:hAnsi="Times New Roman" w:cs="Times New Roman"/>
          <w:lang w:eastAsia="pt-BR"/>
        </w:rPr>
        <w:t>/</w:t>
      </w:r>
      <w:r w:rsidR="006917A6">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__________________, _____, de ___________________ de 201</w:t>
      </w:r>
      <w:r w:rsidR="00883B2E">
        <w:rPr>
          <w:rFonts w:ascii="Times New Roman" w:eastAsia="Times New Roman" w:hAnsi="Times New Roman" w:cs="Times New Roman"/>
          <w:lang w:eastAsia="pt-BR"/>
        </w:rPr>
        <w:t>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64114E" w:rsidRPr="00A3096C" w:rsidRDefault="00D842E4" w:rsidP="00F60D2D">
      <w:pPr>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r w:rsidR="0064114E" w:rsidRPr="00A3096C">
        <w:rPr>
          <w:rFonts w:ascii="Times New Roman" w:eastAsia="Times New Roman" w:hAnsi="Times New Roman" w:cs="Times New Roman"/>
          <w:b/>
          <w:lang w:eastAsia="pt-BR"/>
        </w:rPr>
        <w:lastRenderedPageBreak/>
        <w:t>ANEXO II</w:t>
      </w:r>
      <w:r w:rsidR="00E5298B">
        <w:rPr>
          <w:rFonts w:ascii="Times New Roman" w:eastAsia="Times New Roman" w:hAnsi="Times New Roman" w:cs="Times New Roman"/>
          <w:b/>
          <w:lang w:eastAsia="pt-BR"/>
        </w:rPr>
        <w:t>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BC3BEF"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55859">
        <w:rPr>
          <w:rFonts w:ascii="Times New Roman" w:eastAsia="Times New Roman" w:hAnsi="Times New Roman" w:cs="Times New Roman"/>
          <w:b/>
          <w:bCs/>
          <w:lang w:eastAsia="pt-BR"/>
        </w:rPr>
        <w:t>49</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V</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55859">
        <w:rPr>
          <w:rFonts w:ascii="Times New Roman" w:eastAsia="Times New Roman" w:hAnsi="Times New Roman" w:cs="Times New Roman"/>
          <w:b/>
          <w:bCs/>
          <w:lang w:eastAsia="pt-BR"/>
        </w:rPr>
        <w:t>49</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55859">
        <w:rPr>
          <w:rFonts w:ascii="Times New Roman" w:eastAsia="Times New Roman" w:hAnsi="Times New Roman" w:cs="Times New Roman"/>
          <w:b/>
          <w:bCs/>
          <w:lang w:eastAsia="pt-BR"/>
        </w:rPr>
        <w:t>49</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Nome completo e assinatura do(s) representante(s) legal(is) da empresa</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w:t>
      </w:r>
      <w:r w:rsidR="00E5298B">
        <w:rPr>
          <w:rFonts w:ascii="Times New Roman" w:eastAsia="Times New Roman" w:hAnsi="Times New Roman" w:cs="Times New Roman"/>
          <w:b/>
          <w:lang w:eastAsia="pt-BR"/>
        </w:rPr>
        <w:t>I</w:t>
      </w:r>
      <w:proofErr w:type="gramEnd"/>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55859">
        <w:rPr>
          <w:rFonts w:ascii="Times New Roman" w:eastAsia="Times New Roman" w:hAnsi="Times New Roman" w:cs="Times New Roman"/>
          <w:b/>
          <w:bCs/>
          <w:lang w:eastAsia="pt-BR"/>
        </w:rPr>
        <w:t>49</w:t>
      </w:r>
      <w:r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7F4E00">
        <w:rPr>
          <w:rFonts w:ascii="Times New Roman" w:eastAsia="Times New Roman" w:hAnsi="Times New Roman" w:cs="Times New Roman"/>
          <w:b/>
          <w:lang w:eastAsia="pt-BR"/>
        </w:rPr>
        <w:t>VI</w:t>
      </w:r>
      <w:r w:rsidR="00E5298B">
        <w:rPr>
          <w:rFonts w:ascii="Times New Roman" w:eastAsia="Times New Roman" w:hAnsi="Times New Roman" w:cs="Times New Roman"/>
          <w:b/>
          <w:lang w:eastAsia="pt-BR"/>
        </w:rPr>
        <w:t>I</w:t>
      </w:r>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55859">
        <w:rPr>
          <w:rFonts w:ascii="Times New Roman" w:eastAsia="Times New Roman" w:hAnsi="Times New Roman" w:cs="Times New Roman"/>
          <w:b/>
          <w:bCs/>
          <w:lang w:eastAsia="pt-BR"/>
        </w:rPr>
        <w:t>49</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5A2F7F">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5A2F7F">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5A2F7F">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ANEXO </w:t>
      </w:r>
      <w:r w:rsidR="00562309">
        <w:rPr>
          <w:rFonts w:ascii="Times New Roman" w:eastAsia="Times New Roman" w:hAnsi="Times New Roman" w:cs="Times New Roman"/>
          <w:b/>
          <w:bCs/>
          <w:sz w:val="20"/>
          <w:szCs w:val="20"/>
          <w:lang w:eastAsia="pt-BR"/>
        </w:rPr>
        <w:t>VII</w:t>
      </w:r>
      <w:r w:rsidR="00E5298B">
        <w:rPr>
          <w:rFonts w:ascii="Times New Roman" w:eastAsia="Times New Roman" w:hAnsi="Times New Roman" w:cs="Times New Roman"/>
          <w:b/>
          <w:bCs/>
          <w:sz w:val="20"/>
          <w:szCs w:val="20"/>
          <w:lang w:eastAsia="pt-BR"/>
        </w:rPr>
        <w:t>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w:t>
      </w:r>
      <w:r w:rsidR="00883B2E">
        <w:rPr>
          <w:rFonts w:ascii="Times New Roman" w:eastAsia="Times New Roman" w:hAnsi="Times New Roman" w:cs="Times New Roman"/>
          <w:b/>
          <w:bCs/>
          <w:sz w:val="20"/>
          <w:szCs w:val="20"/>
          <w:lang w:eastAsia="pt-BR"/>
        </w:rPr>
        <w:t>2019</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sidR="00F14BF1">
        <w:rPr>
          <w:rFonts w:ascii="Times New Roman" w:eastAsia="Times New Roman" w:hAnsi="Times New Roman" w:cs="Times New Roman"/>
          <w:iCs/>
          <w:sz w:val="20"/>
          <w:szCs w:val="20"/>
          <w:lang w:eastAsia="pt-BR"/>
        </w:rPr>
        <w:t>2019</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Picolli,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/SC, neste ato repr</w:t>
      </w:r>
      <w:r w:rsidR="003479B8">
        <w:rPr>
          <w:rFonts w:ascii="Times New Roman" w:eastAsia="Times New Roman" w:hAnsi="Times New Roman" w:cs="Times New Roman"/>
          <w:sz w:val="20"/>
          <w:szCs w:val="20"/>
          <w:lang w:eastAsia="pt-BR"/>
        </w:rPr>
        <w:t>esentado pelo Prefeito Municipal</w:t>
      </w:r>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F55859">
        <w:rPr>
          <w:rFonts w:ascii="Times New Roman" w:eastAsia="Times New Roman" w:hAnsi="Times New Roman" w:cs="Times New Roman"/>
          <w:sz w:val="20"/>
          <w:szCs w:val="20"/>
          <w:lang w:eastAsia="pt-BR"/>
        </w:rPr>
        <w:t>49</w:t>
      </w:r>
      <w:r w:rsidR="0008551E" w:rsidRPr="00A3096C">
        <w:rPr>
          <w:rFonts w:ascii="Times New Roman" w:eastAsia="Times New Roman" w:hAnsi="Times New Roman" w:cs="Times New Roman"/>
          <w:sz w:val="20"/>
          <w:szCs w:val="20"/>
          <w:lang w:eastAsia="pt-BR"/>
        </w:rPr>
        <w:t>/</w:t>
      </w:r>
      <w:r w:rsidR="006917A6">
        <w:rPr>
          <w:rFonts w:ascii="Times New Roman" w:eastAsia="Times New Roman" w:hAnsi="Times New Roman" w:cs="Times New Roman"/>
          <w:sz w:val="20"/>
          <w:szCs w:val="20"/>
          <w:lang w:eastAsia="pt-BR"/>
        </w:rPr>
        <w:t>2019</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3730F9" w:rsidRPr="003730F9">
        <w:rPr>
          <w:rFonts w:ascii="Times New Roman" w:eastAsia="Times New Roman" w:hAnsi="Times New Roman" w:cs="Times New Roman"/>
          <w:b/>
          <w:sz w:val="20"/>
          <w:szCs w:val="20"/>
          <w:lang w:eastAsia="pt-BR"/>
        </w:rPr>
        <w:t>CONTRATAÇÃO EMPRESA A QUAL FORNEÇA MÃO-DE-OBRA (HORA/HOMEM) PARA EXECUÇÃO DE CALÇAMENTOS, BOCAS DE LOBO, REDES DE DRENAGEM E DEMAIS CONSERTOS PARA ATENDER DEMANDAS DA SECRETARIA MUNICIPAL DE TRANSPORTES, OBRAS E URBANISMO</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1621C9" w:rsidRPr="00F10AD1" w:rsidTr="00A55B25">
        <w:tc>
          <w:tcPr>
            <w:tcW w:w="851" w:type="dxa"/>
            <w:vAlign w:val="center"/>
          </w:tcPr>
          <w:p w:rsidR="001621C9" w:rsidRPr="00F10AD1" w:rsidRDefault="001621C9" w:rsidP="003B5EB0">
            <w:pPr>
              <w:jc w:val="center"/>
              <w:rPr>
                <w:b/>
                <w:bCs/>
              </w:rPr>
            </w:pPr>
            <w:r w:rsidRPr="00F10AD1">
              <w:rPr>
                <w:b/>
                <w:bCs/>
              </w:rPr>
              <w:t>ITEM</w:t>
            </w:r>
          </w:p>
        </w:tc>
        <w:tc>
          <w:tcPr>
            <w:tcW w:w="3118"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A55B25">
        <w:tc>
          <w:tcPr>
            <w:tcW w:w="851" w:type="dxa"/>
            <w:vAlign w:val="center"/>
          </w:tcPr>
          <w:p w:rsidR="001621C9" w:rsidRPr="00F10AD1" w:rsidRDefault="001621C9" w:rsidP="003B5EB0">
            <w:pPr>
              <w:pStyle w:val="PargrafodaLista"/>
              <w:ind w:left="0"/>
              <w:jc w:val="center"/>
              <w:rPr>
                <w:sz w:val="20"/>
                <w:szCs w:val="20"/>
              </w:rPr>
            </w:pPr>
          </w:p>
        </w:tc>
        <w:tc>
          <w:tcPr>
            <w:tcW w:w="3118"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2.1 – Os produtos objeto </w:t>
      </w:r>
      <w:proofErr w:type="gramStart"/>
      <w:r w:rsidRPr="00A3096C">
        <w:rPr>
          <w:rFonts w:ascii="Times New Roman" w:eastAsia="Times New Roman" w:hAnsi="Times New Roman" w:cs="Times New Roman"/>
          <w:sz w:val="20"/>
          <w:szCs w:val="20"/>
          <w:lang w:eastAsia="pt-BR"/>
        </w:rPr>
        <w:t>da presente</w:t>
      </w:r>
      <w:proofErr w:type="gramEnd"/>
      <w:r w:rsidRPr="00A3096C">
        <w:rPr>
          <w:rFonts w:ascii="Times New Roman" w:eastAsia="Times New Roman" w:hAnsi="Times New Roman" w:cs="Times New Roman"/>
          <w:sz w:val="20"/>
          <w:szCs w:val="20"/>
          <w:lang w:eastAsia="pt-BR"/>
        </w:rPr>
        <w:t xml:space="preserv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.1 - O pagamento será efetuado em até 30 (trinta) dias após a emissão e apresentação da Nota Fiscal Eletrônica NF-e, modelo 55 – DANFE, a qual entrou em vigor a partir de 01/04/2011.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 A Nota Fiscal/Fatura deverá conter a descrição do item, preço unitário e total, de conformidade com a proposta da contratada.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.3 – Devem ainda constar na Nota Fiscal o número do respectivo Processo Licitatório, assim como do Pregão e o número da conta bancaria da empresa.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.4 – O arquivo </w:t>
      </w:r>
      <w:proofErr w:type="spellStart"/>
      <w:proofErr w:type="gramStart"/>
      <w:r w:rsidRPr="00072DE3">
        <w:rPr>
          <w:rFonts w:ascii="Times New Roman" w:eastAsia="Times New Roman" w:hAnsi="Times New Roman" w:cs="Times New Roman"/>
          <w:sz w:val="20"/>
          <w:szCs w:val="20"/>
          <w:lang w:eastAsia="pt-BR"/>
        </w:rPr>
        <w:t>xml</w:t>
      </w:r>
      <w:proofErr w:type="spellEnd"/>
      <w:proofErr w:type="gramEnd"/>
      <w:r w:rsidRPr="00072DE3">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15" w:history="1">
        <w:r w:rsidR="009F296A" w:rsidRPr="001F2E59">
          <w:rPr>
            <w:rStyle w:val="Hyperlink"/>
            <w:rFonts w:ascii="Times New Roman" w:eastAsia="Times New Roman" w:hAnsi="Times New Roman" w:cs="Times New Roman"/>
            <w:sz w:val="20"/>
            <w:szCs w:val="20"/>
            <w:lang w:eastAsia="pt-BR"/>
          </w:rPr>
          <w:t>nfe@tangara.sc.gov.br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 xml:space="preserve">ou </w:t>
      </w:r>
      <w:hyperlink r:id="rId16" w:history="1">
        <w:r w:rsidR="009F296A" w:rsidRPr="001F2E59">
          <w:rPr>
            <w:rStyle w:val="Hyperlink"/>
            <w:rFonts w:ascii="Times New Roman" w:eastAsia="Times New Roman" w:hAnsi="Times New Roman" w:cs="Times New Roman"/>
            <w:sz w:val="20"/>
            <w:szCs w:val="20"/>
            <w:lang w:eastAsia="pt-BR"/>
          </w:rPr>
          <w:t>contabil@tangara.sc.gov.br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para seu devido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.5 - As notas que não estiverem de acordo com o item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e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.3 não serão aceitas.</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295B2E" w:rsidRPr="00A3096C" w:rsidRDefault="00072DE3" w:rsidP="00072DE3">
      <w:pPr>
        <w:tabs>
          <w:tab w:val="left" w:pos="5820"/>
        </w:tabs>
        <w:spacing w:after="0" w:line="240" w:lineRule="auto"/>
        <w:jc w:val="both"/>
        <w:rPr>
          <w:rFonts w:ascii="Times New Roman" w:eastAsia="Times New Roman" w:hAnsi="Times New Roman" w:cs="Times New Roman"/>
          <w:sz w:val="20"/>
          <w:szCs w:val="20"/>
          <w:highlight w:val="yellow"/>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.6 - Existindo algum imposto ou contribuição que incida sobre o objeto contratado, este será retido para posterior recolhimento e tal valor deverá ser destacado na nota fiscal conforme a legislação vigente Municipal, Estadual e Federal.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.1 - A licitante vencedora ficará obrigada a prestar os serviços, objeto deste Edital, de acordo com as especificações exigidas, na forma, nos locais, prazos e preços estipulados na sua proposta e no edital de licitação.</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Pr="003730F9">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do Pregão Presencial.</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 xml:space="preserve">.5 - Não transferir a outrem, no todo ou em parte, as obrigações assumidas em razão </w:t>
      </w:r>
      <w:proofErr w:type="gramStart"/>
      <w:r w:rsidRPr="003730F9">
        <w:rPr>
          <w:rFonts w:ascii="Times New Roman" w:eastAsia="Times New Roman" w:hAnsi="Times New Roman" w:cs="Times New Roman"/>
          <w:sz w:val="20"/>
          <w:szCs w:val="20"/>
          <w:lang w:eastAsia="pt-BR"/>
        </w:rPr>
        <w:t>da presente</w:t>
      </w:r>
      <w:proofErr w:type="gramEnd"/>
      <w:r w:rsidRPr="003730F9">
        <w:rPr>
          <w:rFonts w:ascii="Times New Roman" w:eastAsia="Times New Roman" w:hAnsi="Times New Roman" w:cs="Times New Roman"/>
          <w:sz w:val="20"/>
          <w:szCs w:val="20"/>
          <w:lang w:eastAsia="pt-BR"/>
        </w:rPr>
        <w:t xml:space="preserve"> contratação.</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.6 - Responsabilizar-se pela procedência e qualidade dos produtos;</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.7 – Prestar informações e esclarecimentos que venham a ser solicitados pelo contratante.</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.9 - Todas as despesas relacionadas com a execução dos serviços correrão por conta da proponente vencedora.</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.10 – Cumprir com todas as orientações do Contratante para a execução dos serviços, dentro dos prazos estabelecidos.</w:t>
      </w:r>
    </w:p>
    <w:p w:rsidR="003730F9" w:rsidRPr="003730F9" w:rsidRDefault="003730F9" w:rsidP="003730F9">
      <w:pPr>
        <w:spacing w:after="0" w:line="240" w:lineRule="auto"/>
        <w:jc w:val="both"/>
        <w:rPr>
          <w:rFonts w:ascii="Times New Roman" w:eastAsia="Times New Roman" w:hAnsi="Times New Roman" w:cs="Times New Roman"/>
          <w:sz w:val="20"/>
          <w:szCs w:val="20"/>
          <w:lang w:eastAsia="pt-BR"/>
        </w:rPr>
      </w:pPr>
    </w:p>
    <w:p w:rsidR="003730F9" w:rsidRDefault="003730F9" w:rsidP="003730F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730F9">
        <w:rPr>
          <w:rFonts w:ascii="Times New Roman" w:eastAsia="Times New Roman" w:hAnsi="Times New Roman" w:cs="Times New Roman"/>
          <w:sz w:val="20"/>
          <w:szCs w:val="20"/>
          <w:lang w:eastAsia="pt-BR"/>
        </w:rPr>
        <w:t>.11 – Comunicar a CONTRATANTE, por escrito, quando verificar condições inadequadas para o fornecimento e/ou instalação ou a iminência de fatos que possam prejudicar a perfeita execução do contrato.</w:t>
      </w:r>
    </w:p>
    <w:p w:rsidR="003730F9" w:rsidRDefault="003730F9" w:rsidP="003730F9">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3730F9">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F2EAD">
        <w:rPr>
          <w:rFonts w:ascii="Times New Roman" w:eastAsia="Times New Roman" w:hAnsi="Times New Roman" w:cs="Times New Roman"/>
          <w:bCs/>
          <w:sz w:val="20"/>
          <w:szCs w:val="20"/>
          <w:lang w:eastAsia="pt-BR"/>
        </w:rPr>
        <w:t>.1 - Os serviços deverão ser efetuados conforme solicitação da Secretaria requisitante, dentro do prazo do contrato que deverá ser de 12 (doze) meses, podendo ser prorrogado se necessário dentro dos prazos da Lei.</w:t>
      </w: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F2EAD">
        <w:rPr>
          <w:rFonts w:ascii="Times New Roman" w:eastAsia="Times New Roman" w:hAnsi="Times New Roman" w:cs="Times New Roman"/>
          <w:bCs/>
          <w:sz w:val="20"/>
          <w:szCs w:val="20"/>
          <w:lang w:eastAsia="pt-BR"/>
        </w:rPr>
        <w:t>.2 - Todas as despesas referentes à prestação dos serviços serão por conta do fornecedor, despesas essas previstas e/ou computadas na proposta.</w:t>
      </w: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F2EAD">
        <w:rPr>
          <w:rFonts w:ascii="Times New Roman" w:eastAsia="Times New Roman" w:hAnsi="Times New Roman" w:cs="Times New Roman"/>
          <w:bCs/>
          <w:sz w:val="20"/>
          <w:szCs w:val="20"/>
          <w:lang w:eastAsia="pt-BR"/>
        </w:rPr>
        <w:t xml:space="preserve">.3 – A prestação dos serviços, assim como a emissão da nota fiscal, somente </w:t>
      </w:r>
      <w:proofErr w:type="gramStart"/>
      <w:r w:rsidRPr="003F2EAD">
        <w:rPr>
          <w:rFonts w:ascii="Times New Roman" w:eastAsia="Times New Roman" w:hAnsi="Times New Roman" w:cs="Times New Roman"/>
          <w:bCs/>
          <w:sz w:val="20"/>
          <w:szCs w:val="20"/>
          <w:lang w:eastAsia="pt-BR"/>
        </w:rPr>
        <w:t>poderão ser efetuados</w:t>
      </w:r>
      <w:proofErr w:type="gramEnd"/>
      <w:r w:rsidRPr="003F2EAD">
        <w:rPr>
          <w:rFonts w:ascii="Times New Roman" w:eastAsia="Times New Roman" w:hAnsi="Times New Roman" w:cs="Times New Roman"/>
          <w:bCs/>
          <w:sz w:val="20"/>
          <w:szCs w:val="20"/>
          <w:lang w:eastAsia="pt-BR"/>
        </w:rPr>
        <w:t xml:space="preserve"> mediante Autorização de Fornecimento ou outro documento equivalente, concedido pela Secretaria responsável. </w:t>
      </w: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F2EAD">
        <w:rPr>
          <w:rFonts w:ascii="Times New Roman" w:eastAsia="Times New Roman" w:hAnsi="Times New Roman" w:cs="Times New Roman"/>
          <w:bCs/>
          <w:sz w:val="20"/>
          <w:szCs w:val="20"/>
          <w:lang w:eastAsia="pt-BR"/>
        </w:rPr>
        <w:t>.4 – A proponente vencedora terá 03 (três) dias para dar início à(s) obra solicitada(s), contados a partir da emissão da Autorização de Fornecimento, emitida pelo setor de Licitações.</w:t>
      </w: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F2EAD">
        <w:rPr>
          <w:rFonts w:ascii="Times New Roman" w:eastAsia="Times New Roman" w:hAnsi="Times New Roman" w:cs="Times New Roman"/>
          <w:bCs/>
          <w:sz w:val="20"/>
          <w:szCs w:val="20"/>
          <w:lang w:eastAsia="pt-BR"/>
        </w:rPr>
        <w:t>.5 – Os serviços deverão ser executados conforme solicitação, no prazo máximo de 15 (quinze) dias úteis após o início da(s) obra(s).</w:t>
      </w: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F2EAD">
        <w:rPr>
          <w:rFonts w:ascii="Times New Roman" w:eastAsia="Times New Roman" w:hAnsi="Times New Roman" w:cs="Times New Roman"/>
          <w:bCs/>
          <w:sz w:val="20"/>
          <w:szCs w:val="20"/>
          <w:lang w:eastAsia="pt-BR"/>
        </w:rPr>
        <w:t>.6 - Os serviços a serem prestados deverão ser de primeira qualidade. Caso o mesmo não atenda as exigências deste edital e termo de referência, deverá ser substituído sem custos adicionais.</w:t>
      </w: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F2EAD">
        <w:rPr>
          <w:rFonts w:ascii="Times New Roman" w:eastAsia="Times New Roman" w:hAnsi="Times New Roman" w:cs="Times New Roman"/>
          <w:bCs/>
          <w:sz w:val="20"/>
          <w:szCs w:val="20"/>
          <w:lang w:eastAsia="pt-BR"/>
        </w:rPr>
        <w:t>.7 – A não realização dos serviços dentro do prazo, ensejará a revogação da Ata de Registro de Preços e a aplicação das sanções legais previstas.</w:t>
      </w: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p>
    <w:p w:rsidR="003F2EAD" w:rsidRPr="003F2EAD" w:rsidRDefault="003F2EAD" w:rsidP="003F2EAD">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F2EAD">
        <w:rPr>
          <w:rFonts w:ascii="Times New Roman" w:eastAsia="Times New Roman" w:hAnsi="Times New Roman" w:cs="Times New Roman"/>
          <w:bCs/>
          <w:sz w:val="20"/>
          <w:szCs w:val="20"/>
          <w:lang w:eastAsia="pt-BR"/>
        </w:rPr>
        <w:t>.8 - Em hipótese alguma serão aceitos itens em desacordo com as condições pactuadas, ficando ao encargo da contratada o controle de qualidade do fornecimento dos produtos objeto deste edital.</w:t>
      </w:r>
    </w:p>
    <w:p w:rsidR="003F2EAD" w:rsidRDefault="003F2EAD" w:rsidP="00707741">
      <w:pPr>
        <w:spacing w:after="0" w:line="240" w:lineRule="auto"/>
        <w:rPr>
          <w:rFonts w:ascii="Times New Roman" w:eastAsia="Times New Roman" w:hAnsi="Times New Roman" w:cs="Times New Roman"/>
          <w:b/>
          <w:sz w:val="20"/>
          <w:szCs w:val="20"/>
          <w:lang w:eastAsia="pt-BR"/>
        </w:rPr>
      </w:pPr>
    </w:p>
    <w:p w:rsidR="0064114E" w:rsidRPr="00A3096C" w:rsidRDefault="0064114E" w:rsidP="00707741">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lastRenderedPageBreak/>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457820" w:rsidRDefault="00EE51C1" w:rsidP="00567946">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2019: </w:t>
      </w:r>
    </w:p>
    <w:p w:rsidR="00C8666B" w:rsidRPr="00C8666B" w:rsidRDefault="00C8666B" w:rsidP="00C8666B">
      <w:pPr>
        <w:spacing w:after="0" w:line="240" w:lineRule="auto"/>
        <w:jc w:val="both"/>
        <w:rPr>
          <w:rFonts w:ascii="Times New Roman" w:eastAsia="Times New Roman" w:hAnsi="Times New Roman" w:cs="Times New Roman"/>
          <w:sz w:val="20"/>
          <w:szCs w:val="20"/>
          <w:lang w:eastAsia="pt-BR"/>
        </w:rPr>
      </w:pPr>
    </w:p>
    <w:p w:rsidR="005E13E4" w:rsidRPr="005E13E4" w:rsidRDefault="005E13E4" w:rsidP="005E13E4">
      <w:pPr>
        <w:spacing w:after="0" w:line="240" w:lineRule="auto"/>
        <w:jc w:val="both"/>
        <w:rPr>
          <w:rFonts w:ascii="Times New Roman" w:eastAsia="Times New Roman" w:hAnsi="Times New Roman" w:cs="Times New Roman"/>
          <w:sz w:val="20"/>
          <w:szCs w:val="20"/>
          <w:lang w:eastAsia="pt-BR"/>
        </w:rPr>
      </w:pPr>
      <w:proofErr w:type="gramStart"/>
      <w:r w:rsidRPr="005E13E4">
        <w:rPr>
          <w:rFonts w:ascii="Times New Roman" w:eastAsia="Times New Roman" w:hAnsi="Times New Roman" w:cs="Times New Roman"/>
          <w:sz w:val="20"/>
          <w:szCs w:val="20"/>
          <w:lang w:eastAsia="pt-BR"/>
        </w:rPr>
        <w:t>77 – SECRETARIA</w:t>
      </w:r>
      <w:proofErr w:type="gramEnd"/>
      <w:r w:rsidRPr="005E13E4">
        <w:rPr>
          <w:rFonts w:ascii="Times New Roman" w:eastAsia="Times New Roman" w:hAnsi="Times New Roman" w:cs="Times New Roman"/>
          <w:sz w:val="20"/>
          <w:szCs w:val="20"/>
          <w:lang w:eastAsia="pt-BR"/>
        </w:rPr>
        <w:t xml:space="preserve"> DE TRANSPORTES, OBRAS E URBANISMO</w:t>
      </w:r>
    </w:p>
    <w:p w:rsidR="005E13E4" w:rsidRPr="005E13E4" w:rsidRDefault="005E13E4" w:rsidP="005E13E4">
      <w:pPr>
        <w:spacing w:after="0" w:line="240" w:lineRule="auto"/>
        <w:jc w:val="both"/>
        <w:rPr>
          <w:rFonts w:ascii="Times New Roman" w:eastAsia="Times New Roman" w:hAnsi="Times New Roman" w:cs="Times New Roman"/>
          <w:sz w:val="20"/>
          <w:szCs w:val="20"/>
          <w:lang w:eastAsia="pt-BR"/>
        </w:rPr>
      </w:pPr>
      <w:r w:rsidRPr="005E13E4">
        <w:rPr>
          <w:rFonts w:ascii="Times New Roman" w:eastAsia="Times New Roman" w:hAnsi="Times New Roman" w:cs="Times New Roman"/>
          <w:sz w:val="20"/>
          <w:szCs w:val="20"/>
          <w:lang w:eastAsia="pt-BR"/>
        </w:rPr>
        <w:t>Atividade 1014</w:t>
      </w:r>
    </w:p>
    <w:p w:rsidR="008A10A7" w:rsidRDefault="005E13E4" w:rsidP="005E13E4">
      <w:pPr>
        <w:spacing w:after="0" w:line="240" w:lineRule="auto"/>
        <w:jc w:val="both"/>
        <w:rPr>
          <w:rFonts w:ascii="Times New Roman" w:eastAsia="Times New Roman" w:hAnsi="Times New Roman" w:cs="Times New Roman"/>
          <w:sz w:val="20"/>
          <w:szCs w:val="20"/>
          <w:lang w:eastAsia="pt-BR"/>
        </w:rPr>
      </w:pPr>
      <w:r w:rsidRPr="005E13E4">
        <w:rPr>
          <w:rFonts w:ascii="Times New Roman" w:eastAsia="Times New Roman" w:hAnsi="Times New Roman" w:cs="Times New Roman"/>
          <w:sz w:val="20"/>
          <w:szCs w:val="20"/>
          <w:lang w:eastAsia="pt-BR"/>
        </w:rPr>
        <w:t>4.4.90.51.91.0149 – Aplicações Diretas</w:t>
      </w:r>
    </w:p>
    <w:p w:rsidR="005E13E4" w:rsidRPr="0083208D" w:rsidRDefault="005E13E4" w:rsidP="005E13E4">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9.2 - O cancelamento de registro, nas hipóteses previstas, assegurados o contraditório e a ampla defesa, será formalizado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.1 – A fiscalização do contrato oriundo deste processo ficará a cargo do(s) servidor (</w:t>
      </w:r>
      <w:proofErr w:type="gramStart"/>
      <w:r w:rsidRPr="00F42F5E">
        <w:rPr>
          <w:rFonts w:ascii="Times New Roman" w:eastAsia="Times New Roman" w:hAnsi="Times New Roman" w:cs="Times New Roman"/>
          <w:sz w:val="20"/>
          <w:szCs w:val="20"/>
          <w:lang w:eastAsia="pt-BR"/>
        </w:rPr>
        <w:t>es</w:t>
      </w:r>
      <w:proofErr w:type="gramEnd"/>
      <w:r w:rsidRPr="00F42F5E">
        <w:rPr>
          <w:rFonts w:ascii="Times New Roman" w:eastAsia="Times New Roman" w:hAnsi="Times New Roman" w:cs="Times New Roman"/>
          <w:sz w:val="20"/>
          <w:szCs w:val="20"/>
          <w:lang w:eastAsia="pt-BR"/>
        </w:rPr>
        <w:t xml:space="preserve">) abaixo mencionado(s) devidamente nomeado pela Portaria nº 513 de 6 de novembro de 2018. </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p>
    <w:p w:rsidR="00152F0F" w:rsidRPr="00152F0F" w:rsidRDefault="00152F0F" w:rsidP="00152F0F">
      <w:pPr>
        <w:spacing w:after="0" w:line="240" w:lineRule="auto"/>
        <w:jc w:val="both"/>
        <w:rPr>
          <w:rFonts w:ascii="Times New Roman" w:eastAsia="Times New Roman" w:hAnsi="Times New Roman" w:cs="Times New Roman"/>
          <w:sz w:val="20"/>
          <w:szCs w:val="20"/>
          <w:lang w:eastAsia="pt-BR"/>
        </w:rPr>
      </w:pPr>
      <w:r w:rsidRPr="00152F0F">
        <w:rPr>
          <w:rFonts w:ascii="Times New Roman" w:eastAsia="Times New Roman" w:hAnsi="Times New Roman" w:cs="Times New Roman"/>
          <w:sz w:val="20"/>
          <w:szCs w:val="20"/>
          <w:lang w:eastAsia="pt-BR"/>
        </w:rPr>
        <w:t xml:space="preserve">SECRETARIA DE TRANSPORTES, OBRAS E URBANISMO: </w:t>
      </w:r>
    </w:p>
    <w:p w:rsidR="00152F0F" w:rsidRPr="00152F0F" w:rsidRDefault="00152F0F" w:rsidP="00152F0F">
      <w:pPr>
        <w:spacing w:after="0" w:line="240" w:lineRule="auto"/>
        <w:jc w:val="both"/>
        <w:rPr>
          <w:rFonts w:ascii="Times New Roman" w:eastAsia="Times New Roman" w:hAnsi="Times New Roman" w:cs="Times New Roman"/>
          <w:sz w:val="20"/>
          <w:szCs w:val="20"/>
          <w:lang w:eastAsia="pt-BR"/>
        </w:rPr>
      </w:pPr>
    </w:p>
    <w:p w:rsidR="00152F0F" w:rsidRPr="00152F0F" w:rsidRDefault="00152F0F" w:rsidP="00152F0F">
      <w:pPr>
        <w:spacing w:after="0" w:line="240" w:lineRule="auto"/>
        <w:jc w:val="both"/>
        <w:rPr>
          <w:rFonts w:ascii="Times New Roman" w:eastAsia="Times New Roman" w:hAnsi="Times New Roman" w:cs="Times New Roman"/>
          <w:sz w:val="20"/>
          <w:szCs w:val="20"/>
          <w:lang w:eastAsia="pt-BR"/>
        </w:rPr>
      </w:pPr>
      <w:r w:rsidRPr="00152F0F">
        <w:rPr>
          <w:rFonts w:ascii="Times New Roman" w:eastAsia="Times New Roman" w:hAnsi="Times New Roman" w:cs="Times New Roman"/>
          <w:sz w:val="20"/>
          <w:szCs w:val="20"/>
          <w:lang w:eastAsia="pt-BR"/>
        </w:rPr>
        <w:t>a) Fiscal de Contrato da Secretaria de Transportes, Obras e Urbanismo: FÁBIO EDUARDO SIMIONATTO DA SILVA, telefone (49) 3532-7487, e-ma</w:t>
      </w:r>
      <w:r>
        <w:rPr>
          <w:rFonts w:ascii="Times New Roman" w:eastAsia="Times New Roman" w:hAnsi="Times New Roman" w:cs="Times New Roman"/>
          <w:sz w:val="20"/>
          <w:szCs w:val="20"/>
          <w:lang w:eastAsia="pt-BR"/>
        </w:rPr>
        <w:t xml:space="preserve">il: </w:t>
      </w:r>
      <w:hyperlink r:id="rId17" w:history="1">
        <w:r w:rsidRPr="00A71D95">
          <w:rPr>
            <w:rStyle w:val="Hyperlink"/>
            <w:rFonts w:ascii="Times New Roman" w:eastAsia="Times New Roman" w:hAnsi="Times New Roman" w:cs="Times New Roman"/>
            <w:sz w:val="20"/>
            <w:szCs w:val="20"/>
            <w:lang w:eastAsia="pt-BR"/>
          </w:rPr>
          <w:t>secobras@tangara.sc.gov.br</w:t>
        </w:r>
      </w:hyperlink>
      <w:r>
        <w:rPr>
          <w:rFonts w:ascii="Times New Roman" w:eastAsia="Times New Roman" w:hAnsi="Times New Roman" w:cs="Times New Roman"/>
          <w:sz w:val="20"/>
          <w:szCs w:val="20"/>
          <w:lang w:eastAsia="pt-BR"/>
        </w:rPr>
        <w:t xml:space="preserve">. </w:t>
      </w:r>
    </w:p>
    <w:p w:rsidR="00152F0F" w:rsidRPr="00152F0F" w:rsidRDefault="00152F0F" w:rsidP="00152F0F">
      <w:pPr>
        <w:spacing w:after="0" w:line="240" w:lineRule="auto"/>
        <w:jc w:val="both"/>
        <w:rPr>
          <w:rFonts w:ascii="Times New Roman" w:eastAsia="Times New Roman" w:hAnsi="Times New Roman" w:cs="Times New Roman"/>
          <w:sz w:val="20"/>
          <w:szCs w:val="20"/>
          <w:lang w:eastAsia="pt-BR"/>
        </w:rPr>
      </w:pPr>
    </w:p>
    <w:p w:rsidR="00152F0F" w:rsidRPr="00152F0F" w:rsidRDefault="00152F0F" w:rsidP="00152F0F">
      <w:pPr>
        <w:spacing w:after="0" w:line="240" w:lineRule="auto"/>
        <w:jc w:val="both"/>
        <w:rPr>
          <w:rFonts w:ascii="Times New Roman" w:eastAsia="Times New Roman" w:hAnsi="Times New Roman" w:cs="Times New Roman"/>
          <w:sz w:val="20"/>
          <w:szCs w:val="20"/>
          <w:lang w:eastAsia="pt-BR"/>
        </w:rPr>
      </w:pPr>
      <w:r w:rsidRPr="00152F0F">
        <w:rPr>
          <w:rFonts w:ascii="Times New Roman" w:eastAsia="Times New Roman" w:hAnsi="Times New Roman" w:cs="Times New Roman"/>
          <w:sz w:val="20"/>
          <w:szCs w:val="20"/>
          <w:lang w:eastAsia="pt-BR"/>
        </w:rPr>
        <w:t>b) Fiscal de Contrato Suplente da Secretaria de Transportes, Obras e Urbanismo: CELSO FRITZEN, telefone (49) 99821-7274, e</w:t>
      </w:r>
      <w:r>
        <w:rPr>
          <w:rFonts w:ascii="Times New Roman" w:eastAsia="Times New Roman" w:hAnsi="Times New Roman" w:cs="Times New Roman"/>
          <w:sz w:val="20"/>
          <w:szCs w:val="20"/>
          <w:lang w:eastAsia="pt-BR"/>
        </w:rPr>
        <w:t xml:space="preserve">-mail: </w:t>
      </w:r>
      <w:hyperlink r:id="rId18" w:history="1">
        <w:r w:rsidRPr="00A71D95">
          <w:rPr>
            <w:rStyle w:val="Hyperlink"/>
            <w:rFonts w:ascii="Times New Roman" w:eastAsia="Times New Roman" w:hAnsi="Times New Roman" w:cs="Times New Roman"/>
            <w:sz w:val="20"/>
            <w:szCs w:val="20"/>
            <w:lang w:eastAsia="pt-BR"/>
          </w:rPr>
          <w:t>obras@tangara.sc.gov.br</w:t>
        </w:r>
      </w:hyperlink>
      <w:r>
        <w:rPr>
          <w:rFonts w:ascii="Times New Roman" w:eastAsia="Times New Roman" w:hAnsi="Times New Roman" w:cs="Times New Roman"/>
          <w:sz w:val="20"/>
          <w:szCs w:val="20"/>
          <w:lang w:eastAsia="pt-BR"/>
        </w:rPr>
        <w:t xml:space="preserve">. </w:t>
      </w:r>
    </w:p>
    <w:p w:rsidR="00152F0F" w:rsidRPr="00152F0F" w:rsidRDefault="00152F0F" w:rsidP="00152F0F">
      <w:pPr>
        <w:spacing w:after="0" w:line="240" w:lineRule="auto"/>
        <w:jc w:val="both"/>
        <w:rPr>
          <w:rFonts w:ascii="Times New Roman" w:eastAsia="Times New Roman" w:hAnsi="Times New Roman" w:cs="Times New Roman"/>
          <w:sz w:val="20"/>
          <w:szCs w:val="20"/>
          <w:lang w:eastAsia="pt-BR"/>
        </w:rPr>
      </w:pPr>
    </w:p>
    <w:p w:rsidR="00152F0F" w:rsidRPr="00152F0F" w:rsidRDefault="00152F0F" w:rsidP="00152F0F">
      <w:pPr>
        <w:spacing w:after="0" w:line="240" w:lineRule="auto"/>
        <w:jc w:val="both"/>
        <w:rPr>
          <w:rFonts w:ascii="Times New Roman" w:eastAsia="Times New Roman" w:hAnsi="Times New Roman" w:cs="Times New Roman"/>
          <w:sz w:val="20"/>
          <w:szCs w:val="20"/>
          <w:lang w:eastAsia="pt-BR"/>
        </w:rPr>
      </w:pPr>
      <w:r w:rsidRPr="00152F0F">
        <w:rPr>
          <w:rFonts w:ascii="Times New Roman" w:eastAsia="Times New Roman" w:hAnsi="Times New Roman" w:cs="Times New Roman"/>
          <w:sz w:val="20"/>
          <w:szCs w:val="20"/>
          <w:lang w:eastAsia="pt-BR"/>
        </w:rPr>
        <w:t>c) Ordenador de Despesas da Secretaria de Transportes, Obras e Urbanismo: MAURI DA COSTA, telefone (49) 99150-6466, e-ma</w:t>
      </w:r>
      <w:r>
        <w:rPr>
          <w:rFonts w:ascii="Times New Roman" w:eastAsia="Times New Roman" w:hAnsi="Times New Roman" w:cs="Times New Roman"/>
          <w:sz w:val="20"/>
          <w:szCs w:val="20"/>
          <w:lang w:eastAsia="pt-BR"/>
        </w:rPr>
        <w:t xml:space="preserve">il: </w:t>
      </w:r>
      <w:hyperlink r:id="rId19" w:history="1">
        <w:r w:rsidRPr="00A71D95">
          <w:rPr>
            <w:rStyle w:val="Hyperlink"/>
            <w:rFonts w:ascii="Times New Roman" w:eastAsia="Times New Roman" w:hAnsi="Times New Roman" w:cs="Times New Roman"/>
            <w:sz w:val="20"/>
            <w:szCs w:val="20"/>
            <w:lang w:eastAsia="pt-BR"/>
          </w:rPr>
          <w:t>secobras@tangara.sc.gov.br</w:t>
        </w:r>
      </w:hyperlink>
      <w:r>
        <w:rPr>
          <w:rFonts w:ascii="Times New Roman" w:eastAsia="Times New Roman" w:hAnsi="Times New Roman" w:cs="Times New Roman"/>
          <w:sz w:val="20"/>
          <w:szCs w:val="20"/>
          <w:lang w:eastAsia="pt-BR"/>
        </w:rPr>
        <w:t xml:space="preserve">. </w:t>
      </w:r>
    </w:p>
    <w:p w:rsidR="00152F0F" w:rsidRPr="00152F0F" w:rsidRDefault="00152F0F" w:rsidP="00152F0F">
      <w:pPr>
        <w:spacing w:after="0" w:line="240" w:lineRule="auto"/>
        <w:jc w:val="both"/>
        <w:rPr>
          <w:rFonts w:ascii="Times New Roman" w:eastAsia="Times New Roman" w:hAnsi="Times New Roman" w:cs="Times New Roman"/>
          <w:sz w:val="20"/>
          <w:szCs w:val="20"/>
          <w:lang w:eastAsia="pt-BR"/>
        </w:rPr>
      </w:pPr>
    </w:p>
    <w:p w:rsidR="00B44961" w:rsidRDefault="00F42F5E" w:rsidP="00722B9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 xml:space="preserve">.2 – Caberá ao(s) </w:t>
      </w:r>
      <w:proofErr w:type="gramStart"/>
      <w:r w:rsidRPr="00F42F5E">
        <w:rPr>
          <w:rFonts w:ascii="Times New Roman" w:eastAsia="Times New Roman" w:hAnsi="Times New Roman" w:cs="Times New Roman"/>
          <w:sz w:val="20"/>
          <w:szCs w:val="20"/>
          <w:lang w:eastAsia="pt-BR"/>
        </w:rPr>
        <w:t>servidor(</w:t>
      </w:r>
      <w:proofErr w:type="gramEnd"/>
      <w:r w:rsidRPr="00F42F5E">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42F5E" w:rsidRPr="00A3096C" w:rsidRDefault="00F42F5E" w:rsidP="00F42F5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5E13E4">
        <w:rPr>
          <w:rFonts w:ascii="Times New Roman" w:eastAsia="Times New Roman" w:hAnsi="Times New Roman" w:cs="Times New Roman"/>
          <w:sz w:val="20"/>
          <w:szCs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5E13E4">
        <w:rPr>
          <w:rFonts w:ascii="Times New Roman" w:eastAsia="Times New Roman" w:hAnsi="Times New Roman" w:cs="Times New Roman"/>
          <w:sz w:val="20"/>
          <w:szCs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5E13E4">
        <w:rPr>
          <w:rFonts w:ascii="Times New Roman" w:eastAsia="Times New Roman" w:hAnsi="Times New Roman" w:cs="Times New Roman"/>
          <w:sz w:val="20"/>
          <w:szCs w:val="20"/>
          <w:lang w:eastAsia="pt-BR"/>
        </w:rPr>
        <w:t>49</w:t>
      </w:r>
      <w:r w:rsidR="00032B9B" w:rsidRPr="00A3096C">
        <w:rPr>
          <w:rFonts w:ascii="Times New Roman" w:eastAsia="Times New Roman" w:hAnsi="Times New Roman" w:cs="Times New Roman"/>
          <w:sz w:val="20"/>
          <w:szCs w:val="20"/>
          <w:lang w:eastAsia="pt-BR"/>
        </w:rPr>
        <w:t>/</w:t>
      </w:r>
      <w:r w:rsidR="00BE070C">
        <w:rPr>
          <w:rFonts w:ascii="Times New Roman" w:eastAsia="Times New Roman" w:hAnsi="Times New Roman" w:cs="Times New Roman"/>
          <w:sz w:val="20"/>
          <w:szCs w:val="20"/>
          <w:lang w:eastAsia="pt-BR"/>
        </w:rPr>
        <w:t>2019</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com a renúncia de qualquer outro, por mais privilegiado que seja,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____ de _________ de </w:t>
      </w:r>
      <w:r w:rsidR="005F1A19">
        <w:rPr>
          <w:rFonts w:ascii="Times New Roman" w:eastAsia="Times New Roman" w:hAnsi="Times New Roman" w:cs="Times New Roman"/>
          <w:sz w:val="20"/>
          <w:szCs w:val="20"/>
          <w:lang w:eastAsia="pt-BR"/>
        </w:rPr>
        <w:t>2019</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2676DF" w:rsidRDefault="002676DF"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rsidR="00487548" w:rsidRPr="00487548" w:rsidRDefault="007F4E6A" w:rsidP="005A2F7F">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NADIR BAÚ DA SILVA</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r w:rsidR="002676DF">
        <w:rPr>
          <w:rFonts w:ascii="Times New Roman" w:eastAsia="Times New Roman" w:hAnsi="Times New Roman" w:cs="Times New Roman"/>
          <w:sz w:val="20"/>
          <w:szCs w:val="20"/>
          <w:lang w:eastAsia="pt-BR"/>
        </w:rPr>
        <w:t xml:space="preserve"> </w:t>
      </w:r>
    </w:p>
    <w:p w:rsidR="007F4E6A" w:rsidRPr="00487548" w:rsidRDefault="007F4E6A" w:rsidP="007F4E6A">
      <w:pPr>
        <w:spacing w:after="0" w:line="240" w:lineRule="auto"/>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20"/>
      <w:footerReference w:type="default" r:id="rId21"/>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4D6" w:rsidRDefault="008744D6" w:rsidP="0064114E">
      <w:pPr>
        <w:spacing w:after="0" w:line="240" w:lineRule="auto"/>
      </w:pPr>
      <w:r>
        <w:separator/>
      </w:r>
    </w:p>
  </w:endnote>
  <w:endnote w:type="continuationSeparator" w:id="0">
    <w:p w:rsidR="008744D6" w:rsidRDefault="008744D6"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4D6" w:rsidRDefault="008744D6"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4D6" w:rsidRDefault="008744D6" w:rsidP="0064114E">
      <w:pPr>
        <w:spacing w:after="0" w:line="240" w:lineRule="auto"/>
      </w:pPr>
      <w:r>
        <w:separator/>
      </w:r>
    </w:p>
  </w:footnote>
  <w:footnote w:type="continuationSeparator" w:id="0">
    <w:p w:rsidR="008744D6" w:rsidRDefault="008744D6"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4D6" w:rsidRDefault="008744D6"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AA06F2"/>
    <w:multiLevelType w:val="hybridMultilevel"/>
    <w:tmpl w:val="5EB4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C1E1238"/>
    <w:multiLevelType w:val="hybridMultilevel"/>
    <w:tmpl w:val="1C147C40"/>
    <w:lvl w:ilvl="0" w:tplc="3BCC6D28">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405EEE"/>
    <w:multiLevelType w:val="hybridMultilevel"/>
    <w:tmpl w:val="06564F44"/>
    <w:lvl w:ilvl="0" w:tplc="C24EA28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EBA7B00"/>
    <w:multiLevelType w:val="hybridMultilevel"/>
    <w:tmpl w:val="3E3AAE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26A11817"/>
    <w:multiLevelType w:val="hybridMultilevel"/>
    <w:tmpl w:val="C6C03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20">
    <w:nsid w:val="30C666E4"/>
    <w:multiLevelType w:val="multilevel"/>
    <w:tmpl w:val="DB0E44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293626A"/>
    <w:multiLevelType w:val="hybridMultilevel"/>
    <w:tmpl w:val="A2D2C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7207B7C"/>
    <w:multiLevelType w:val="hybridMultilevel"/>
    <w:tmpl w:val="77489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79A5AF8"/>
    <w:multiLevelType w:val="hybridMultilevel"/>
    <w:tmpl w:val="E0FA6D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26">
    <w:nsid w:val="458719D0"/>
    <w:multiLevelType w:val="hybridMultilevel"/>
    <w:tmpl w:val="08C25D1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7">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0951D7F"/>
    <w:multiLevelType w:val="hybridMultilevel"/>
    <w:tmpl w:val="B1D4C842"/>
    <w:lvl w:ilvl="0" w:tplc="57B06F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5683340B"/>
    <w:multiLevelType w:val="hybridMultilevel"/>
    <w:tmpl w:val="8174D4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57343285"/>
    <w:multiLevelType w:val="multilevel"/>
    <w:tmpl w:val="AD5AF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35">
    <w:nsid w:val="62F06E2D"/>
    <w:multiLevelType w:val="hybridMultilevel"/>
    <w:tmpl w:val="2772C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81D66E3"/>
    <w:multiLevelType w:val="hybridMultilevel"/>
    <w:tmpl w:val="C3E0F5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9">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42">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F151F30"/>
    <w:multiLevelType w:val="hybridMultilevel"/>
    <w:tmpl w:val="3D28709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
  </w:num>
  <w:num w:numId="9">
    <w:abstractNumId w:val="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
  </w:num>
  <w:num w:numId="14">
    <w:abstractNumId w:val="43"/>
  </w:num>
  <w:num w:numId="15">
    <w:abstractNumId w:val="38"/>
  </w:num>
  <w:num w:numId="16">
    <w:abstractNumId w:val="39"/>
  </w:num>
  <w:num w:numId="17">
    <w:abstractNumId w:val="8"/>
  </w:num>
  <w:num w:numId="18">
    <w:abstractNumId w:val="27"/>
  </w:num>
  <w:num w:numId="19">
    <w:abstractNumId w:val="42"/>
  </w:num>
  <w:num w:numId="20">
    <w:abstractNumId w:val="41"/>
  </w:num>
  <w:num w:numId="21">
    <w:abstractNumId w:val="24"/>
  </w:num>
  <w:num w:numId="22">
    <w:abstractNumId w:val="1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9"/>
  </w:num>
  <w:num w:numId="26">
    <w:abstractNumId w:val="29"/>
  </w:num>
  <w:num w:numId="27">
    <w:abstractNumId w:val="31"/>
  </w:num>
  <w:num w:numId="28">
    <w:abstractNumId w:val="40"/>
  </w:num>
  <w:num w:numId="29">
    <w:abstractNumId w:val="7"/>
  </w:num>
  <w:num w:numId="30">
    <w:abstractNumId w:val="25"/>
    <w:lvlOverride w:ilvl="0">
      <w:startOverride w:val="1"/>
    </w:lvlOverride>
    <w:lvlOverride w:ilvl="1"/>
    <w:lvlOverride w:ilvl="2"/>
    <w:lvlOverride w:ilvl="3"/>
    <w:lvlOverride w:ilvl="4"/>
    <w:lvlOverride w:ilvl="5"/>
    <w:lvlOverride w:ilvl="6"/>
    <w:lvlOverride w:ilvl="7"/>
    <w:lvlOverride w:ilvl="8"/>
  </w:num>
  <w:num w:numId="31">
    <w:abstractNumId w:val="12"/>
  </w:num>
  <w:num w:numId="32">
    <w:abstractNumId w:val="3"/>
  </w:num>
  <w:num w:numId="33">
    <w:abstractNumId w:val="10"/>
  </w:num>
  <w:num w:numId="34">
    <w:abstractNumId w:val="22"/>
  </w:num>
  <w:num w:numId="35">
    <w:abstractNumId w:val="13"/>
  </w:num>
  <w:num w:numId="36">
    <w:abstractNumId w:val="4"/>
  </w:num>
  <w:num w:numId="37">
    <w:abstractNumId w:val="37"/>
  </w:num>
  <w:num w:numId="38">
    <w:abstractNumId w:val="5"/>
  </w:num>
  <w:num w:numId="39">
    <w:abstractNumId w:val="21"/>
  </w:num>
  <w:num w:numId="40">
    <w:abstractNumId w:val="32"/>
  </w:num>
  <w:num w:numId="41">
    <w:abstractNumId w:val="35"/>
  </w:num>
  <w:num w:numId="42">
    <w:abstractNumId w:val="23"/>
  </w:num>
  <w:num w:numId="43">
    <w:abstractNumId w:val="18"/>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3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05312"/>
    <w:rsid w:val="00005B2C"/>
    <w:rsid w:val="00005C2D"/>
    <w:rsid w:val="00010CB8"/>
    <w:rsid w:val="00011616"/>
    <w:rsid w:val="00013902"/>
    <w:rsid w:val="0001476B"/>
    <w:rsid w:val="00015CE9"/>
    <w:rsid w:val="00017239"/>
    <w:rsid w:val="00020627"/>
    <w:rsid w:val="0002068B"/>
    <w:rsid w:val="00020C60"/>
    <w:rsid w:val="000219D2"/>
    <w:rsid w:val="00022D67"/>
    <w:rsid w:val="00024740"/>
    <w:rsid w:val="000261AA"/>
    <w:rsid w:val="00026E16"/>
    <w:rsid w:val="00032B9B"/>
    <w:rsid w:val="0003312C"/>
    <w:rsid w:val="00033F08"/>
    <w:rsid w:val="00034C93"/>
    <w:rsid w:val="00035FCE"/>
    <w:rsid w:val="00040B47"/>
    <w:rsid w:val="00040C29"/>
    <w:rsid w:val="000410FB"/>
    <w:rsid w:val="0004257F"/>
    <w:rsid w:val="0004494B"/>
    <w:rsid w:val="00047684"/>
    <w:rsid w:val="000479E4"/>
    <w:rsid w:val="00050C98"/>
    <w:rsid w:val="00051D1B"/>
    <w:rsid w:val="0005316D"/>
    <w:rsid w:val="00054796"/>
    <w:rsid w:val="0005491C"/>
    <w:rsid w:val="000579C1"/>
    <w:rsid w:val="00057D8B"/>
    <w:rsid w:val="00057E18"/>
    <w:rsid w:val="00062552"/>
    <w:rsid w:val="0006368F"/>
    <w:rsid w:val="000639A7"/>
    <w:rsid w:val="000647ED"/>
    <w:rsid w:val="000657A7"/>
    <w:rsid w:val="00065AB2"/>
    <w:rsid w:val="00067172"/>
    <w:rsid w:val="000726CB"/>
    <w:rsid w:val="00072DE3"/>
    <w:rsid w:val="00072F81"/>
    <w:rsid w:val="00077EA3"/>
    <w:rsid w:val="00077FD0"/>
    <w:rsid w:val="000806D5"/>
    <w:rsid w:val="00082D02"/>
    <w:rsid w:val="0008551E"/>
    <w:rsid w:val="000856FE"/>
    <w:rsid w:val="00087533"/>
    <w:rsid w:val="00093766"/>
    <w:rsid w:val="0009466C"/>
    <w:rsid w:val="00095E39"/>
    <w:rsid w:val="000A04A3"/>
    <w:rsid w:val="000A2EAA"/>
    <w:rsid w:val="000A3C35"/>
    <w:rsid w:val="000A3F24"/>
    <w:rsid w:val="000A521C"/>
    <w:rsid w:val="000A5FC8"/>
    <w:rsid w:val="000A75CF"/>
    <w:rsid w:val="000B1727"/>
    <w:rsid w:val="000B1BD9"/>
    <w:rsid w:val="000B25F4"/>
    <w:rsid w:val="000B4275"/>
    <w:rsid w:val="000B76DC"/>
    <w:rsid w:val="000B7AE5"/>
    <w:rsid w:val="000C1F2F"/>
    <w:rsid w:val="000C20A9"/>
    <w:rsid w:val="000C2400"/>
    <w:rsid w:val="000C3B3D"/>
    <w:rsid w:val="000C4F1B"/>
    <w:rsid w:val="000C5125"/>
    <w:rsid w:val="000C748F"/>
    <w:rsid w:val="000C7AE8"/>
    <w:rsid w:val="000C7FAD"/>
    <w:rsid w:val="000D2A01"/>
    <w:rsid w:val="000D3676"/>
    <w:rsid w:val="000D39A1"/>
    <w:rsid w:val="000D64CA"/>
    <w:rsid w:val="000D79E8"/>
    <w:rsid w:val="000E1592"/>
    <w:rsid w:val="000E25C7"/>
    <w:rsid w:val="000E2686"/>
    <w:rsid w:val="000E2E7C"/>
    <w:rsid w:val="000E32D8"/>
    <w:rsid w:val="000E5AF4"/>
    <w:rsid w:val="000E65B0"/>
    <w:rsid w:val="000E71FE"/>
    <w:rsid w:val="000F0A44"/>
    <w:rsid w:val="000F3764"/>
    <w:rsid w:val="000F54C2"/>
    <w:rsid w:val="000F5B0A"/>
    <w:rsid w:val="000F655D"/>
    <w:rsid w:val="000F775E"/>
    <w:rsid w:val="000F7EDA"/>
    <w:rsid w:val="001010ED"/>
    <w:rsid w:val="00102435"/>
    <w:rsid w:val="00105EA8"/>
    <w:rsid w:val="001111C3"/>
    <w:rsid w:val="00114062"/>
    <w:rsid w:val="00121BA7"/>
    <w:rsid w:val="00121C12"/>
    <w:rsid w:val="00125C13"/>
    <w:rsid w:val="001321BD"/>
    <w:rsid w:val="0013444A"/>
    <w:rsid w:val="00136CAF"/>
    <w:rsid w:val="00137951"/>
    <w:rsid w:val="00141797"/>
    <w:rsid w:val="00142801"/>
    <w:rsid w:val="00144B16"/>
    <w:rsid w:val="00144F45"/>
    <w:rsid w:val="0014590C"/>
    <w:rsid w:val="00150D56"/>
    <w:rsid w:val="00152F0F"/>
    <w:rsid w:val="00156372"/>
    <w:rsid w:val="00157D53"/>
    <w:rsid w:val="00161EF8"/>
    <w:rsid w:val="001621C9"/>
    <w:rsid w:val="0016269E"/>
    <w:rsid w:val="00164697"/>
    <w:rsid w:val="00164F7B"/>
    <w:rsid w:val="001752A2"/>
    <w:rsid w:val="00183770"/>
    <w:rsid w:val="001845C3"/>
    <w:rsid w:val="00186580"/>
    <w:rsid w:val="0018697C"/>
    <w:rsid w:val="00186E9F"/>
    <w:rsid w:val="00190355"/>
    <w:rsid w:val="00192D85"/>
    <w:rsid w:val="00192F4D"/>
    <w:rsid w:val="00194D72"/>
    <w:rsid w:val="001966EF"/>
    <w:rsid w:val="001A00F1"/>
    <w:rsid w:val="001A459B"/>
    <w:rsid w:val="001A480C"/>
    <w:rsid w:val="001A58E6"/>
    <w:rsid w:val="001A5F53"/>
    <w:rsid w:val="001A61BD"/>
    <w:rsid w:val="001A66D0"/>
    <w:rsid w:val="001A6755"/>
    <w:rsid w:val="001B0251"/>
    <w:rsid w:val="001B0894"/>
    <w:rsid w:val="001B2A8A"/>
    <w:rsid w:val="001B3AA6"/>
    <w:rsid w:val="001B4F15"/>
    <w:rsid w:val="001B507D"/>
    <w:rsid w:val="001B50D8"/>
    <w:rsid w:val="001B5483"/>
    <w:rsid w:val="001B5773"/>
    <w:rsid w:val="001B7CB5"/>
    <w:rsid w:val="001C1E0A"/>
    <w:rsid w:val="001C34C7"/>
    <w:rsid w:val="001C39F6"/>
    <w:rsid w:val="001C3E16"/>
    <w:rsid w:val="001C42DF"/>
    <w:rsid w:val="001C47D3"/>
    <w:rsid w:val="001C6F0E"/>
    <w:rsid w:val="001C6FD7"/>
    <w:rsid w:val="001D0624"/>
    <w:rsid w:val="001D5B75"/>
    <w:rsid w:val="001D7CFD"/>
    <w:rsid w:val="001E021F"/>
    <w:rsid w:val="001E1648"/>
    <w:rsid w:val="001E1B53"/>
    <w:rsid w:val="001E2268"/>
    <w:rsid w:val="001E333E"/>
    <w:rsid w:val="001E3C18"/>
    <w:rsid w:val="001E4A35"/>
    <w:rsid w:val="001E4E18"/>
    <w:rsid w:val="001E6A09"/>
    <w:rsid w:val="001E6DDA"/>
    <w:rsid w:val="001F0227"/>
    <w:rsid w:val="001F101B"/>
    <w:rsid w:val="001F1622"/>
    <w:rsid w:val="001F4FAC"/>
    <w:rsid w:val="001F534E"/>
    <w:rsid w:val="001F6C2E"/>
    <w:rsid w:val="00200028"/>
    <w:rsid w:val="00202C14"/>
    <w:rsid w:val="00205F2B"/>
    <w:rsid w:val="00206B5B"/>
    <w:rsid w:val="0021189E"/>
    <w:rsid w:val="00211C5E"/>
    <w:rsid w:val="00212703"/>
    <w:rsid w:val="00215FC9"/>
    <w:rsid w:val="0022624E"/>
    <w:rsid w:val="002275B7"/>
    <w:rsid w:val="00227FDA"/>
    <w:rsid w:val="002338AF"/>
    <w:rsid w:val="00233DB2"/>
    <w:rsid w:val="002343C5"/>
    <w:rsid w:val="00234CB9"/>
    <w:rsid w:val="00236330"/>
    <w:rsid w:val="00242421"/>
    <w:rsid w:val="00242C99"/>
    <w:rsid w:val="00243076"/>
    <w:rsid w:val="00245085"/>
    <w:rsid w:val="002457B5"/>
    <w:rsid w:val="002461B6"/>
    <w:rsid w:val="00246F39"/>
    <w:rsid w:val="002476E5"/>
    <w:rsid w:val="002476FE"/>
    <w:rsid w:val="00250126"/>
    <w:rsid w:val="002508D1"/>
    <w:rsid w:val="00252AD3"/>
    <w:rsid w:val="00252BB6"/>
    <w:rsid w:val="0025336D"/>
    <w:rsid w:val="00255934"/>
    <w:rsid w:val="00255CDC"/>
    <w:rsid w:val="0025702B"/>
    <w:rsid w:val="00257F61"/>
    <w:rsid w:val="00260E1A"/>
    <w:rsid w:val="00263415"/>
    <w:rsid w:val="00266268"/>
    <w:rsid w:val="002676DF"/>
    <w:rsid w:val="00271336"/>
    <w:rsid w:val="00271553"/>
    <w:rsid w:val="002732DB"/>
    <w:rsid w:val="00273E18"/>
    <w:rsid w:val="00274582"/>
    <w:rsid w:val="00274802"/>
    <w:rsid w:val="002756C6"/>
    <w:rsid w:val="002818E6"/>
    <w:rsid w:val="0028258C"/>
    <w:rsid w:val="00282967"/>
    <w:rsid w:val="002912F2"/>
    <w:rsid w:val="0029138D"/>
    <w:rsid w:val="0029407F"/>
    <w:rsid w:val="00295B2E"/>
    <w:rsid w:val="00295D32"/>
    <w:rsid w:val="0029694C"/>
    <w:rsid w:val="0029772F"/>
    <w:rsid w:val="002A0449"/>
    <w:rsid w:val="002A1647"/>
    <w:rsid w:val="002A1DCD"/>
    <w:rsid w:val="002A3A40"/>
    <w:rsid w:val="002A3CBF"/>
    <w:rsid w:val="002A4DAD"/>
    <w:rsid w:val="002A6138"/>
    <w:rsid w:val="002A74CA"/>
    <w:rsid w:val="002A7726"/>
    <w:rsid w:val="002A7BAF"/>
    <w:rsid w:val="002B0A28"/>
    <w:rsid w:val="002C0132"/>
    <w:rsid w:val="002C19E3"/>
    <w:rsid w:val="002C26FE"/>
    <w:rsid w:val="002C3121"/>
    <w:rsid w:val="002C46C6"/>
    <w:rsid w:val="002C4782"/>
    <w:rsid w:val="002D004A"/>
    <w:rsid w:val="002D1895"/>
    <w:rsid w:val="002D43F9"/>
    <w:rsid w:val="002D472D"/>
    <w:rsid w:val="002D4F1D"/>
    <w:rsid w:val="002E045D"/>
    <w:rsid w:val="002E4589"/>
    <w:rsid w:val="002E51A9"/>
    <w:rsid w:val="002F251D"/>
    <w:rsid w:val="002F271F"/>
    <w:rsid w:val="002F2818"/>
    <w:rsid w:val="002F34E0"/>
    <w:rsid w:val="002F413C"/>
    <w:rsid w:val="002F6989"/>
    <w:rsid w:val="002F6DFF"/>
    <w:rsid w:val="002F7EDA"/>
    <w:rsid w:val="00300222"/>
    <w:rsid w:val="003009E8"/>
    <w:rsid w:val="00300FE9"/>
    <w:rsid w:val="003017DF"/>
    <w:rsid w:val="003053F5"/>
    <w:rsid w:val="00307B3B"/>
    <w:rsid w:val="00312E99"/>
    <w:rsid w:val="00315821"/>
    <w:rsid w:val="003166D5"/>
    <w:rsid w:val="00316BA4"/>
    <w:rsid w:val="00316E60"/>
    <w:rsid w:val="003178CF"/>
    <w:rsid w:val="00322550"/>
    <w:rsid w:val="00323192"/>
    <w:rsid w:val="00323B67"/>
    <w:rsid w:val="003241DF"/>
    <w:rsid w:val="0032696D"/>
    <w:rsid w:val="003275A6"/>
    <w:rsid w:val="00330A38"/>
    <w:rsid w:val="00331869"/>
    <w:rsid w:val="00334398"/>
    <w:rsid w:val="0033703C"/>
    <w:rsid w:val="0033745C"/>
    <w:rsid w:val="003413F9"/>
    <w:rsid w:val="00343455"/>
    <w:rsid w:val="003439F6"/>
    <w:rsid w:val="003454A7"/>
    <w:rsid w:val="003464B7"/>
    <w:rsid w:val="003479B8"/>
    <w:rsid w:val="00350850"/>
    <w:rsid w:val="00351144"/>
    <w:rsid w:val="0035135E"/>
    <w:rsid w:val="00352593"/>
    <w:rsid w:val="003553D2"/>
    <w:rsid w:val="00361413"/>
    <w:rsid w:val="00361BA4"/>
    <w:rsid w:val="003633E7"/>
    <w:rsid w:val="00366A1D"/>
    <w:rsid w:val="00366CF1"/>
    <w:rsid w:val="00367D22"/>
    <w:rsid w:val="003706E6"/>
    <w:rsid w:val="003730F9"/>
    <w:rsid w:val="0037410E"/>
    <w:rsid w:val="0037464F"/>
    <w:rsid w:val="00375F13"/>
    <w:rsid w:val="0037629D"/>
    <w:rsid w:val="003767F3"/>
    <w:rsid w:val="003824A4"/>
    <w:rsid w:val="0038397F"/>
    <w:rsid w:val="00384CB3"/>
    <w:rsid w:val="00386D97"/>
    <w:rsid w:val="00387C39"/>
    <w:rsid w:val="0039101F"/>
    <w:rsid w:val="00391F3B"/>
    <w:rsid w:val="003936B9"/>
    <w:rsid w:val="003955E9"/>
    <w:rsid w:val="003962C4"/>
    <w:rsid w:val="0039756A"/>
    <w:rsid w:val="003A1B2A"/>
    <w:rsid w:val="003A2AAD"/>
    <w:rsid w:val="003A4AB6"/>
    <w:rsid w:val="003A5D62"/>
    <w:rsid w:val="003A638E"/>
    <w:rsid w:val="003B2372"/>
    <w:rsid w:val="003B4E23"/>
    <w:rsid w:val="003B584A"/>
    <w:rsid w:val="003B5EB0"/>
    <w:rsid w:val="003B60D7"/>
    <w:rsid w:val="003B6AD2"/>
    <w:rsid w:val="003C0178"/>
    <w:rsid w:val="003C4343"/>
    <w:rsid w:val="003C45DC"/>
    <w:rsid w:val="003C4757"/>
    <w:rsid w:val="003C598C"/>
    <w:rsid w:val="003D2C9C"/>
    <w:rsid w:val="003D34E2"/>
    <w:rsid w:val="003D49A0"/>
    <w:rsid w:val="003D5192"/>
    <w:rsid w:val="003E0C90"/>
    <w:rsid w:val="003E1876"/>
    <w:rsid w:val="003E2AC4"/>
    <w:rsid w:val="003E3E11"/>
    <w:rsid w:val="003E5FAA"/>
    <w:rsid w:val="003E77A8"/>
    <w:rsid w:val="003F0F9A"/>
    <w:rsid w:val="003F1C07"/>
    <w:rsid w:val="003F2EAD"/>
    <w:rsid w:val="003F2EF5"/>
    <w:rsid w:val="003F503A"/>
    <w:rsid w:val="003F5D13"/>
    <w:rsid w:val="003F6ACD"/>
    <w:rsid w:val="003F778E"/>
    <w:rsid w:val="003F7C79"/>
    <w:rsid w:val="00400433"/>
    <w:rsid w:val="00401A2B"/>
    <w:rsid w:val="0040425A"/>
    <w:rsid w:val="00404713"/>
    <w:rsid w:val="0040574F"/>
    <w:rsid w:val="00405A2E"/>
    <w:rsid w:val="00407651"/>
    <w:rsid w:val="004107BC"/>
    <w:rsid w:val="00412A00"/>
    <w:rsid w:val="00417202"/>
    <w:rsid w:val="00417D69"/>
    <w:rsid w:val="0042049C"/>
    <w:rsid w:val="00423192"/>
    <w:rsid w:val="004243F2"/>
    <w:rsid w:val="00424FEF"/>
    <w:rsid w:val="004256D4"/>
    <w:rsid w:val="00425DDF"/>
    <w:rsid w:val="00426383"/>
    <w:rsid w:val="00430DE0"/>
    <w:rsid w:val="00431859"/>
    <w:rsid w:val="0043245D"/>
    <w:rsid w:val="00434838"/>
    <w:rsid w:val="00436AD9"/>
    <w:rsid w:val="00436DB7"/>
    <w:rsid w:val="00442341"/>
    <w:rsid w:val="00445A79"/>
    <w:rsid w:val="00446001"/>
    <w:rsid w:val="00450982"/>
    <w:rsid w:val="00450A53"/>
    <w:rsid w:val="00450C3A"/>
    <w:rsid w:val="00451830"/>
    <w:rsid w:val="00453C2C"/>
    <w:rsid w:val="00454EB9"/>
    <w:rsid w:val="0045613D"/>
    <w:rsid w:val="00456382"/>
    <w:rsid w:val="00456D64"/>
    <w:rsid w:val="00457770"/>
    <w:rsid w:val="00457820"/>
    <w:rsid w:val="00461BF7"/>
    <w:rsid w:val="00461FA6"/>
    <w:rsid w:val="00464E5F"/>
    <w:rsid w:val="00465174"/>
    <w:rsid w:val="00465330"/>
    <w:rsid w:val="0047092E"/>
    <w:rsid w:val="00477AEF"/>
    <w:rsid w:val="00477F35"/>
    <w:rsid w:val="00487548"/>
    <w:rsid w:val="00491884"/>
    <w:rsid w:val="0049246E"/>
    <w:rsid w:val="004933C0"/>
    <w:rsid w:val="004970D8"/>
    <w:rsid w:val="0049766F"/>
    <w:rsid w:val="004A452E"/>
    <w:rsid w:val="004A45FF"/>
    <w:rsid w:val="004A6BF8"/>
    <w:rsid w:val="004A78E1"/>
    <w:rsid w:val="004B0CE3"/>
    <w:rsid w:val="004B16E2"/>
    <w:rsid w:val="004B1CA9"/>
    <w:rsid w:val="004B1CD7"/>
    <w:rsid w:val="004B3934"/>
    <w:rsid w:val="004B4042"/>
    <w:rsid w:val="004C0230"/>
    <w:rsid w:val="004C4585"/>
    <w:rsid w:val="004D0546"/>
    <w:rsid w:val="004D1A17"/>
    <w:rsid w:val="004D20B9"/>
    <w:rsid w:val="004D2332"/>
    <w:rsid w:val="004D26CE"/>
    <w:rsid w:val="004D36CF"/>
    <w:rsid w:val="004D512E"/>
    <w:rsid w:val="004D6ABB"/>
    <w:rsid w:val="004D75B0"/>
    <w:rsid w:val="004E1181"/>
    <w:rsid w:val="004E118D"/>
    <w:rsid w:val="004E273E"/>
    <w:rsid w:val="004E3716"/>
    <w:rsid w:val="004F06D1"/>
    <w:rsid w:val="004F39BE"/>
    <w:rsid w:val="004F4F18"/>
    <w:rsid w:val="004F50BE"/>
    <w:rsid w:val="005018F9"/>
    <w:rsid w:val="0050208E"/>
    <w:rsid w:val="0050222D"/>
    <w:rsid w:val="0050290B"/>
    <w:rsid w:val="005038E7"/>
    <w:rsid w:val="00507B18"/>
    <w:rsid w:val="0051320E"/>
    <w:rsid w:val="00513E56"/>
    <w:rsid w:val="00514441"/>
    <w:rsid w:val="005154C9"/>
    <w:rsid w:val="00515B43"/>
    <w:rsid w:val="00515D37"/>
    <w:rsid w:val="00516186"/>
    <w:rsid w:val="00517869"/>
    <w:rsid w:val="00522CD6"/>
    <w:rsid w:val="0052569F"/>
    <w:rsid w:val="00525C29"/>
    <w:rsid w:val="005274CD"/>
    <w:rsid w:val="00530F2A"/>
    <w:rsid w:val="0054125D"/>
    <w:rsid w:val="00542686"/>
    <w:rsid w:val="00543C72"/>
    <w:rsid w:val="005441B1"/>
    <w:rsid w:val="005441EC"/>
    <w:rsid w:val="00544869"/>
    <w:rsid w:val="0054491D"/>
    <w:rsid w:val="00544923"/>
    <w:rsid w:val="00546407"/>
    <w:rsid w:val="0054655D"/>
    <w:rsid w:val="00546A68"/>
    <w:rsid w:val="00550910"/>
    <w:rsid w:val="00550ADF"/>
    <w:rsid w:val="005548DC"/>
    <w:rsid w:val="00555C95"/>
    <w:rsid w:val="00562309"/>
    <w:rsid w:val="00562521"/>
    <w:rsid w:val="00563692"/>
    <w:rsid w:val="00564B98"/>
    <w:rsid w:val="00567946"/>
    <w:rsid w:val="005705A3"/>
    <w:rsid w:val="00572077"/>
    <w:rsid w:val="0057263C"/>
    <w:rsid w:val="00572CD9"/>
    <w:rsid w:val="005837B1"/>
    <w:rsid w:val="00583859"/>
    <w:rsid w:val="005859E4"/>
    <w:rsid w:val="005860C1"/>
    <w:rsid w:val="005866DE"/>
    <w:rsid w:val="00587BE8"/>
    <w:rsid w:val="00587EE0"/>
    <w:rsid w:val="00593E81"/>
    <w:rsid w:val="00594CDD"/>
    <w:rsid w:val="0059643C"/>
    <w:rsid w:val="00596753"/>
    <w:rsid w:val="00597271"/>
    <w:rsid w:val="005A2EBE"/>
    <w:rsid w:val="005A2F7F"/>
    <w:rsid w:val="005B1846"/>
    <w:rsid w:val="005B1F42"/>
    <w:rsid w:val="005B2CDD"/>
    <w:rsid w:val="005B40E5"/>
    <w:rsid w:val="005B528B"/>
    <w:rsid w:val="005B5CF2"/>
    <w:rsid w:val="005B6F54"/>
    <w:rsid w:val="005C00C9"/>
    <w:rsid w:val="005C15CB"/>
    <w:rsid w:val="005C1F06"/>
    <w:rsid w:val="005C368E"/>
    <w:rsid w:val="005C4F06"/>
    <w:rsid w:val="005C531C"/>
    <w:rsid w:val="005C61C6"/>
    <w:rsid w:val="005C6E7C"/>
    <w:rsid w:val="005D2F48"/>
    <w:rsid w:val="005D3E6B"/>
    <w:rsid w:val="005D4D81"/>
    <w:rsid w:val="005D6AD8"/>
    <w:rsid w:val="005E13E4"/>
    <w:rsid w:val="005E3231"/>
    <w:rsid w:val="005E371A"/>
    <w:rsid w:val="005E3B35"/>
    <w:rsid w:val="005E3F24"/>
    <w:rsid w:val="005E44A8"/>
    <w:rsid w:val="005E4E90"/>
    <w:rsid w:val="005E6810"/>
    <w:rsid w:val="005F0F5D"/>
    <w:rsid w:val="005F1199"/>
    <w:rsid w:val="005F1A19"/>
    <w:rsid w:val="005F31EF"/>
    <w:rsid w:val="005F3979"/>
    <w:rsid w:val="005F5B6E"/>
    <w:rsid w:val="005F6F9A"/>
    <w:rsid w:val="005F7786"/>
    <w:rsid w:val="0060044C"/>
    <w:rsid w:val="00602E0A"/>
    <w:rsid w:val="00603BCB"/>
    <w:rsid w:val="00604BAB"/>
    <w:rsid w:val="006051B6"/>
    <w:rsid w:val="006212EF"/>
    <w:rsid w:val="00621949"/>
    <w:rsid w:val="006224C1"/>
    <w:rsid w:val="0062253A"/>
    <w:rsid w:val="0062413A"/>
    <w:rsid w:val="006245C4"/>
    <w:rsid w:val="00626DFD"/>
    <w:rsid w:val="00630196"/>
    <w:rsid w:val="00630632"/>
    <w:rsid w:val="00630C69"/>
    <w:rsid w:val="00630EF8"/>
    <w:rsid w:val="006314BE"/>
    <w:rsid w:val="00631846"/>
    <w:rsid w:val="00632604"/>
    <w:rsid w:val="006339F3"/>
    <w:rsid w:val="00634433"/>
    <w:rsid w:val="0064114E"/>
    <w:rsid w:val="006416CD"/>
    <w:rsid w:val="00641F42"/>
    <w:rsid w:val="00642ED5"/>
    <w:rsid w:val="006446EA"/>
    <w:rsid w:val="00646673"/>
    <w:rsid w:val="0064799B"/>
    <w:rsid w:val="00647BEC"/>
    <w:rsid w:val="00652356"/>
    <w:rsid w:val="00652D02"/>
    <w:rsid w:val="00654E53"/>
    <w:rsid w:val="0065566C"/>
    <w:rsid w:val="006605ED"/>
    <w:rsid w:val="0066236E"/>
    <w:rsid w:val="0066284D"/>
    <w:rsid w:val="00662FD4"/>
    <w:rsid w:val="00664083"/>
    <w:rsid w:val="0066478D"/>
    <w:rsid w:val="00667233"/>
    <w:rsid w:val="00670E63"/>
    <w:rsid w:val="006731A2"/>
    <w:rsid w:val="0067559E"/>
    <w:rsid w:val="00675667"/>
    <w:rsid w:val="00675EFB"/>
    <w:rsid w:val="006821BC"/>
    <w:rsid w:val="00682A39"/>
    <w:rsid w:val="00683744"/>
    <w:rsid w:val="00684FE6"/>
    <w:rsid w:val="006874F5"/>
    <w:rsid w:val="00691548"/>
    <w:rsid w:val="006917A6"/>
    <w:rsid w:val="00694D2E"/>
    <w:rsid w:val="00694D3B"/>
    <w:rsid w:val="00694DE4"/>
    <w:rsid w:val="006A1467"/>
    <w:rsid w:val="006A287E"/>
    <w:rsid w:val="006A56FB"/>
    <w:rsid w:val="006B04CD"/>
    <w:rsid w:val="006B315D"/>
    <w:rsid w:val="006B4938"/>
    <w:rsid w:val="006B5519"/>
    <w:rsid w:val="006B5C3B"/>
    <w:rsid w:val="006B627E"/>
    <w:rsid w:val="006C06A6"/>
    <w:rsid w:val="006C18FC"/>
    <w:rsid w:val="006C3039"/>
    <w:rsid w:val="006C57FF"/>
    <w:rsid w:val="006C723E"/>
    <w:rsid w:val="006C7DEA"/>
    <w:rsid w:val="006D054B"/>
    <w:rsid w:val="006D0B08"/>
    <w:rsid w:val="006D10A1"/>
    <w:rsid w:val="006D2505"/>
    <w:rsid w:val="006D55FA"/>
    <w:rsid w:val="006D6D91"/>
    <w:rsid w:val="006E1D26"/>
    <w:rsid w:val="006E5D50"/>
    <w:rsid w:val="006E5F57"/>
    <w:rsid w:val="006E6B66"/>
    <w:rsid w:val="006F1360"/>
    <w:rsid w:val="006F4150"/>
    <w:rsid w:val="006F4AD3"/>
    <w:rsid w:val="006F4D48"/>
    <w:rsid w:val="00700188"/>
    <w:rsid w:val="00703918"/>
    <w:rsid w:val="00705215"/>
    <w:rsid w:val="00705422"/>
    <w:rsid w:val="0070572B"/>
    <w:rsid w:val="00705CF0"/>
    <w:rsid w:val="00705F0C"/>
    <w:rsid w:val="00706468"/>
    <w:rsid w:val="00707007"/>
    <w:rsid w:val="00707741"/>
    <w:rsid w:val="00711A47"/>
    <w:rsid w:val="00714B90"/>
    <w:rsid w:val="0071674D"/>
    <w:rsid w:val="0071769F"/>
    <w:rsid w:val="00722B9E"/>
    <w:rsid w:val="00733202"/>
    <w:rsid w:val="00733DC7"/>
    <w:rsid w:val="00740D1F"/>
    <w:rsid w:val="007419AE"/>
    <w:rsid w:val="007439C7"/>
    <w:rsid w:val="00745A3A"/>
    <w:rsid w:val="00745D34"/>
    <w:rsid w:val="0074675B"/>
    <w:rsid w:val="00752C3E"/>
    <w:rsid w:val="007555B2"/>
    <w:rsid w:val="00756210"/>
    <w:rsid w:val="00760562"/>
    <w:rsid w:val="007625D7"/>
    <w:rsid w:val="00763D3A"/>
    <w:rsid w:val="00767D4C"/>
    <w:rsid w:val="007702BC"/>
    <w:rsid w:val="007714AC"/>
    <w:rsid w:val="0077167D"/>
    <w:rsid w:val="007742AE"/>
    <w:rsid w:val="00775394"/>
    <w:rsid w:val="007753F3"/>
    <w:rsid w:val="00775E29"/>
    <w:rsid w:val="00776593"/>
    <w:rsid w:val="0078418B"/>
    <w:rsid w:val="00784C71"/>
    <w:rsid w:val="007867B0"/>
    <w:rsid w:val="007877E3"/>
    <w:rsid w:val="00787D9C"/>
    <w:rsid w:val="00792CBC"/>
    <w:rsid w:val="007932D8"/>
    <w:rsid w:val="00793597"/>
    <w:rsid w:val="007947F2"/>
    <w:rsid w:val="00794A22"/>
    <w:rsid w:val="00795A07"/>
    <w:rsid w:val="00795FAB"/>
    <w:rsid w:val="0079774B"/>
    <w:rsid w:val="007A0739"/>
    <w:rsid w:val="007A1AC4"/>
    <w:rsid w:val="007A3B41"/>
    <w:rsid w:val="007A71BE"/>
    <w:rsid w:val="007A7B04"/>
    <w:rsid w:val="007B121F"/>
    <w:rsid w:val="007B4A69"/>
    <w:rsid w:val="007B544C"/>
    <w:rsid w:val="007B76AE"/>
    <w:rsid w:val="007C24B1"/>
    <w:rsid w:val="007C2675"/>
    <w:rsid w:val="007C3A1A"/>
    <w:rsid w:val="007C4DDE"/>
    <w:rsid w:val="007C5096"/>
    <w:rsid w:val="007C676E"/>
    <w:rsid w:val="007D0535"/>
    <w:rsid w:val="007D1E85"/>
    <w:rsid w:val="007D2BE5"/>
    <w:rsid w:val="007D54D4"/>
    <w:rsid w:val="007D5D77"/>
    <w:rsid w:val="007D5ED2"/>
    <w:rsid w:val="007D7EF7"/>
    <w:rsid w:val="007E06D0"/>
    <w:rsid w:val="007E302C"/>
    <w:rsid w:val="007E44A4"/>
    <w:rsid w:val="007E517B"/>
    <w:rsid w:val="007E5A62"/>
    <w:rsid w:val="007E72F4"/>
    <w:rsid w:val="007F4E00"/>
    <w:rsid w:val="007F4E6A"/>
    <w:rsid w:val="007F5449"/>
    <w:rsid w:val="007F5D30"/>
    <w:rsid w:val="007F6784"/>
    <w:rsid w:val="008007EE"/>
    <w:rsid w:val="008012E3"/>
    <w:rsid w:val="008022C0"/>
    <w:rsid w:val="00803EE6"/>
    <w:rsid w:val="00804A7D"/>
    <w:rsid w:val="00806503"/>
    <w:rsid w:val="008122A8"/>
    <w:rsid w:val="00814D33"/>
    <w:rsid w:val="00814FEA"/>
    <w:rsid w:val="008157AF"/>
    <w:rsid w:val="0081692C"/>
    <w:rsid w:val="00816E77"/>
    <w:rsid w:val="008175A6"/>
    <w:rsid w:val="00817BF5"/>
    <w:rsid w:val="008203AA"/>
    <w:rsid w:val="0082111F"/>
    <w:rsid w:val="00824222"/>
    <w:rsid w:val="008242C2"/>
    <w:rsid w:val="008263F8"/>
    <w:rsid w:val="00827099"/>
    <w:rsid w:val="00827A28"/>
    <w:rsid w:val="00827DE4"/>
    <w:rsid w:val="0083174A"/>
    <w:rsid w:val="0083208D"/>
    <w:rsid w:val="00836002"/>
    <w:rsid w:val="008437BD"/>
    <w:rsid w:val="008446F2"/>
    <w:rsid w:val="00844A77"/>
    <w:rsid w:val="00847610"/>
    <w:rsid w:val="00850340"/>
    <w:rsid w:val="008513DD"/>
    <w:rsid w:val="008560CC"/>
    <w:rsid w:val="00860484"/>
    <w:rsid w:val="00860676"/>
    <w:rsid w:val="00863DF8"/>
    <w:rsid w:val="00864682"/>
    <w:rsid w:val="00864AA8"/>
    <w:rsid w:val="00864EA5"/>
    <w:rsid w:val="008669A6"/>
    <w:rsid w:val="00871451"/>
    <w:rsid w:val="008736B5"/>
    <w:rsid w:val="008744D6"/>
    <w:rsid w:val="00876862"/>
    <w:rsid w:val="008770CD"/>
    <w:rsid w:val="0087737C"/>
    <w:rsid w:val="00880622"/>
    <w:rsid w:val="00881B20"/>
    <w:rsid w:val="0088224F"/>
    <w:rsid w:val="00883B2E"/>
    <w:rsid w:val="0088487B"/>
    <w:rsid w:val="0089083A"/>
    <w:rsid w:val="008920AD"/>
    <w:rsid w:val="008934B3"/>
    <w:rsid w:val="00895A23"/>
    <w:rsid w:val="008973B1"/>
    <w:rsid w:val="00897D24"/>
    <w:rsid w:val="008A0BEB"/>
    <w:rsid w:val="008A10A7"/>
    <w:rsid w:val="008A25CE"/>
    <w:rsid w:val="008A650D"/>
    <w:rsid w:val="008B005C"/>
    <w:rsid w:val="008B27DA"/>
    <w:rsid w:val="008B5152"/>
    <w:rsid w:val="008C04D7"/>
    <w:rsid w:val="008C06F3"/>
    <w:rsid w:val="008C1F8E"/>
    <w:rsid w:val="008C347B"/>
    <w:rsid w:val="008C5609"/>
    <w:rsid w:val="008C5C25"/>
    <w:rsid w:val="008C6EB7"/>
    <w:rsid w:val="008D02A1"/>
    <w:rsid w:val="008D49CF"/>
    <w:rsid w:val="008D700A"/>
    <w:rsid w:val="008E10AE"/>
    <w:rsid w:val="008E15EE"/>
    <w:rsid w:val="008E223B"/>
    <w:rsid w:val="008E2901"/>
    <w:rsid w:val="008E316F"/>
    <w:rsid w:val="008E51F6"/>
    <w:rsid w:val="008E5FDA"/>
    <w:rsid w:val="008E634B"/>
    <w:rsid w:val="008E694F"/>
    <w:rsid w:val="008F0B69"/>
    <w:rsid w:val="008F2D93"/>
    <w:rsid w:val="008F3FC9"/>
    <w:rsid w:val="00901270"/>
    <w:rsid w:val="009012D9"/>
    <w:rsid w:val="0090438C"/>
    <w:rsid w:val="00912572"/>
    <w:rsid w:val="00912C00"/>
    <w:rsid w:val="00913778"/>
    <w:rsid w:val="009167EA"/>
    <w:rsid w:val="009168AB"/>
    <w:rsid w:val="00917565"/>
    <w:rsid w:val="00920C00"/>
    <w:rsid w:val="00922AC9"/>
    <w:rsid w:val="00923960"/>
    <w:rsid w:val="00925DD0"/>
    <w:rsid w:val="0092786F"/>
    <w:rsid w:val="00930566"/>
    <w:rsid w:val="009305B7"/>
    <w:rsid w:val="00930931"/>
    <w:rsid w:val="009312A4"/>
    <w:rsid w:val="009317D6"/>
    <w:rsid w:val="00934092"/>
    <w:rsid w:val="0093471E"/>
    <w:rsid w:val="00934C8A"/>
    <w:rsid w:val="00935493"/>
    <w:rsid w:val="0093720D"/>
    <w:rsid w:val="00941348"/>
    <w:rsid w:val="00943DB7"/>
    <w:rsid w:val="00943E14"/>
    <w:rsid w:val="00944624"/>
    <w:rsid w:val="009446B6"/>
    <w:rsid w:val="0094579F"/>
    <w:rsid w:val="00950462"/>
    <w:rsid w:val="00952EA2"/>
    <w:rsid w:val="00956FAE"/>
    <w:rsid w:val="00963E6B"/>
    <w:rsid w:val="009647F2"/>
    <w:rsid w:val="00967820"/>
    <w:rsid w:val="0097064A"/>
    <w:rsid w:val="0097238F"/>
    <w:rsid w:val="00972EAB"/>
    <w:rsid w:val="009736A3"/>
    <w:rsid w:val="00973E62"/>
    <w:rsid w:val="00976187"/>
    <w:rsid w:val="0098177B"/>
    <w:rsid w:val="00982102"/>
    <w:rsid w:val="0098249B"/>
    <w:rsid w:val="009831F5"/>
    <w:rsid w:val="00983C06"/>
    <w:rsid w:val="0098401B"/>
    <w:rsid w:val="009842A5"/>
    <w:rsid w:val="00984F35"/>
    <w:rsid w:val="0098670C"/>
    <w:rsid w:val="00987E2E"/>
    <w:rsid w:val="009943D3"/>
    <w:rsid w:val="00994AF4"/>
    <w:rsid w:val="00995FD7"/>
    <w:rsid w:val="00997417"/>
    <w:rsid w:val="00997419"/>
    <w:rsid w:val="00997587"/>
    <w:rsid w:val="009A1CA4"/>
    <w:rsid w:val="009A1D17"/>
    <w:rsid w:val="009A1F1A"/>
    <w:rsid w:val="009A290C"/>
    <w:rsid w:val="009A7FD5"/>
    <w:rsid w:val="009B06B1"/>
    <w:rsid w:val="009B1829"/>
    <w:rsid w:val="009B2166"/>
    <w:rsid w:val="009B224D"/>
    <w:rsid w:val="009B2DA0"/>
    <w:rsid w:val="009B40DD"/>
    <w:rsid w:val="009B433B"/>
    <w:rsid w:val="009B448F"/>
    <w:rsid w:val="009B4E36"/>
    <w:rsid w:val="009B69A9"/>
    <w:rsid w:val="009B79EB"/>
    <w:rsid w:val="009C11B0"/>
    <w:rsid w:val="009C4779"/>
    <w:rsid w:val="009C4F9A"/>
    <w:rsid w:val="009D0186"/>
    <w:rsid w:val="009D5218"/>
    <w:rsid w:val="009E06C6"/>
    <w:rsid w:val="009E24F1"/>
    <w:rsid w:val="009E2E90"/>
    <w:rsid w:val="009E7B73"/>
    <w:rsid w:val="009F091B"/>
    <w:rsid w:val="009F14B2"/>
    <w:rsid w:val="009F1545"/>
    <w:rsid w:val="009F26D8"/>
    <w:rsid w:val="009F296A"/>
    <w:rsid w:val="009F42F4"/>
    <w:rsid w:val="009F56D1"/>
    <w:rsid w:val="009F708E"/>
    <w:rsid w:val="00A00FFC"/>
    <w:rsid w:val="00A01023"/>
    <w:rsid w:val="00A01665"/>
    <w:rsid w:val="00A040E3"/>
    <w:rsid w:val="00A044FA"/>
    <w:rsid w:val="00A053A9"/>
    <w:rsid w:val="00A05681"/>
    <w:rsid w:val="00A121E6"/>
    <w:rsid w:val="00A13930"/>
    <w:rsid w:val="00A139DC"/>
    <w:rsid w:val="00A14901"/>
    <w:rsid w:val="00A150D7"/>
    <w:rsid w:val="00A154B2"/>
    <w:rsid w:val="00A157D2"/>
    <w:rsid w:val="00A16118"/>
    <w:rsid w:val="00A161E8"/>
    <w:rsid w:val="00A16403"/>
    <w:rsid w:val="00A165D3"/>
    <w:rsid w:val="00A203DE"/>
    <w:rsid w:val="00A20EC6"/>
    <w:rsid w:val="00A21BE4"/>
    <w:rsid w:val="00A21DA7"/>
    <w:rsid w:val="00A23613"/>
    <w:rsid w:val="00A3096C"/>
    <w:rsid w:val="00A32396"/>
    <w:rsid w:val="00A332A0"/>
    <w:rsid w:val="00A3355C"/>
    <w:rsid w:val="00A343E5"/>
    <w:rsid w:val="00A360F2"/>
    <w:rsid w:val="00A376CE"/>
    <w:rsid w:val="00A40DBE"/>
    <w:rsid w:val="00A4220E"/>
    <w:rsid w:val="00A46694"/>
    <w:rsid w:val="00A5596F"/>
    <w:rsid w:val="00A55B25"/>
    <w:rsid w:val="00A56FC8"/>
    <w:rsid w:val="00A57F52"/>
    <w:rsid w:val="00A60DDA"/>
    <w:rsid w:val="00A61E6B"/>
    <w:rsid w:val="00A62707"/>
    <w:rsid w:val="00A65571"/>
    <w:rsid w:val="00A6592B"/>
    <w:rsid w:val="00A72112"/>
    <w:rsid w:val="00A72298"/>
    <w:rsid w:val="00A723B5"/>
    <w:rsid w:val="00A7299C"/>
    <w:rsid w:val="00A72A43"/>
    <w:rsid w:val="00A73820"/>
    <w:rsid w:val="00A75404"/>
    <w:rsid w:val="00A77D82"/>
    <w:rsid w:val="00A82B36"/>
    <w:rsid w:val="00A849C0"/>
    <w:rsid w:val="00A862AD"/>
    <w:rsid w:val="00A8669D"/>
    <w:rsid w:val="00A871DE"/>
    <w:rsid w:val="00A87ADE"/>
    <w:rsid w:val="00A902C7"/>
    <w:rsid w:val="00A93B55"/>
    <w:rsid w:val="00A972E4"/>
    <w:rsid w:val="00AA144C"/>
    <w:rsid w:val="00AA2370"/>
    <w:rsid w:val="00AA481E"/>
    <w:rsid w:val="00AA5799"/>
    <w:rsid w:val="00AA5EDE"/>
    <w:rsid w:val="00AB11F0"/>
    <w:rsid w:val="00AB24D9"/>
    <w:rsid w:val="00AB2EE0"/>
    <w:rsid w:val="00AB5C7F"/>
    <w:rsid w:val="00AB6190"/>
    <w:rsid w:val="00AB677C"/>
    <w:rsid w:val="00AC2FFA"/>
    <w:rsid w:val="00AC36A7"/>
    <w:rsid w:val="00AC3753"/>
    <w:rsid w:val="00AD06DE"/>
    <w:rsid w:val="00AD5FAA"/>
    <w:rsid w:val="00AD627E"/>
    <w:rsid w:val="00AD6DD7"/>
    <w:rsid w:val="00AE1CF7"/>
    <w:rsid w:val="00AE5094"/>
    <w:rsid w:val="00AE6F97"/>
    <w:rsid w:val="00AF01D1"/>
    <w:rsid w:val="00AF2020"/>
    <w:rsid w:val="00AF5610"/>
    <w:rsid w:val="00AF61BD"/>
    <w:rsid w:val="00B01A0E"/>
    <w:rsid w:val="00B01EE4"/>
    <w:rsid w:val="00B02780"/>
    <w:rsid w:val="00B027B9"/>
    <w:rsid w:val="00B03197"/>
    <w:rsid w:val="00B07937"/>
    <w:rsid w:val="00B10975"/>
    <w:rsid w:val="00B10CE5"/>
    <w:rsid w:val="00B11734"/>
    <w:rsid w:val="00B11AF6"/>
    <w:rsid w:val="00B129EA"/>
    <w:rsid w:val="00B1302A"/>
    <w:rsid w:val="00B15437"/>
    <w:rsid w:val="00B15E4C"/>
    <w:rsid w:val="00B21128"/>
    <w:rsid w:val="00B22879"/>
    <w:rsid w:val="00B27CDC"/>
    <w:rsid w:val="00B30E0F"/>
    <w:rsid w:val="00B3206C"/>
    <w:rsid w:val="00B34637"/>
    <w:rsid w:val="00B34E9E"/>
    <w:rsid w:val="00B35178"/>
    <w:rsid w:val="00B37252"/>
    <w:rsid w:val="00B3787B"/>
    <w:rsid w:val="00B37CBE"/>
    <w:rsid w:val="00B412BF"/>
    <w:rsid w:val="00B43D38"/>
    <w:rsid w:val="00B44961"/>
    <w:rsid w:val="00B47F2A"/>
    <w:rsid w:val="00B51D44"/>
    <w:rsid w:val="00B55088"/>
    <w:rsid w:val="00B57204"/>
    <w:rsid w:val="00B60167"/>
    <w:rsid w:val="00B60179"/>
    <w:rsid w:val="00B6149F"/>
    <w:rsid w:val="00B615AA"/>
    <w:rsid w:val="00B618EC"/>
    <w:rsid w:val="00B62D10"/>
    <w:rsid w:val="00B63EA2"/>
    <w:rsid w:val="00B64CC8"/>
    <w:rsid w:val="00B67082"/>
    <w:rsid w:val="00B6786D"/>
    <w:rsid w:val="00B67D34"/>
    <w:rsid w:val="00B70620"/>
    <w:rsid w:val="00B70722"/>
    <w:rsid w:val="00B71DE9"/>
    <w:rsid w:val="00B72F73"/>
    <w:rsid w:val="00B7434C"/>
    <w:rsid w:val="00B768CD"/>
    <w:rsid w:val="00B779D1"/>
    <w:rsid w:val="00B81A73"/>
    <w:rsid w:val="00B825F7"/>
    <w:rsid w:val="00B826CA"/>
    <w:rsid w:val="00B84F88"/>
    <w:rsid w:val="00B866E3"/>
    <w:rsid w:val="00B921F7"/>
    <w:rsid w:val="00B946C5"/>
    <w:rsid w:val="00B955FB"/>
    <w:rsid w:val="00B96D64"/>
    <w:rsid w:val="00BA0066"/>
    <w:rsid w:val="00BA165F"/>
    <w:rsid w:val="00BA2B55"/>
    <w:rsid w:val="00BA3D3D"/>
    <w:rsid w:val="00BA3DDB"/>
    <w:rsid w:val="00BA5539"/>
    <w:rsid w:val="00BA5D39"/>
    <w:rsid w:val="00BA61B3"/>
    <w:rsid w:val="00BB19C7"/>
    <w:rsid w:val="00BB253D"/>
    <w:rsid w:val="00BB3057"/>
    <w:rsid w:val="00BB41EA"/>
    <w:rsid w:val="00BB523C"/>
    <w:rsid w:val="00BB55EA"/>
    <w:rsid w:val="00BB5DA9"/>
    <w:rsid w:val="00BC0E96"/>
    <w:rsid w:val="00BC3BEF"/>
    <w:rsid w:val="00BC488A"/>
    <w:rsid w:val="00BC4E7A"/>
    <w:rsid w:val="00BC4ED6"/>
    <w:rsid w:val="00BC4F06"/>
    <w:rsid w:val="00BC53D5"/>
    <w:rsid w:val="00BD03EF"/>
    <w:rsid w:val="00BD112D"/>
    <w:rsid w:val="00BD1521"/>
    <w:rsid w:val="00BD3A49"/>
    <w:rsid w:val="00BD646D"/>
    <w:rsid w:val="00BD6D14"/>
    <w:rsid w:val="00BD735D"/>
    <w:rsid w:val="00BD7F89"/>
    <w:rsid w:val="00BE05A8"/>
    <w:rsid w:val="00BE070C"/>
    <w:rsid w:val="00BE0A96"/>
    <w:rsid w:val="00BE10A4"/>
    <w:rsid w:val="00BE1145"/>
    <w:rsid w:val="00BE1F77"/>
    <w:rsid w:val="00BE51AD"/>
    <w:rsid w:val="00BE5C2C"/>
    <w:rsid w:val="00BE603A"/>
    <w:rsid w:val="00BF06BC"/>
    <w:rsid w:val="00BF0711"/>
    <w:rsid w:val="00BF7BE1"/>
    <w:rsid w:val="00BF7E3D"/>
    <w:rsid w:val="00C01128"/>
    <w:rsid w:val="00C020C2"/>
    <w:rsid w:val="00C03574"/>
    <w:rsid w:val="00C03BFF"/>
    <w:rsid w:val="00C06177"/>
    <w:rsid w:val="00C07B30"/>
    <w:rsid w:val="00C1010C"/>
    <w:rsid w:val="00C10197"/>
    <w:rsid w:val="00C10A15"/>
    <w:rsid w:val="00C139DE"/>
    <w:rsid w:val="00C15CCD"/>
    <w:rsid w:val="00C15E95"/>
    <w:rsid w:val="00C16BCB"/>
    <w:rsid w:val="00C2310C"/>
    <w:rsid w:val="00C245CE"/>
    <w:rsid w:val="00C252E4"/>
    <w:rsid w:val="00C27E52"/>
    <w:rsid w:val="00C31F45"/>
    <w:rsid w:val="00C33DF9"/>
    <w:rsid w:val="00C33F03"/>
    <w:rsid w:val="00C34B24"/>
    <w:rsid w:val="00C356EB"/>
    <w:rsid w:val="00C35EEB"/>
    <w:rsid w:val="00C36AFE"/>
    <w:rsid w:val="00C36BF9"/>
    <w:rsid w:val="00C4421B"/>
    <w:rsid w:val="00C45A33"/>
    <w:rsid w:val="00C47709"/>
    <w:rsid w:val="00C52831"/>
    <w:rsid w:val="00C544B5"/>
    <w:rsid w:val="00C6107A"/>
    <w:rsid w:val="00C62376"/>
    <w:rsid w:val="00C64592"/>
    <w:rsid w:val="00C64D25"/>
    <w:rsid w:val="00C662F9"/>
    <w:rsid w:val="00C671E7"/>
    <w:rsid w:val="00C71C60"/>
    <w:rsid w:val="00C71CAB"/>
    <w:rsid w:val="00C71E00"/>
    <w:rsid w:val="00C721AE"/>
    <w:rsid w:val="00C73540"/>
    <w:rsid w:val="00C75391"/>
    <w:rsid w:val="00C759E8"/>
    <w:rsid w:val="00C76C21"/>
    <w:rsid w:val="00C8213F"/>
    <w:rsid w:val="00C85225"/>
    <w:rsid w:val="00C8666B"/>
    <w:rsid w:val="00C91AE0"/>
    <w:rsid w:val="00C91F79"/>
    <w:rsid w:val="00C93EEF"/>
    <w:rsid w:val="00C96E34"/>
    <w:rsid w:val="00C97379"/>
    <w:rsid w:val="00CA0287"/>
    <w:rsid w:val="00CA0381"/>
    <w:rsid w:val="00CA1D69"/>
    <w:rsid w:val="00CA2629"/>
    <w:rsid w:val="00CA2976"/>
    <w:rsid w:val="00CA3EFC"/>
    <w:rsid w:val="00CA6FFD"/>
    <w:rsid w:val="00CB54D7"/>
    <w:rsid w:val="00CC0266"/>
    <w:rsid w:val="00CC072C"/>
    <w:rsid w:val="00CC16E1"/>
    <w:rsid w:val="00CC2A99"/>
    <w:rsid w:val="00CC46A0"/>
    <w:rsid w:val="00CC541E"/>
    <w:rsid w:val="00CC599A"/>
    <w:rsid w:val="00CC6D99"/>
    <w:rsid w:val="00CD03C9"/>
    <w:rsid w:val="00CD2513"/>
    <w:rsid w:val="00CD387B"/>
    <w:rsid w:val="00CD3931"/>
    <w:rsid w:val="00CE036C"/>
    <w:rsid w:val="00CE11D2"/>
    <w:rsid w:val="00CE2350"/>
    <w:rsid w:val="00CE2567"/>
    <w:rsid w:val="00CE36BF"/>
    <w:rsid w:val="00CE3BBB"/>
    <w:rsid w:val="00CE432E"/>
    <w:rsid w:val="00CE447E"/>
    <w:rsid w:val="00CE4869"/>
    <w:rsid w:val="00CE5924"/>
    <w:rsid w:val="00CE757C"/>
    <w:rsid w:val="00CF4CD0"/>
    <w:rsid w:val="00CF61BC"/>
    <w:rsid w:val="00D0010D"/>
    <w:rsid w:val="00D01E77"/>
    <w:rsid w:val="00D025B0"/>
    <w:rsid w:val="00D03692"/>
    <w:rsid w:val="00D047E2"/>
    <w:rsid w:val="00D10D63"/>
    <w:rsid w:val="00D10DC4"/>
    <w:rsid w:val="00D11D0F"/>
    <w:rsid w:val="00D11F25"/>
    <w:rsid w:val="00D12E39"/>
    <w:rsid w:val="00D15C25"/>
    <w:rsid w:val="00D16834"/>
    <w:rsid w:val="00D17DA4"/>
    <w:rsid w:val="00D2248E"/>
    <w:rsid w:val="00D22E35"/>
    <w:rsid w:val="00D24104"/>
    <w:rsid w:val="00D31513"/>
    <w:rsid w:val="00D316E9"/>
    <w:rsid w:val="00D32ACA"/>
    <w:rsid w:val="00D32CAA"/>
    <w:rsid w:val="00D33615"/>
    <w:rsid w:val="00D348D5"/>
    <w:rsid w:val="00D37267"/>
    <w:rsid w:val="00D3788D"/>
    <w:rsid w:val="00D40D5F"/>
    <w:rsid w:val="00D430E0"/>
    <w:rsid w:val="00D43E0D"/>
    <w:rsid w:val="00D43F74"/>
    <w:rsid w:val="00D47003"/>
    <w:rsid w:val="00D47C4D"/>
    <w:rsid w:val="00D5058B"/>
    <w:rsid w:val="00D531EF"/>
    <w:rsid w:val="00D53643"/>
    <w:rsid w:val="00D537FC"/>
    <w:rsid w:val="00D5411A"/>
    <w:rsid w:val="00D561DE"/>
    <w:rsid w:val="00D5663B"/>
    <w:rsid w:val="00D566BD"/>
    <w:rsid w:val="00D6153E"/>
    <w:rsid w:val="00D61F53"/>
    <w:rsid w:val="00D64797"/>
    <w:rsid w:val="00D67D64"/>
    <w:rsid w:val="00D726B3"/>
    <w:rsid w:val="00D73635"/>
    <w:rsid w:val="00D7410F"/>
    <w:rsid w:val="00D769F0"/>
    <w:rsid w:val="00D81646"/>
    <w:rsid w:val="00D8234F"/>
    <w:rsid w:val="00D83E6E"/>
    <w:rsid w:val="00D842E4"/>
    <w:rsid w:val="00D84377"/>
    <w:rsid w:val="00D843B8"/>
    <w:rsid w:val="00D90652"/>
    <w:rsid w:val="00D93DC5"/>
    <w:rsid w:val="00D94522"/>
    <w:rsid w:val="00D973D1"/>
    <w:rsid w:val="00D97958"/>
    <w:rsid w:val="00DA170F"/>
    <w:rsid w:val="00DA1CCF"/>
    <w:rsid w:val="00DA6517"/>
    <w:rsid w:val="00DA6815"/>
    <w:rsid w:val="00DA6B8C"/>
    <w:rsid w:val="00DA7804"/>
    <w:rsid w:val="00DA7F48"/>
    <w:rsid w:val="00DB07E5"/>
    <w:rsid w:val="00DB2306"/>
    <w:rsid w:val="00DB34C6"/>
    <w:rsid w:val="00DB3B79"/>
    <w:rsid w:val="00DC1333"/>
    <w:rsid w:val="00DC3CD2"/>
    <w:rsid w:val="00DD0D71"/>
    <w:rsid w:val="00DD0DB6"/>
    <w:rsid w:val="00DD0EB4"/>
    <w:rsid w:val="00DD6547"/>
    <w:rsid w:val="00DD7156"/>
    <w:rsid w:val="00DE03FD"/>
    <w:rsid w:val="00DE117B"/>
    <w:rsid w:val="00DE58B1"/>
    <w:rsid w:val="00DF2891"/>
    <w:rsid w:val="00DF399C"/>
    <w:rsid w:val="00DF3A6F"/>
    <w:rsid w:val="00DF783C"/>
    <w:rsid w:val="00E010A6"/>
    <w:rsid w:val="00E03679"/>
    <w:rsid w:val="00E04571"/>
    <w:rsid w:val="00E0470A"/>
    <w:rsid w:val="00E06552"/>
    <w:rsid w:val="00E06FBA"/>
    <w:rsid w:val="00E07B19"/>
    <w:rsid w:val="00E10DEA"/>
    <w:rsid w:val="00E11E65"/>
    <w:rsid w:val="00E1266C"/>
    <w:rsid w:val="00E12BF8"/>
    <w:rsid w:val="00E1790E"/>
    <w:rsid w:val="00E215FB"/>
    <w:rsid w:val="00E22479"/>
    <w:rsid w:val="00E22D2B"/>
    <w:rsid w:val="00E24936"/>
    <w:rsid w:val="00E25399"/>
    <w:rsid w:val="00E257B7"/>
    <w:rsid w:val="00E26BEB"/>
    <w:rsid w:val="00E34846"/>
    <w:rsid w:val="00E354A2"/>
    <w:rsid w:val="00E36C14"/>
    <w:rsid w:val="00E37ACB"/>
    <w:rsid w:val="00E4128B"/>
    <w:rsid w:val="00E4219F"/>
    <w:rsid w:val="00E42A00"/>
    <w:rsid w:val="00E42C11"/>
    <w:rsid w:val="00E42EEA"/>
    <w:rsid w:val="00E45AF3"/>
    <w:rsid w:val="00E4785A"/>
    <w:rsid w:val="00E47CE8"/>
    <w:rsid w:val="00E504D2"/>
    <w:rsid w:val="00E5298B"/>
    <w:rsid w:val="00E53CD5"/>
    <w:rsid w:val="00E53EEF"/>
    <w:rsid w:val="00E53F7E"/>
    <w:rsid w:val="00E55D00"/>
    <w:rsid w:val="00E55EC8"/>
    <w:rsid w:val="00E6433C"/>
    <w:rsid w:val="00E647CD"/>
    <w:rsid w:val="00E65BFE"/>
    <w:rsid w:val="00E65CE7"/>
    <w:rsid w:val="00E72D2B"/>
    <w:rsid w:val="00E7325A"/>
    <w:rsid w:val="00E732F0"/>
    <w:rsid w:val="00E752E6"/>
    <w:rsid w:val="00E76185"/>
    <w:rsid w:val="00E8363A"/>
    <w:rsid w:val="00E83FD7"/>
    <w:rsid w:val="00E85AEF"/>
    <w:rsid w:val="00E863FD"/>
    <w:rsid w:val="00E86CDA"/>
    <w:rsid w:val="00E86FCA"/>
    <w:rsid w:val="00E873F8"/>
    <w:rsid w:val="00E874B5"/>
    <w:rsid w:val="00E8757D"/>
    <w:rsid w:val="00E9193C"/>
    <w:rsid w:val="00E9473F"/>
    <w:rsid w:val="00E94A7F"/>
    <w:rsid w:val="00E94C87"/>
    <w:rsid w:val="00E94FCB"/>
    <w:rsid w:val="00E95637"/>
    <w:rsid w:val="00E95C04"/>
    <w:rsid w:val="00EA242D"/>
    <w:rsid w:val="00EA3842"/>
    <w:rsid w:val="00EA3BFF"/>
    <w:rsid w:val="00EA502A"/>
    <w:rsid w:val="00EB0643"/>
    <w:rsid w:val="00EB27DC"/>
    <w:rsid w:val="00EB6317"/>
    <w:rsid w:val="00EB6512"/>
    <w:rsid w:val="00EB7114"/>
    <w:rsid w:val="00EB7E74"/>
    <w:rsid w:val="00EB7EBC"/>
    <w:rsid w:val="00EC00E3"/>
    <w:rsid w:val="00EC247E"/>
    <w:rsid w:val="00EC3BA4"/>
    <w:rsid w:val="00EC65E2"/>
    <w:rsid w:val="00EC6B90"/>
    <w:rsid w:val="00ED01AF"/>
    <w:rsid w:val="00ED3B4E"/>
    <w:rsid w:val="00ED4D05"/>
    <w:rsid w:val="00ED5091"/>
    <w:rsid w:val="00ED5287"/>
    <w:rsid w:val="00ED541A"/>
    <w:rsid w:val="00EE51C1"/>
    <w:rsid w:val="00EF1EE0"/>
    <w:rsid w:val="00EF2DDB"/>
    <w:rsid w:val="00EF3285"/>
    <w:rsid w:val="00EF4C4E"/>
    <w:rsid w:val="00EF63E1"/>
    <w:rsid w:val="00EF6FB6"/>
    <w:rsid w:val="00EF7AE4"/>
    <w:rsid w:val="00F00084"/>
    <w:rsid w:val="00F0073D"/>
    <w:rsid w:val="00F0116C"/>
    <w:rsid w:val="00F03166"/>
    <w:rsid w:val="00F055B0"/>
    <w:rsid w:val="00F10AD1"/>
    <w:rsid w:val="00F112BD"/>
    <w:rsid w:val="00F1349A"/>
    <w:rsid w:val="00F139DF"/>
    <w:rsid w:val="00F144AC"/>
    <w:rsid w:val="00F14BF1"/>
    <w:rsid w:val="00F176B6"/>
    <w:rsid w:val="00F21C3A"/>
    <w:rsid w:val="00F22BDC"/>
    <w:rsid w:val="00F23C8A"/>
    <w:rsid w:val="00F3148F"/>
    <w:rsid w:val="00F34D47"/>
    <w:rsid w:val="00F35A7D"/>
    <w:rsid w:val="00F37AE0"/>
    <w:rsid w:val="00F41263"/>
    <w:rsid w:val="00F41B58"/>
    <w:rsid w:val="00F42716"/>
    <w:rsid w:val="00F42C41"/>
    <w:rsid w:val="00F42F5E"/>
    <w:rsid w:val="00F43C04"/>
    <w:rsid w:val="00F44D9B"/>
    <w:rsid w:val="00F44E47"/>
    <w:rsid w:val="00F50832"/>
    <w:rsid w:val="00F542E2"/>
    <w:rsid w:val="00F55859"/>
    <w:rsid w:val="00F56435"/>
    <w:rsid w:val="00F60D2D"/>
    <w:rsid w:val="00F6288D"/>
    <w:rsid w:val="00F661D8"/>
    <w:rsid w:val="00F66F49"/>
    <w:rsid w:val="00F708D2"/>
    <w:rsid w:val="00F7106A"/>
    <w:rsid w:val="00F713EA"/>
    <w:rsid w:val="00F7177F"/>
    <w:rsid w:val="00F72D0F"/>
    <w:rsid w:val="00F735BC"/>
    <w:rsid w:val="00F74840"/>
    <w:rsid w:val="00F749F4"/>
    <w:rsid w:val="00F75132"/>
    <w:rsid w:val="00F76840"/>
    <w:rsid w:val="00F80092"/>
    <w:rsid w:val="00F81DBD"/>
    <w:rsid w:val="00F8590F"/>
    <w:rsid w:val="00F86257"/>
    <w:rsid w:val="00F866CA"/>
    <w:rsid w:val="00F86D85"/>
    <w:rsid w:val="00F91F11"/>
    <w:rsid w:val="00F95810"/>
    <w:rsid w:val="00F973E1"/>
    <w:rsid w:val="00FA100E"/>
    <w:rsid w:val="00FA1422"/>
    <w:rsid w:val="00FA232C"/>
    <w:rsid w:val="00FA2510"/>
    <w:rsid w:val="00FA7546"/>
    <w:rsid w:val="00FB112F"/>
    <w:rsid w:val="00FB2983"/>
    <w:rsid w:val="00FB310F"/>
    <w:rsid w:val="00FB3A28"/>
    <w:rsid w:val="00FB3B7D"/>
    <w:rsid w:val="00FB4745"/>
    <w:rsid w:val="00FB4B3C"/>
    <w:rsid w:val="00FB53DE"/>
    <w:rsid w:val="00FB57EA"/>
    <w:rsid w:val="00FC3828"/>
    <w:rsid w:val="00FC4F04"/>
    <w:rsid w:val="00FC5591"/>
    <w:rsid w:val="00FC5EAA"/>
    <w:rsid w:val="00FC73C9"/>
    <w:rsid w:val="00FD218B"/>
    <w:rsid w:val="00FD2868"/>
    <w:rsid w:val="00FD3359"/>
    <w:rsid w:val="00FD6061"/>
    <w:rsid w:val="00FE194D"/>
    <w:rsid w:val="00FE22E4"/>
    <w:rsid w:val="00FE5407"/>
    <w:rsid w:val="00FE59DD"/>
    <w:rsid w:val="00FE5DB9"/>
    <w:rsid w:val="00FE6C1D"/>
    <w:rsid w:val="00FE7761"/>
    <w:rsid w:val="00FF1F6D"/>
    <w:rsid w:val="00FF2763"/>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962">
      <w:bodyDiv w:val="1"/>
      <w:marLeft w:val="0"/>
      <w:marRight w:val="0"/>
      <w:marTop w:val="0"/>
      <w:marBottom w:val="0"/>
      <w:divBdr>
        <w:top w:val="none" w:sz="0" w:space="0" w:color="auto"/>
        <w:left w:val="none" w:sz="0" w:space="0" w:color="auto"/>
        <w:bottom w:val="none" w:sz="0" w:space="0" w:color="auto"/>
        <w:right w:val="none" w:sz="0" w:space="0" w:color="auto"/>
      </w:divBdr>
    </w:div>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02975447">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 w:id="1704670063">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cobras@tangara.sc.gov.br" TargetMode="External"/><Relationship Id="rId18" Type="http://schemas.openxmlformats.org/officeDocument/2006/relationships/hyperlink" Target="mailto:obras@tangara.sc.gov.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obras@tangara.sc.gov.br" TargetMode="External"/><Relationship Id="rId17" Type="http://schemas.openxmlformats.org/officeDocument/2006/relationships/hyperlink" Target="mailto:secobras@tangara.sc.gov.br" TargetMode="External"/><Relationship Id="rId2" Type="http://schemas.openxmlformats.org/officeDocument/2006/relationships/numbering" Target="numbering.xml"/><Relationship Id="rId16" Type="http://schemas.openxmlformats.org/officeDocument/2006/relationships/hyperlink" Target="mailto:contabil@tangara.sc.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obras@tangara.sc.gov.br" TargetMode="External"/><Relationship Id="rId5" Type="http://schemas.openxmlformats.org/officeDocument/2006/relationships/settings" Target="settings.xml"/><Relationship Id="rId15" Type="http://schemas.openxmlformats.org/officeDocument/2006/relationships/hyperlink" Target="mailto:nfe@tangara.sc.gov.br" TargetMode="External"/><Relationship Id="rId23" Type="http://schemas.openxmlformats.org/officeDocument/2006/relationships/theme" Target="theme/theme1.xml"/><Relationship Id="rId10" Type="http://schemas.openxmlformats.org/officeDocument/2006/relationships/hyperlink" Target="mailto:contabil@tangara.sc.gov.br" TargetMode="External"/><Relationship Id="rId19" Type="http://schemas.openxmlformats.org/officeDocument/2006/relationships/hyperlink" Target="mailto:secobras@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http://www.tangara.sc.gov.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DFAD2-CB69-4973-9E38-DB0364DAB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8673</TotalTime>
  <Pages>26</Pages>
  <Words>9478</Words>
  <Characters>51187</Characters>
  <Application>Microsoft Office Word</Application>
  <DocSecurity>0</DocSecurity>
  <Lines>426</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1277</cp:revision>
  <cp:lastPrinted>2019-04-16T17:21:00Z</cp:lastPrinted>
  <dcterms:created xsi:type="dcterms:W3CDTF">2016-03-08T17:35:00Z</dcterms:created>
  <dcterms:modified xsi:type="dcterms:W3CDTF">2019-07-03T14:47:00Z</dcterms:modified>
</cp:coreProperties>
</file>