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3455A0">
        <w:rPr>
          <w:rFonts w:ascii="Times New Roman" w:eastAsia="Times New Roman" w:hAnsi="Times New Roman" w:cs="Times New Roman"/>
          <w:b/>
          <w:sz w:val="28"/>
          <w:szCs w:val="28"/>
          <w:lang w:eastAsia="pt-BR"/>
        </w:rPr>
        <w:t>124</w:t>
      </w:r>
      <w:r w:rsidR="00B51D44"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3455A0">
        <w:rPr>
          <w:rFonts w:ascii="Times New Roman" w:eastAsia="Times New Roman" w:hAnsi="Times New Roman" w:cs="Times New Roman"/>
          <w:b/>
          <w:sz w:val="28"/>
          <w:szCs w:val="28"/>
          <w:lang w:eastAsia="pt-BR"/>
        </w:rPr>
        <w:t>65</w:t>
      </w:r>
      <w:r w:rsidR="0064114E"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821BC" w:rsidRPr="006821BC" w:rsidRDefault="006821BC" w:rsidP="006821BC">
      <w:pPr>
        <w:spacing w:after="0" w:line="240" w:lineRule="auto"/>
        <w:jc w:val="center"/>
        <w:rPr>
          <w:rFonts w:ascii="Times New Roman" w:eastAsia="Times New Roman" w:hAnsi="Times New Roman" w:cs="Times New Roman"/>
          <w:b/>
          <w:sz w:val="24"/>
          <w:szCs w:val="24"/>
          <w:highlight w:val="yellow"/>
          <w:lang w:eastAsia="pt-BR"/>
        </w:rPr>
      </w:pPr>
      <w:r w:rsidRPr="006821BC">
        <w:rPr>
          <w:rFonts w:ascii="Times New Roman" w:eastAsia="Times New Roman" w:hAnsi="Times New Roman" w:cs="Times New Roman"/>
          <w:b/>
          <w:sz w:val="24"/>
          <w:szCs w:val="24"/>
          <w:highlight w:val="yellow"/>
          <w:lang w:eastAsia="pt-BR"/>
        </w:rPr>
        <w:t>LICITAÇÃO EXCLUSIVA PARA MICROEMPREENDEDORES INDIVIDUAIS,</w:t>
      </w:r>
    </w:p>
    <w:p w:rsidR="006821BC" w:rsidRPr="006821BC" w:rsidRDefault="006821BC" w:rsidP="006821BC">
      <w:pPr>
        <w:spacing w:after="0" w:line="240" w:lineRule="auto"/>
        <w:jc w:val="center"/>
        <w:rPr>
          <w:rFonts w:ascii="Times New Roman" w:eastAsia="Times New Roman" w:hAnsi="Times New Roman" w:cs="Times New Roman"/>
          <w:b/>
          <w:sz w:val="24"/>
          <w:szCs w:val="24"/>
          <w:lang w:eastAsia="pt-BR"/>
        </w:rPr>
      </w:pPr>
      <w:r w:rsidRPr="006821BC">
        <w:rPr>
          <w:rFonts w:ascii="Times New Roman" w:eastAsia="Times New Roman" w:hAnsi="Times New Roman" w:cs="Times New Roman"/>
          <w:b/>
          <w:sz w:val="24"/>
          <w:szCs w:val="24"/>
          <w:highlight w:val="yellow"/>
          <w:lang w:eastAsia="pt-BR"/>
        </w:rPr>
        <w:t>MICROEMPRESAS E EMPRESAS DE PEQUENO PORTE</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DB5032">
        <w:rPr>
          <w:rFonts w:ascii="Times New Roman" w:eastAsia="Times New Roman" w:hAnsi="Times New Roman" w:cs="Times New Roman"/>
          <w:b/>
          <w:highlight w:val="yellow"/>
          <w:lang w:eastAsia="pt-BR"/>
        </w:rPr>
        <w:t>0</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1D5BCF">
        <w:rPr>
          <w:rFonts w:ascii="Times New Roman" w:eastAsia="Times New Roman" w:hAnsi="Times New Roman" w:cs="Times New Roman"/>
          <w:b/>
          <w:highlight w:val="yellow"/>
          <w:lang w:eastAsia="pt-BR"/>
        </w:rPr>
        <w:t>27</w:t>
      </w:r>
      <w:r w:rsidR="00350850" w:rsidRPr="00CC599A">
        <w:rPr>
          <w:rFonts w:ascii="Times New Roman" w:eastAsia="Times New Roman" w:hAnsi="Times New Roman" w:cs="Times New Roman"/>
          <w:b/>
          <w:highlight w:val="yellow"/>
          <w:lang w:eastAsia="pt-BR"/>
        </w:rPr>
        <w:t>/</w:t>
      </w:r>
      <w:r w:rsidR="000828AA">
        <w:rPr>
          <w:rFonts w:ascii="Times New Roman" w:eastAsia="Times New Roman" w:hAnsi="Times New Roman" w:cs="Times New Roman"/>
          <w:b/>
          <w:highlight w:val="yellow"/>
          <w:lang w:eastAsia="pt-BR"/>
        </w:rPr>
        <w:t>08</w:t>
      </w:r>
      <w:r w:rsidR="00350850" w:rsidRPr="00CC599A">
        <w:rPr>
          <w:rFonts w:ascii="Times New Roman" w:eastAsia="Times New Roman" w:hAnsi="Times New Roman" w:cs="Times New Roman"/>
          <w:b/>
          <w:highlight w:val="yellow"/>
          <w:lang w:eastAsia="pt-BR"/>
        </w:rPr>
        <w:t>/201</w:t>
      </w:r>
      <w:r w:rsidR="00E65BFE" w:rsidRPr="00E65BFE">
        <w:rPr>
          <w:rFonts w:ascii="Times New Roman" w:eastAsia="Times New Roman" w:hAnsi="Times New Roman" w:cs="Times New Roman"/>
          <w:b/>
          <w:highlight w:val="yellow"/>
          <w:lang w:eastAsia="pt-BR"/>
        </w:rPr>
        <w:t>9</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542686">
        <w:rPr>
          <w:rFonts w:ascii="Times New Roman" w:eastAsia="Times New Roman" w:hAnsi="Times New Roman" w:cs="Times New Roman"/>
          <w:b/>
          <w:bCs/>
          <w:lang w:eastAsia="pt-BR"/>
        </w:rPr>
        <w:t xml:space="preserve">POR </w:t>
      </w:r>
      <w:r w:rsidR="0088224F">
        <w:rPr>
          <w:rFonts w:ascii="Times New Roman" w:eastAsia="Times New Roman" w:hAnsi="Times New Roman" w:cs="Times New Roman"/>
          <w:b/>
          <w:bCs/>
          <w:lang w:eastAsia="pt-BR"/>
        </w:rPr>
        <w:t>ITEM</w:t>
      </w:r>
      <w:r w:rsidR="00F735B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Decreto Municipal nº 010, de 25 de janeiro de 2016, Lei nº 8.666/93 e alterações posteriores nos casos omissos, Lei Complementar nº 123/2006, alterada pela Lei Complementar nº 147/2014, Lei nº 12.440, d</w:t>
      </w:r>
      <w:bookmarkStart w:id="0" w:name="_GoBack"/>
      <w:bookmarkEnd w:id="0"/>
      <w:r w:rsidR="008446F2" w:rsidRPr="00A3096C">
        <w:rPr>
          <w:rFonts w:ascii="Times New Roman" w:hAnsi="Times New Roman" w:cs="Times New Roman"/>
          <w:color w:val="000000"/>
        </w:rPr>
        <w:t xml:space="preserve">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CE3BBB" w:rsidRPr="006C723E" w:rsidRDefault="00B72F73" w:rsidP="003455A0">
      <w:pPr>
        <w:pStyle w:val="PargrafodaLista"/>
        <w:numPr>
          <w:ilvl w:val="1"/>
          <w:numId w:val="29"/>
        </w:numPr>
        <w:ind w:left="0" w:firstLine="0"/>
        <w:jc w:val="both"/>
      </w:pPr>
      <w:r w:rsidRPr="00A3096C">
        <w:rPr>
          <w:sz w:val="22"/>
          <w:szCs w:val="22"/>
        </w:rPr>
        <w:t>A presente licitação tem como objeto o registro de preço a</w:t>
      </w:r>
      <w:r w:rsidRPr="00A3096C">
        <w:t xml:space="preserve"> </w:t>
      </w:r>
      <w:r w:rsidR="003455A0" w:rsidRPr="003455A0">
        <w:rPr>
          <w:b/>
          <w:color w:val="000000"/>
          <w:shd w:val="clear" w:color="auto" w:fill="FFFFFF"/>
        </w:rPr>
        <w:t xml:space="preserve">AQUISIÇÃO </w:t>
      </w:r>
      <w:r w:rsidR="003455A0">
        <w:rPr>
          <w:b/>
          <w:color w:val="000000"/>
          <w:shd w:val="clear" w:color="auto" w:fill="FFFFFF"/>
        </w:rPr>
        <w:t xml:space="preserve">DE TESTES PSICOLÓGICOS </w:t>
      </w:r>
      <w:r w:rsidR="003455A0" w:rsidRPr="003455A0">
        <w:rPr>
          <w:b/>
          <w:color w:val="000000"/>
          <w:shd w:val="clear" w:color="auto" w:fill="FFFFFF"/>
        </w:rPr>
        <w:t>PARA USO DE PROFISSIONAIS DA ÁREA DA PSICOLOGIA, AT</w:t>
      </w:r>
      <w:r w:rsidR="003455A0">
        <w:rPr>
          <w:b/>
          <w:color w:val="000000"/>
          <w:shd w:val="clear" w:color="auto" w:fill="FFFFFF"/>
        </w:rPr>
        <w:t>RAVÉS DA SECRETARIA DE EDUCAÇÃO</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w:t>
      </w:r>
      <w:proofErr w:type="gramStart"/>
      <w:r w:rsidR="00515D37">
        <w:rPr>
          <w:sz w:val="22"/>
          <w:szCs w:val="22"/>
        </w:rPr>
        <w:t>auto cotação</w:t>
      </w:r>
      <w:proofErr w:type="gramEnd"/>
      <w:r w:rsidR="00515D37">
        <w:rPr>
          <w:sz w:val="22"/>
          <w:szCs w:val="22"/>
        </w:rPr>
        <w:t xml:space="preserve"> para preenchimento</w:t>
      </w:r>
      <w:r w:rsidR="00436DB7">
        <w:rPr>
          <w:sz w:val="22"/>
          <w:szCs w:val="22"/>
        </w:rPr>
        <w:t>.</w:t>
      </w:r>
      <w:r w:rsidR="000D39A1" w:rsidRPr="006C723E">
        <w:t xml:space="preserve"> </w:t>
      </w:r>
    </w:p>
    <w:p w:rsidR="00654E53" w:rsidRDefault="00654E53" w:rsidP="006C3039">
      <w:pPr>
        <w:spacing w:after="0" w:line="240" w:lineRule="auto"/>
        <w:jc w:val="both"/>
        <w:rPr>
          <w:rFonts w:ascii="Times New Roman" w:eastAsia="Times New Roman" w:hAnsi="Times New Roman" w:cs="Times New Roman"/>
          <w:lang w:eastAsia="pt-BR"/>
        </w:rPr>
      </w:pP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654E53">
        <w:rPr>
          <w:rFonts w:ascii="Times New Roman" w:eastAsia="Times New Roman" w:hAnsi="Times New Roman" w:cs="Times New Roman"/>
          <w:lang w:eastAsia="pt-BR"/>
        </w:rPr>
        <w:t>2</w:t>
      </w:r>
      <w:r w:rsidR="00CE3BBB">
        <w:rPr>
          <w:rFonts w:ascii="Times New Roman" w:eastAsia="Times New Roman" w:hAnsi="Times New Roman" w:cs="Times New Roman"/>
          <w:lang w:eastAsia="pt-BR"/>
        </w:rPr>
        <w:t xml:space="preserve"> -</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 xml:space="preserve">2.1 – Em cumprimento ao que estabelece o art. 48, inciso I da Lei Complementar nº 123/2006 </w:t>
      </w:r>
      <w:r w:rsidRPr="00D973D1">
        <w:rPr>
          <w:rFonts w:ascii="Times New Roman" w:eastAsia="Times New Roman" w:hAnsi="Times New Roman" w:cs="Times New Roman"/>
          <w:highlight w:val="yellow"/>
          <w:lang w:eastAsia="pt-BR"/>
        </w:rPr>
        <w:t xml:space="preserve">a presente licitação destina-se EXCLUSIVAMENTE à participação de Microempreendedores Individuais, Microempresas e Empresas de Pequeno Porte do ramo pertinente ao </w:t>
      </w:r>
      <w:proofErr w:type="gramStart"/>
      <w:r w:rsidRPr="00D973D1">
        <w:rPr>
          <w:rFonts w:ascii="Times New Roman" w:eastAsia="Times New Roman" w:hAnsi="Times New Roman" w:cs="Times New Roman"/>
          <w:highlight w:val="yellow"/>
          <w:lang w:eastAsia="pt-BR"/>
        </w:rPr>
        <w:t>objeto do presente edital</w:t>
      </w:r>
      <w:r w:rsidRPr="00D973D1">
        <w:rPr>
          <w:rFonts w:ascii="Times New Roman" w:eastAsia="Times New Roman" w:hAnsi="Times New Roman" w:cs="Times New Roman"/>
          <w:lang w:eastAsia="pt-BR"/>
        </w:rPr>
        <w:t xml:space="preserve"> que preencherem os requisitos exigidos na habilitação, qualificadas</w:t>
      </w:r>
      <w:proofErr w:type="gramEnd"/>
      <w:r w:rsidRPr="00D973D1">
        <w:rPr>
          <w:rFonts w:ascii="Times New Roman" w:eastAsia="Times New Roman" w:hAnsi="Times New Roman" w:cs="Times New Roman"/>
          <w:lang w:eastAsia="pt-BR"/>
        </w:rPr>
        <w:t xml:space="preserve"> como tais nos termos do art. 3º da Lei Complementar nº 123/2006 e que atendam a todas as exigências, inclusive quanto à documentação constante neste Edital e seus </w:t>
      </w:r>
      <w:r w:rsidR="003A638E" w:rsidRPr="00D973D1">
        <w:rPr>
          <w:rFonts w:ascii="Times New Roman" w:eastAsia="Times New Roman" w:hAnsi="Times New Roman" w:cs="Times New Roman"/>
          <w:lang w:eastAsia="pt-BR"/>
        </w:rPr>
        <w:t>anexos</w:t>
      </w:r>
      <w:r w:rsidRPr="00D973D1">
        <w:rPr>
          <w:rFonts w:ascii="Times New Roman" w:eastAsia="Times New Roman" w:hAnsi="Times New Roman" w:cs="Times New Roman"/>
          <w:lang w:eastAsia="pt-BR"/>
        </w:rPr>
        <w:t xml:space="preserve">. </w:t>
      </w:r>
    </w:p>
    <w:p w:rsidR="00D973D1" w:rsidRPr="00D973D1" w:rsidRDefault="00D973D1" w:rsidP="00D973D1">
      <w:pPr>
        <w:spacing w:after="0" w:line="240" w:lineRule="auto"/>
        <w:jc w:val="both"/>
        <w:rPr>
          <w:rFonts w:ascii="Times New Roman" w:eastAsia="Times New Roman" w:hAnsi="Times New Roman" w:cs="Times New Roman"/>
          <w:lang w:eastAsia="pt-BR"/>
        </w:rPr>
      </w:pP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2.2 – A participação nos lotes expressamente destinados à Microempreendedores Individuais, 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D973D1" w:rsidRDefault="00D973D1"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w:t>
      </w:r>
      <w:proofErr w:type="gramStart"/>
      <w:r w:rsidRPr="00A3096C">
        <w:rPr>
          <w:rFonts w:ascii="Times New Roman" w:eastAsia="Times New Roman" w:hAnsi="Times New Roman" w:cs="Times New Roman"/>
          <w:lang w:eastAsia="pt-BR"/>
        </w:rPr>
        <w:t>da presente</w:t>
      </w:r>
      <w:proofErr w:type="gramEnd"/>
      <w:r w:rsidRPr="00A3096C">
        <w:rPr>
          <w:rFonts w:ascii="Times New Roman" w:eastAsia="Times New Roman" w:hAnsi="Times New Roman" w:cs="Times New Roman"/>
          <w:lang w:eastAsia="pt-BR"/>
        </w:rPr>
        <w:t xml:space="preserv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.1 – Empresas que não atenderem às condições deste Edital</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2.</w:t>
      </w:r>
      <w:r w:rsidR="009B433B">
        <w:rPr>
          <w:rFonts w:ascii="Times New Roman" w:eastAsia="Times New Roman" w:hAnsi="Times New Roman" w:cs="Times New Roman"/>
          <w:b/>
          <w:lang w:eastAsia="pt-BR"/>
        </w:rPr>
        <w:t>7</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E36C14">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274582"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087533" w:rsidRDefault="00087533" w:rsidP="005A2F7F">
      <w:pPr>
        <w:spacing w:after="0" w:line="240" w:lineRule="auto"/>
        <w:jc w:val="both"/>
        <w:rPr>
          <w:rFonts w:ascii="Times New Roman" w:eastAsia="Times New Roman" w:hAnsi="Times New Roman" w:cs="Times New Roman"/>
          <w:bCs/>
          <w:lang w:eastAsia="pt-BR"/>
        </w:rPr>
      </w:pPr>
      <w:r w:rsidRPr="00087533">
        <w:rPr>
          <w:rFonts w:ascii="Times New Roman" w:eastAsia="Times New Roman" w:hAnsi="Times New Roman" w:cs="Times New Roman"/>
          <w:bCs/>
          <w:lang w:eastAsia="pt-BR"/>
        </w:rPr>
        <w:t xml:space="preserve">c) </w:t>
      </w:r>
      <w:r w:rsidR="00CE4E28">
        <w:rPr>
          <w:rFonts w:ascii="Times New Roman" w:eastAsia="Times New Roman" w:hAnsi="Times New Roman" w:cs="Times New Roman"/>
          <w:bCs/>
          <w:lang w:eastAsia="pt-BR"/>
        </w:rPr>
        <w:t>D</w:t>
      </w:r>
      <w:r w:rsidRPr="00087533">
        <w:rPr>
          <w:rFonts w:ascii="Times New Roman" w:eastAsia="Times New Roman" w:hAnsi="Times New Roman" w:cs="Times New Roman"/>
          <w:bCs/>
          <w:lang w:eastAsia="pt-BR"/>
        </w:rPr>
        <w:t>eclaração de enquadramento de microempreendedor individual, microempresa ou empresa de pequeno porte, conforme Anexo VI, para fins de comprovação dos benefícios previstos na Lei Complementar nº 123/2006.</w:t>
      </w:r>
    </w:p>
    <w:p w:rsidR="00087533" w:rsidRDefault="00087533"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E36C14">
        <w:rPr>
          <w:rFonts w:ascii="Times New Roman" w:eastAsia="Times New Roman" w:hAnsi="Times New Roman" w:cs="Times New Roman"/>
          <w:lang w:eastAsia="pt-BR"/>
        </w:rPr>
        <w:t>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1549AA">
        <w:rPr>
          <w:rFonts w:ascii="Times New Roman" w:eastAsia="Times New Roman" w:hAnsi="Times New Roman" w:cs="Times New Roman"/>
          <w:b/>
          <w:bCs/>
          <w:lang w:eastAsia="pt-BR"/>
        </w:rPr>
        <w:t>65</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1549AA">
        <w:rPr>
          <w:rFonts w:ascii="Times New Roman" w:eastAsia="Times New Roman" w:hAnsi="Times New Roman" w:cs="Times New Roman"/>
          <w:b/>
          <w:bCs/>
          <w:lang w:eastAsia="pt-BR"/>
        </w:rPr>
        <w:t>65</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proofErr w:type="gramStart"/>
      <w:r w:rsidR="008D164E">
        <w:rPr>
          <w:rFonts w:ascii="Times New Roman" w:eastAsia="Times New Roman" w:hAnsi="Times New Roman" w:cs="Times New Roman"/>
          <w:lang w:eastAsia="pt-BR"/>
        </w:rPr>
        <w:t>Marca,</w:t>
      </w:r>
      <w:proofErr w:type="gramEnd"/>
      <w:r w:rsidR="008D164E">
        <w:rPr>
          <w:rFonts w:ascii="Times New Roman" w:eastAsia="Times New Roman" w:hAnsi="Times New Roman" w:cs="Times New Roman"/>
          <w:lang w:eastAsia="pt-BR"/>
        </w:rPr>
        <w:t xml:space="preserve"> v</w:t>
      </w:r>
      <w:r w:rsidR="006B5519">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onde estejam incluídas todas as despesas com impostos, fretes, entrega, carga e descarga;</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t>5.1.3</w:t>
      </w:r>
      <w:r w:rsidR="00923960" w:rsidRPr="0038397F">
        <w:rPr>
          <w:rFonts w:ascii="Times New Roman" w:eastAsia="Times New Roman" w:hAnsi="Times New Roman" w:cs="Times New Roman"/>
          <w:lang w:eastAsia="pt-BR"/>
        </w:rPr>
        <w:t xml:space="preserve"> – Será disponibilizado o arquivo “</w:t>
      </w:r>
      <w:proofErr w:type="gramStart"/>
      <w:r w:rsidR="00923960" w:rsidRPr="0038397F">
        <w:rPr>
          <w:rFonts w:ascii="Times New Roman" w:eastAsia="Times New Roman" w:hAnsi="Times New Roman" w:cs="Times New Roman"/>
          <w:lang w:eastAsia="pt-BR"/>
        </w:rPr>
        <w:t>AUTO COTAÇÃO</w:t>
      </w:r>
      <w:proofErr w:type="gramEnd"/>
      <w:r w:rsidR="00923960" w:rsidRPr="0038397F">
        <w:rPr>
          <w:rFonts w:ascii="Times New Roman" w:eastAsia="Times New Roman" w:hAnsi="Times New Roman" w:cs="Times New Roman"/>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lastRenderedPageBreak/>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E36C14">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0B1BD9" w:rsidRDefault="000B1BD9" w:rsidP="005A2F7F">
      <w:pPr>
        <w:spacing w:after="0" w:line="240" w:lineRule="auto"/>
        <w:jc w:val="both"/>
        <w:rPr>
          <w:rFonts w:ascii="Times New Roman" w:eastAsia="Times New Roman" w:hAnsi="Times New Roman" w:cs="Times New Roman"/>
          <w:lang w:eastAsia="pt-BR"/>
        </w:rPr>
      </w:pPr>
    </w:p>
    <w:p w:rsidR="000B1BD9" w:rsidRPr="00A3096C" w:rsidRDefault="000B1BD9" w:rsidP="005A2F7F">
      <w:pPr>
        <w:spacing w:after="0" w:line="240" w:lineRule="auto"/>
        <w:jc w:val="both"/>
        <w:rPr>
          <w:rFonts w:ascii="Times New Roman" w:eastAsia="Times New Roman" w:hAnsi="Times New Roman" w:cs="Times New Roman"/>
          <w:lang w:eastAsia="pt-BR"/>
        </w:rPr>
      </w:pPr>
      <w:r w:rsidRPr="000B1BD9">
        <w:rPr>
          <w:rFonts w:ascii="Times New Roman" w:eastAsia="Times New Roman" w:hAnsi="Times New Roman" w:cs="Times New Roman"/>
          <w:highlight w:val="yellow"/>
          <w:lang w:eastAsia="pt-BR"/>
        </w:rPr>
        <w:t xml:space="preserve">6.4.1.1 – A presente certidão é valida desde que apresentada juntamente com a respectiva certidão de registros cadastrados no sistema </w:t>
      </w:r>
      <w:proofErr w:type="spellStart"/>
      <w:r w:rsidRPr="000B1BD9">
        <w:rPr>
          <w:rFonts w:ascii="Times New Roman" w:eastAsia="Times New Roman" w:hAnsi="Times New Roman" w:cs="Times New Roman"/>
          <w:highlight w:val="yellow"/>
          <w:lang w:eastAsia="pt-BR"/>
        </w:rPr>
        <w:t>eproc</w:t>
      </w:r>
      <w:proofErr w:type="spellEnd"/>
      <w:r w:rsidRPr="000B1BD9">
        <w:rPr>
          <w:rFonts w:ascii="Times New Roman" w:eastAsia="Times New Roman" w:hAnsi="Times New Roman" w:cs="Times New Roman"/>
          <w:highlight w:val="yellow"/>
          <w:lang w:eastAsia="pt-BR"/>
        </w:rPr>
        <w:t xml:space="preserve">, disponível através do endereço </w:t>
      </w:r>
      <w:proofErr w:type="gramStart"/>
      <w:r w:rsidRPr="000B1BD9">
        <w:rPr>
          <w:rFonts w:ascii="Times New Roman" w:eastAsia="Times New Roman" w:hAnsi="Times New Roman" w:cs="Times New Roman"/>
          <w:highlight w:val="yellow"/>
          <w:lang w:eastAsia="pt-BR"/>
        </w:rPr>
        <w:t>https</w:t>
      </w:r>
      <w:proofErr w:type="gramEnd"/>
      <w:r w:rsidRPr="000B1BD9">
        <w:rPr>
          <w:rFonts w:ascii="Times New Roman" w:eastAsia="Times New Roman" w:hAnsi="Times New Roman" w:cs="Times New Roman"/>
          <w:highlight w:val="yellow"/>
          <w:lang w:eastAsia="pt-BR"/>
        </w:rPr>
        <w:t>://certeproc1g.tjsc.jus.br.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5D6AD8" w:rsidRDefault="003F778E" w:rsidP="00FE5DB9">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0D3676">
        <w:rPr>
          <w:rFonts w:ascii="Times New Roman" w:eastAsia="Times New Roman" w:hAnsi="Times New Roman" w:cs="Times New Roman"/>
          <w:bCs/>
          <w:lang w:eastAsia="pt-BR"/>
        </w:rPr>
        <w:t>I</w:t>
      </w:r>
      <w:r w:rsidR="00E36C14">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AD0D22" w:rsidRDefault="00AD0D22" w:rsidP="00FE5DB9">
      <w:pPr>
        <w:spacing w:after="0" w:line="240" w:lineRule="auto"/>
        <w:jc w:val="both"/>
        <w:rPr>
          <w:rFonts w:ascii="Times New Roman" w:eastAsia="Times New Roman" w:hAnsi="Times New Roman" w:cs="Times New Roman"/>
          <w:bCs/>
          <w:lang w:eastAsia="pt-BR"/>
        </w:rPr>
      </w:pPr>
    </w:p>
    <w:p w:rsidR="00AD0D22" w:rsidRDefault="00AD0D22" w:rsidP="00FE5DB9">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6.5.3 – Declaração que todos os produtos apresentam Certificado de Aprovação e atendem as Normas Brasileiras (CFP).</w:t>
      </w:r>
    </w:p>
    <w:p w:rsidR="00FE5DB9" w:rsidRDefault="00FE5DB9" w:rsidP="00FE5DB9">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w:t>
      </w:r>
      <w:r w:rsidRPr="00A3096C">
        <w:rPr>
          <w:rFonts w:ascii="Times New Roman" w:eastAsia="Times New Roman" w:hAnsi="Times New Roman" w:cs="Times New Roman"/>
          <w:b/>
          <w:bCs/>
          <w:lang w:eastAsia="pt-BR"/>
        </w:rPr>
        <w:lastRenderedPageBreak/>
        <w:t xml:space="preserve">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1549AA"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w:t>
      </w:r>
      <w:r w:rsidR="001549AA">
        <w:rPr>
          <w:rFonts w:ascii="Times New Roman" w:eastAsia="Times New Roman" w:hAnsi="Times New Roman" w:cs="Times New Roman"/>
          <w:lang w:eastAsia="pt-BR"/>
        </w:rPr>
        <w:t>.</w:t>
      </w:r>
    </w:p>
    <w:p w:rsidR="00FC73C9" w:rsidRPr="00A3096C" w:rsidRDefault="001549AA"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w:t>
      </w:r>
      <w:r w:rsidR="001549AA">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w:t>
      </w:r>
      <w:r w:rsidR="0064114E" w:rsidRPr="00A3096C">
        <w:rPr>
          <w:rFonts w:ascii="Times New Roman" w:eastAsia="Times New Roman" w:hAnsi="Times New Roman" w:cs="Times New Roman"/>
          <w:lang w:eastAsia="pt-BR"/>
        </w:rPr>
        <w:lastRenderedPageBreak/>
        <w:t>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431859">
        <w:rPr>
          <w:rFonts w:ascii="Times New Roman" w:eastAsia="Times New Roman" w:hAnsi="Times New Roman" w:cs="Times New Roman"/>
          <w:b/>
          <w:bCs/>
          <w:lang w:eastAsia="pt-BR"/>
        </w:rPr>
        <w:t xml:space="preserve">POR </w:t>
      </w:r>
      <w:r w:rsidR="00E07B19">
        <w:rPr>
          <w:rFonts w:ascii="Times New Roman" w:eastAsia="Times New Roman" w:hAnsi="Times New Roman" w:cs="Times New Roman"/>
          <w:b/>
          <w:bCs/>
          <w:lang w:eastAsia="pt-BR"/>
        </w:rPr>
        <w:t>ITEM</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w:t>
      </w:r>
      <w:proofErr w:type="gramStart"/>
      <w:r w:rsidRPr="00A3096C">
        <w:rPr>
          <w:rFonts w:ascii="Times New Roman" w:eastAsia="Times New Roman" w:hAnsi="Times New Roman" w:cs="Times New Roman"/>
          <w:lang w:eastAsia="pt-BR"/>
        </w:rPr>
        <w:t>Decairá</w:t>
      </w:r>
      <w:proofErr w:type="gramEnd"/>
      <w:r w:rsidRPr="00A3096C">
        <w:rPr>
          <w:rFonts w:ascii="Times New Roman" w:eastAsia="Times New Roman" w:hAnsi="Times New Roman" w:cs="Times New Roman"/>
          <w:lang w:eastAsia="pt-BR"/>
        </w:rPr>
        <w:t xml:space="preserve">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 xml:space="preserve">min, apontando de forma clara e objetiva as falhas e/ou irregularidades que entende viciarem o mesmo, </w:t>
      </w:r>
      <w:r w:rsidR="001F4FAC" w:rsidRPr="001F4FAC">
        <w:rPr>
          <w:rFonts w:ascii="Times New Roman" w:eastAsia="Times New Roman" w:hAnsi="Times New Roman" w:cs="Times New Roman"/>
          <w:lang w:eastAsia="pt-BR"/>
        </w:rPr>
        <w:t>devendo apresentá-la junto ao Setor de Protocolo do Município, via correio ou por meio eletrônico (e-mail).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 xml:space="preserve">para a apresentação das razões do recurso, ficando os demais licitantes desde logo intimados para apresentar contrarrazões </w:t>
      </w:r>
      <w:r w:rsidRPr="00A3096C">
        <w:rPr>
          <w:rFonts w:ascii="Times New Roman" w:eastAsia="Times New Roman" w:hAnsi="Times New Roman" w:cs="Times New Roman"/>
          <w:lang w:eastAsia="pt-BR"/>
        </w:rPr>
        <w:lastRenderedPageBreak/>
        <w:t>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12</w:t>
      </w:r>
      <w:r w:rsidR="0064114E" w:rsidRPr="005F31EF">
        <w:rPr>
          <w:rFonts w:ascii="Times New Roman" w:eastAsia="Times New Roman" w:hAnsi="Times New Roman" w:cs="Times New Roman"/>
          <w:b/>
          <w:bCs/>
          <w:lang w:eastAsia="pt-BR"/>
        </w:rPr>
        <w:t xml:space="preserve"> – </w:t>
      </w:r>
      <w:r w:rsidR="00E1790E" w:rsidRPr="005F31EF">
        <w:rPr>
          <w:rFonts w:ascii="Times New Roman" w:eastAsia="Times New Roman" w:hAnsi="Times New Roman" w:cs="Times New Roman"/>
          <w:b/>
          <w:bCs/>
          <w:lang w:eastAsia="pt-BR"/>
        </w:rPr>
        <w:t>DAS CONDIÇÕES DE ENTREGA, PRAZOS, GARANTIAS.</w:t>
      </w: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.1</w:t>
      </w:r>
      <w:r w:rsidR="00C47709" w:rsidRPr="00DD0196">
        <w:rPr>
          <w:rFonts w:ascii="Times New Roman" w:hAnsi="Times New Roman"/>
        </w:rPr>
        <w:t xml:space="preserve"> -</w:t>
      </w:r>
      <w:r w:rsidR="005A2EBE" w:rsidRPr="00DD0196">
        <w:rPr>
          <w:rFonts w:ascii="Times New Roman" w:hAnsi="Times New Roman"/>
        </w:rPr>
        <w:t xml:space="preserve"> Os produtos deverão ser fornecidos conforme solicitação da Secretaria requisitante, dentro do prazo do contrato que deverá ser de 12 (doze) meses</w:t>
      </w:r>
      <w:r w:rsidR="00904423">
        <w:rPr>
          <w:rFonts w:ascii="Times New Roman" w:hAnsi="Times New Roman"/>
        </w:rPr>
        <w:t>.</w:t>
      </w:r>
    </w:p>
    <w:p w:rsidR="005A2EBE" w:rsidRPr="00D11C85" w:rsidRDefault="005A2EBE" w:rsidP="005A2EBE">
      <w:pPr>
        <w:spacing w:after="0" w:line="240" w:lineRule="auto"/>
        <w:jc w:val="both"/>
        <w:rPr>
          <w:rFonts w:ascii="Times New Roman" w:hAnsi="Times New Roman"/>
          <w:highlight w:val="yellow"/>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 xml:space="preserve">.2 - Todas as despesas referentes à </w:t>
      </w:r>
      <w:r w:rsidR="002A3A40" w:rsidRPr="00DD0196">
        <w:rPr>
          <w:rFonts w:ascii="Times New Roman" w:hAnsi="Times New Roman"/>
        </w:rPr>
        <w:t>entrega dos produtos</w:t>
      </w:r>
      <w:r w:rsidR="005A2EBE" w:rsidRPr="00DD0196">
        <w:rPr>
          <w:rFonts w:ascii="Times New Roman" w:hAnsi="Times New Roman"/>
        </w:rPr>
        <w:t xml:space="preserve"> serão por conta do fornecedo</w:t>
      </w:r>
      <w:r w:rsidR="00904423">
        <w:rPr>
          <w:rFonts w:ascii="Times New Roman" w:hAnsi="Times New Roman"/>
        </w:rPr>
        <w:t>r, despesas essas previstas e</w:t>
      </w:r>
      <w:r w:rsidR="005A2EBE" w:rsidRPr="00DD0196">
        <w:rPr>
          <w:rFonts w:ascii="Times New Roman" w:hAnsi="Times New Roman"/>
        </w:rPr>
        <w:t xml:space="preserve"> computadas na proposta.</w:t>
      </w:r>
    </w:p>
    <w:p w:rsidR="005A2EBE" w:rsidRPr="00DD0196" w:rsidRDefault="005A2EBE" w:rsidP="005A2EBE">
      <w:pPr>
        <w:spacing w:after="0" w:line="240" w:lineRule="auto"/>
        <w:jc w:val="both"/>
        <w:rPr>
          <w:rFonts w:ascii="Times New Roman" w:hAnsi="Times New Roman"/>
        </w:rPr>
      </w:pPr>
    </w:p>
    <w:p w:rsidR="005A2EBE" w:rsidRDefault="003C364C" w:rsidP="005A2EBE">
      <w:pPr>
        <w:spacing w:after="0" w:line="240" w:lineRule="auto"/>
        <w:jc w:val="both"/>
        <w:rPr>
          <w:rFonts w:ascii="Times New Roman" w:hAnsi="Times New Roman"/>
        </w:rPr>
      </w:pPr>
      <w:r>
        <w:rPr>
          <w:rFonts w:ascii="Times New Roman" w:hAnsi="Times New Roman"/>
        </w:rPr>
        <w:t>12</w:t>
      </w:r>
      <w:r w:rsidR="00EC247E" w:rsidRPr="00DD0196">
        <w:rPr>
          <w:rFonts w:ascii="Times New Roman" w:hAnsi="Times New Roman"/>
        </w:rPr>
        <w:t>.3 – A entrega dos produtos</w:t>
      </w:r>
      <w:r w:rsidR="005A2EBE" w:rsidRPr="00DD0196">
        <w:rPr>
          <w:rFonts w:ascii="Times New Roman" w:hAnsi="Times New Roman"/>
        </w:rPr>
        <w:t>, assim como a emissão da nota fiscal, somente poder</w:t>
      </w:r>
      <w:r w:rsidR="00624C43">
        <w:rPr>
          <w:rFonts w:ascii="Times New Roman" w:hAnsi="Times New Roman"/>
        </w:rPr>
        <w:t>á ser efetuada</w:t>
      </w:r>
      <w:r w:rsidR="005A2EBE" w:rsidRPr="00DD0196">
        <w:rPr>
          <w:rFonts w:ascii="Times New Roman" w:hAnsi="Times New Roman"/>
        </w:rPr>
        <w:t xml:space="preserve"> mediante Autorização de Fornecimento ou outro documento equivalente, concedido pela Secretaria responsável. </w:t>
      </w:r>
    </w:p>
    <w:p w:rsidR="00162E5C" w:rsidRPr="00213ACB" w:rsidRDefault="00162E5C" w:rsidP="00162E5C">
      <w:pPr>
        <w:spacing w:after="0" w:line="240" w:lineRule="auto"/>
        <w:jc w:val="both"/>
        <w:rPr>
          <w:rFonts w:ascii="Times New Roman" w:hAnsi="Times New Roman"/>
        </w:rPr>
      </w:pPr>
    </w:p>
    <w:p w:rsidR="000A133C" w:rsidRDefault="00162E5C" w:rsidP="00DB221F">
      <w:pPr>
        <w:spacing w:after="0" w:line="240" w:lineRule="auto"/>
        <w:jc w:val="both"/>
        <w:rPr>
          <w:rFonts w:ascii="Times New Roman" w:hAnsi="Times New Roman"/>
        </w:rPr>
      </w:pPr>
      <w:r>
        <w:rPr>
          <w:rFonts w:ascii="Times New Roman" w:hAnsi="Times New Roman"/>
        </w:rPr>
        <w:t>12</w:t>
      </w:r>
      <w:r w:rsidRPr="00213ACB">
        <w:rPr>
          <w:rFonts w:ascii="Times New Roman" w:hAnsi="Times New Roman"/>
        </w:rPr>
        <w:t xml:space="preserve">.4 - Os </w:t>
      </w:r>
      <w:r w:rsidRPr="00165E7C">
        <w:rPr>
          <w:rFonts w:ascii="Times New Roman" w:hAnsi="Times New Roman"/>
        </w:rPr>
        <w:t xml:space="preserve">produtos deverão ser entregues conforme solicitação, no prazo máximo de </w:t>
      </w:r>
      <w:r w:rsidR="00DB221F">
        <w:rPr>
          <w:rFonts w:ascii="Times New Roman" w:hAnsi="Times New Roman"/>
        </w:rPr>
        <w:t>10</w:t>
      </w:r>
      <w:r w:rsidRPr="00165E7C">
        <w:rPr>
          <w:rFonts w:ascii="Times New Roman" w:hAnsi="Times New Roman"/>
        </w:rPr>
        <w:t xml:space="preserve"> (</w:t>
      </w:r>
      <w:r w:rsidR="00DB221F">
        <w:rPr>
          <w:rFonts w:ascii="Times New Roman" w:hAnsi="Times New Roman"/>
        </w:rPr>
        <w:t>dez</w:t>
      </w:r>
      <w:r w:rsidRPr="00165E7C">
        <w:rPr>
          <w:rFonts w:ascii="Times New Roman" w:hAnsi="Times New Roman"/>
        </w:rPr>
        <w:t>) dias após</w:t>
      </w:r>
      <w:r w:rsidRPr="00213ACB">
        <w:rPr>
          <w:rFonts w:ascii="Times New Roman" w:hAnsi="Times New Roman"/>
        </w:rPr>
        <w:t xml:space="preserve"> a Autorização de Fornecimento, emitida pelo setor de Licitações.</w:t>
      </w:r>
      <w:r w:rsidR="000A133C" w:rsidRPr="000A133C">
        <w:rPr>
          <w:rFonts w:ascii="Times New Roman" w:hAnsi="Times New Roman"/>
        </w:rPr>
        <w:t xml:space="preserve"> </w:t>
      </w:r>
    </w:p>
    <w:p w:rsidR="00122E97" w:rsidRPr="00DD0196" w:rsidRDefault="00122E97"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5</w:t>
      </w:r>
      <w:r w:rsidR="005A2EBE" w:rsidRPr="00DD0196">
        <w:rPr>
          <w:rFonts w:ascii="Times New Roman" w:hAnsi="Times New Roman"/>
        </w:rPr>
        <w:t xml:space="preserve"> - Os </w:t>
      </w:r>
      <w:r w:rsidR="00EC247E" w:rsidRPr="00DD0196">
        <w:rPr>
          <w:rFonts w:ascii="Times New Roman" w:hAnsi="Times New Roman"/>
        </w:rPr>
        <w:t>produtos</w:t>
      </w:r>
      <w:r w:rsidR="005A2EBE" w:rsidRPr="00DD0196">
        <w:rPr>
          <w:rFonts w:ascii="Times New Roman" w:hAnsi="Times New Roman"/>
        </w:rPr>
        <w:t xml:space="preserve"> a serem fornecidos deverão ser de primeira qualidade</w:t>
      </w:r>
      <w:r w:rsidR="00EC247E" w:rsidRPr="00DD0196">
        <w:rPr>
          <w:rFonts w:ascii="Times New Roman" w:hAnsi="Times New Roman"/>
        </w:rPr>
        <w:t>.</w:t>
      </w:r>
      <w:r w:rsidR="005A2EBE" w:rsidRPr="00DD0196">
        <w:rPr>
          <w:rFonts w:ascii="Times New Roman" w:hAnsi="Times New Roman"/>
        </w:rPr>
        <w:t xml:space="preserve"> </w:t>
      </w:r>
      <w:r w:rsidR="00EC247E" w:rsidRPr="00DD0196">
        <w:rPr>
          <w:rFonts w:ascii="Times New Roman" w:hAnsi="Times New Roman"/>
        </w:rPr>
        <w:t>C</w:t>
      </w:r>
      <w:r w:rsidR="005A2EBE" w:rsidRPr="00DD0196">
        <w:rPr>
          <w:rFonts w:ascii="Times New Roman" w:hAnsi="Times New Roman"/>
        </w:rPr>
        <w:t>aso o mesmo não atenda as exigências deste edital e termo de referência, deverá ser substituído sem custos adicionais.</w:t>
      </w:r>
    </w:p>
    <w:p w:rsidR="005A2EBE" w:rsidRPr="00DD0196" w:rsidRDefault="005A2EBE"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6</w:t>
      </w:r>
      <w:r w:rsidR="005A2EBE" w:rsidRPr="00DD0196">
        <w:rPr>
          <w:rFonts w:ascii="Times New Roman" w:hAnsi="Times New Roman"/>
        </w:rPr>
        <w:t xml:space="preserve"> – A não realização dos itens dentro do prazo, ensejará a revogação da Ata de Registro de Preços e a aplicação das sanções legais previstas.</w:t>
      </w:r>
    </w:p>
    <w:p w:rsidR="005A2EBE" w:rsidRPr="00DD0196" w:rsidRDefault="005A2EBE"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7</w:t>
      </w:r>
      <w:r w:rsidR="005A2EBE" w:rsidRPr="00DD0196">
        <w:rPr>
          <w:rFonts w:ascii="Times New Roman" w:hAnsi="Times New Roman"/>
        </w:rPr>
        <w:t xml:space="preserve"> - Em hipótese alguma serão aceitos itens em desacordo com as condições pactuadas, ficando ao encargo da contratada o controle de qualidade do fornecimento do</w:t>
      </w:r>
      <w:r w:rsidR="00C47709" w:rsidRPr="00DD0196">
        <w:rPr>
          <w:rFonts w:ascii="Times New Roman" w:hAnsi="Times New Roman"/>
        </w:rPr>
        <w:t>s</w:t>
      </w:r>
      <w:r w:rsidR="005A2EBE" w:rsidRPr="00DD0196">
        <w:rPr>
          <w:rFonts w:ascii="Times New Roman" w:hAnsi="Times New Roman"/>
        </w:rPr>
        <w:t xml:space="preserve"> </w:t>
      </w:r>
      <w:r w:rsidR="00C47709" w:rsidRPr="00DD0196">
        <w:rPr>
          <w:rFonts w:ascii="Times New Roman" w:hAnsi="Times New Roman"/>
        </w:rPr>
        <w:t>produtos</w:t>
      </w:r>
      <w:r w:rsidR="005A2EBE" w:rsidRPr="00DD0196">
        <w:rPr>
          <w:rFonts w:ascii="Times New Roman" w:hAnsi="Times New Roman"/>
        </w:rPr>
        <w:t xml:space="preserve"> objeto deste edital.</w:t>
      </w:r>
    </w:p>
    <w:p w:rsidR="005A2EBE" w:rsidRPr="00D11C85" w:rsidRDefault="005A2EBE" w:rsidP="005A2EBE">
      <w:pPr>
        <w:spacing w:after="0" w:line="240" w:lineRule="auto"/>
        <w:jc w:val="both"/>
        <w:rPr>
          <w:rFonts w:ascii="Times New Roman" w:hAnsi="Times New Roman"/>
          <w:highlight w:val="yellow"/>
        </w:rPr>
      </w:pPr>
    </w:p>
    <w:p w:rsidR="00A03140" w:rsidRDefault="003C364C" w:rsidP="006E32C0">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8</w:t>
      </w:r>
      <w:r w:rsidR="005A2EBE" w:rsidRPr="00DD0196">
        <w:rPr>
          <w:rFonts w:ascii="Times New Roman" w:hAnsi="Times New Roman"/>
        </w:rPr>
        <w:t xml:space="preserve"> – Após a entrega, a proponente vencedora deverá substituir às suas expensas, no prazo de até </w:t>
      </w:r>
      <w:r w:rsidR="00DB221F">
        <w:rPr>
          <w:rFonts w:ascii="Times New Roman" w:hAnsi="Times New Roman"/>
        </w:rPr>
        <w:t>10</w:t>
      </w:r>
      <w:r w:rsidR="005A2EBE" w:rsidRPr="00DD0196">
        <w:rPr>
          <w:rFonts w:ascii="Times New Roman" w:hAnsi="Times New Roman"/>
        </w:rPr>
        <w:t xml:space="preserve"> (</w:t>
      </w:r>
      <w:r w:rsidR="00DB221F">
        <w:rPr>
          <w:rFonts w:ascii="Times New Roman" w:hAnsi="Times New Roman"/>
        </w:rPr>
        <w:t>dez</w:t>
      </w:r>
      <w:r w:rsidR="005A2EBE" w:rsidRPr="00DD0196">
        <w:rPr>
          <w:rFonts w:ascii="Times New Roman" w:hAnsi="Times New Roman"/>
        </w:rPr>
        <w:t>) dias</w:t>
      </w:r>
      <w:r w:rsidR="00852302">
        <w:rPr>
          <w:rFonts w:ascii="Times New Roman" w:hAnsi="Times New Roman"/>
        </w:rPr>
        <w:t xml:space="preserve"> </w:t>
      </w:r>
      <w:r w:rsidR="005A2EBE" w:rsidRPr="00DD0196">
        <w:rPr>
          <w:rFonts w:ascii="Times New Roman" w:hAnsi="Times New Roman"/>
        </w:rPr>
        <w:t>após o recebimento da notificação expedida pela Secretaria solicitante, o(s) item (s), caso se constate defeitos ou qualquer anormalidade que esteja em desacordo com as especificações deste Edital, dentre outros.</w:t>
      </w:r>
    </w:p>
    <w:p w:rsidR="000C2400" w:rsidRDefault="000C2400" w:rsidP="00D43E0D">
      <w:pPr>
        <w:spacing w:after="0" w:line="240" w:lineRule="auto"/>
        <w:jc w:val="both"/>
        <w:rPr>
          <w:rFonts w:ascii="Times New Roman" w:hAnsi="Times New Roman"/>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3C364C"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evem ainda constar na Nota Fiscal o número do respectivo Proc</w:t>
      </w:r>
      <w:r w:rsidR="00C9318C">
        <w:rPr>
          <w:rFonts w:ascii="Times New Roman" w:eastAsia="Times New Roman" w:hAnsi="Times New Roman" w:cs="Times New Roman"/>
          <w:lang w:eastAsia="pt-BR"/>
        </w:rPr>
        <w:t xml:space="preserve">esso Licitatório, assim como da Autorização de Fornecimento </w:t>
      </w:r>
      <w:r w:rsidR="0049246E" w:rsidRPr="00A3096C">
        <w:rPr>
          <w:rFonts w:ascii="Times New Roman" w:eastAsia="Times New Roman" w:hAnsi="Times New Roman" w:cs="Times New Roman"/>
          <w:lang w:eastAsia="pt-BR"/>
        </w:rPr>
        <w:t xml:space="preserve">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FD2868" w:rsidRDefault="00FD2868" w:rsidP="00BD1521">
      <w:pPr>
        <w:spacing w:after="0" w:line="240" w:lineRule="auto"/>
        <w:jc w:val="both"/>
        <w:rPr>
          <w:rFonts w:ascii="Times New Roman" w:hAnsi="Times New Roman" w:cs="Times New Roman"/>
        </w:rPr>
      </w:pPr>
    </w:p>
    <w:p w:rsidR="00316219" w:rsidRPr="00BD1521" w:rsidRDefault="00AB5602" w:rsidP="00316219">
      <w:pPr>
        <w:spacing w:after="0" w:line="240" w:lineRule="auto"/>
        <w:jc w:val="both"/>
        <w:rPr>
          <w:rFonts w:ascii="Times New Roman" w:hAnsi="Times New Roman" w:cs="Times New Roman"/>
        </w:rPr>
      </w:pPr>
      <w:proofErr w:type="gramStart"/>
      <w:r>
        <w:rPr>
          <w:rFonts w:ascii="Times New Roman" w:hAnsi="Times New Roman" w:cs="Times New Roman"/>
        </w:rPr>
        <w:t>27</w:t>
      </w:r>
      <w:r w:rsidR="00316219" w:rsidRPr="00BD1521">
        <w:rPr>
          <w:rFonts w:ascii="Times New Roman" w:hAnsi="Times New Roman" w:cs="Times New Roman"/>
        </w:rPr>
        <w:t xml:space="preserve"> – </w:t>
      </w:r>
      <w:r w:rsidR="00316219">
        <w:rPr>
          <w:rFonts w:ascii="Times New Roman" w:hAnsi="Times New Roman" w:cs="Times New Roman"/>
        </w:rPr>
        <w:t>SECRETARIA</w:t>
      </w:r>
      <w:proofErr w:type="gramEnd"/>
      <w:r w:rsidR="00316219">
        <w:rPr>
          <w:rFonts w:ascii="Times New Roman" w:hAnsi="Times New Roman" w:cs="Times New Roman"/>
        </w:rPr>
        <w:t xml:space="preserve"> DE </w:t>
      </w:r>
      <w:r>
        <w:rPr>
          <w:rFonts w:ascii="Times New Roman" w:hAnsi="Times New Roman" w:cs="Times New Roman"/>
        </w:rPr>
        <w:t>EDUCAÇÃ</w:t>
      </w:r>
      <w:r w:rsidR="000A133C">
        <w:rPr>
          <w:rFonts w:ascii="Times New Roman" w:hAnsi="Times New Roman" w:cs="Times New Roman"/>
        </w:rPr>
        <w:t>O</w:t>
      </w:r>
      <w:r>
        <w:rPr>
          <w:rFonts w:ascii="Times New Roman" w:hAnsi="Times New Roman" w:cs="Times New Roman"/>
        </w:rPr>
        <w:t>, CULTURA, JUVENTUDE, ESPORTE E LAZER</w:t>
      </w:r>
    </w:p>
    <w:p w:rsidR="00316219" w:rsidRPr="00BD1521" w:rsidRDefault="00316219" w:rsidP="00316219">
      <w:pPr>
        <w:spacing w:after="0" w:line="240" w:lineRule="auto"/>
        <w:jc w:val="both"/>
        <w:rPr>
          <w:rFonts w:ascii="Times New Roman" w:hAnsi="Times New Roman" w:cs="Times New Roman"/>
        </w:rPr>
      </w:pPr>
      <w:r w:rsidRPr="00BD1521">
        <w:rPr>
          <w:rFonts w:ascii="Times New Roman" w:hAnsi="Times New Roman" w:cs="Times New Roman"/>
        </w:rPr>
        <w:lastRenderedPageBreak/>
        <w:t xml:space="preserve">Atividade </w:t>
      </w:r>
      <w:r w:rsidR="00AB5602">
        <w:rPr>
          <w:rFonts w:ascii="Times New Roman" w:hAnsi="Times New Roman" w:cs="Times New Roman"/>
        </w:rPr>
        <w:t>2016</w:t>
      </w:r>
    </w:p>
    <w:p w:rsidR="00CA61F7" w:rsidRPr="00BD1521" w:rsidRDefault="00316219" w:rsidP="00213587">
      <w:pPr>
        <w:spacing w:after="0" w:line="240" w:lineRule="auto"/>
        <w:jc w:val="both"/>
        <w:rPr>
          <w:rFonts w:ascii="Times New Roman" w:hAnsi="Times New Roman" w:cs="Times New Roman"/>
        </w:rPr>
      </w:pPr>
      <w:r w:rsidRPr="00BD1521">
        <w:rPr>
          <w:rFonts w:ascii="Times New Roman" w:hAnsi="Times New Roman" w:cs="Times New Roman"/>
        </w:rPr>
        <w:t>3.3.90.</w:t>
      </w:r>
      <w:r w:rsidR="00213587">
        <w:rPr>
          <w:rFonts w:ascii="Times New Roman" w:hAnsi="Times New Roman" w:cs="Times New Roman"/>
        </w:rPr>
        <w:t>30</w:t>
      </w:r>
      <w:r w:rsidRPr="00BD1521">
        <w:rPr>
          <w:rFonts w:ascii="Times New Roman" w:hAnsi="Times New Roman" w:cs="Times New Roman"/>
        </w:rPr>
        <w:t>.</w:t>
      </w:r>
      <w:r w:rsidR="00AB5602">
        <w:rPr>
          <w:rFonts w:ascii="Times New Roman" w:hAnsi="Times New Roman" w:cs="Times New Roman"/>
        </w:rPr>
        <w:t>16</w:t>
      </w:r>
      <w:r w:rsidRPr="00BD1521">
        <w:rPr>
          <w:rFonts w:ascii="Times New Roman" w:hAnsi="Times New Roman" w:cs="Times New Roman"/>
        </w:rPr>
        <w:t>.</w:t>
      </w:r>
      <w:r w:rsidR="00AB5602">
        <w:rPr>
          <w:rFonts w:ascii="Times New Roman" w:hAnsi="Times New Roman" w:cs="Times New Roman"/>
        </w:rPr>
        <w:t>0401</w:t>
      </w:r>
      <w:r w:rsidRPr="00BD1521">
        <w:rPr>
          <w:rFonts w:ascii="Times New Roman" w:hAnsi="Times New Roman" w:cs="Times New Roman"/>
        </w:rPr>
        <w:t xml:space="preserve"> – Aplicações Diretas</w:t>
      </w:r>
    </w:p>
    <w:p w:rsidR="00CA61F7" w:rsidRDefault="00CA61F7" w:rsidP="00BD1521">
      <w:pPr>
        <w:spacing w:after="0" w:line="240" w:lineRule="auto"/>
        <w:jc w:val="both"/>
        <w:rPr>
          <w:rFonts w:ascii="Times New Roman" w:hAnsi="Times New Roman" w:cs="Times New Roman"/>
        </w:rPr>
      </w:pPr>
    </w:p>
    <w:p w:rsidR="00B129EA" w:rsidRPr="00A3096C" w:rsidRDefault="003C364C"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3C364C"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SECRETARIA DE EDUCAÇÃO, CULTURA, JUVENTUDE, ESPORTE E LAZER:</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a) Fiscal de Contrato da Secretaria de Educação, Cultura, Juventude, Esporte e Lazer: CIDINÉIA GRAHL, telefone (049) 3532-7478, e</w:t>
      </w:r>
      <w:r>
        <w:rPr>
          <w:rFonts w:ascii="Times New Roman" w:eastAsia="Times New Roman" w:hAnsi="Times New Roman" w:cs="Times New Roman"/>
          <w:lang w:eastAsia="pt-BR"/>
        </w:rPr>
        <w:t xml:space="preserve">-mail: </w:t>
      </w:r>
      <w:hyperlink r:id="rId11" w:history="1">
        <w:r w:rsidRPr="00D926EC">
          <w:rPr>
            <w:rStyle w:val="Hyperlink"/>
            <w:rFonts w:ascii="Times New Roman" w:eastAsia="Times New Roman" w:hAnsi="Times New Roman" w:cs="Times New Roman"/>
            <w:lang w:eastAsia="pt-BR"/>
          </w:rPr>
          <w:t>educa@tangara.sc.gov.br</w:t>
        </w:r>
      </w:hyperlink>
      <w:r>
        <w:rPr>
          <w:rFonts w:ascii="Times New Roman" w:eastAsia="Times New Roman" w:hAnsi="Times New Roman" w:cs="Times New Roman"/>
          <w:lang w:eastAsia="pt-BR"/>
        </w:rPr>
        <w:t xml:space="preserve">. </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lang w:eastAsia="pt-BR"/>
        </w:rPr>
        <w:t xml:space="preserve">il: </w:t>
      </w:r>
      <w:hyperlink r:id="rId12" w:history="1">
        <w:r w:rsidRPr="00D926EC">
          <w:rPr>
            <w:rStyle w:val="Hyperlink"/>
            <w:rFonts w:ascii="Times New Roman" w:eastAsia="Times New Roman" w:hAnsi="Times New Roman" w:cs="Times New Roman"/>
            <w:lang w:eastAsia="pt-BR"/>
          </w:rPr>
          <w:t>crecheaf@tangara.sc.gov.br</w:t>
        </w:r>
      </w:hyperlink>
      <w:r>
        <w:rPr>
          <w:rFonts w:ascii="Times New Roman" w:eastAsia="Times New Roman" w:hAnsi="Times New Roman" w:cs="Times New Roman"/>
          <w:lang w:eastAsia="pt-BR"/>
        </w:rPr>
        <w:t xml:space="preserve">. </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8513EE"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 xml:space="preserve">c) Ordenador de Despesas: MARLENE VALESAN, telefone (049) 3532-7478 e (049) 99150-2536, e-mail: </w:t>
      </w:r>
      <w:hyperlink r:id="rId13" w:history="1">
        <w:r w:rsidRPr="00D926EC">
          <w:rPr>
            <w:rStyle w:val="Hyperlink"/>
            <w:rFonts w:ascii="Times New Roman" w:eastAsia="Times New Roman" w:hAnsi="Times New Roman" w:cs="Times New Roman"/>
            <w:lang w:eastAsia="pt-BR"/>
          </w:rPr>
          <w:t>educacao@tangara.sc.gov.br</w:t>
        </w:r>
      </w:hyperlink>
      <w:r w:rsidRPr="000E1102">
        <w:rPr>
          <w:rFonts w:ascii="Times New Roman" w:eastAsia="Times New Roman" w:hAnsi="Times New Roman" w:cs="Times New Roman"/>
          <w:lang w:eastAsia="pt-BR"/>
        </w:rPr>
        <w:t>.</w:t>
      </w:r>
    </w:p>
    <w:p w:rsidR="000E1102" w:rsidRDefault="000E1102" w:rsidP="000E1102">
      <w:pPr>
        <w:spacing w:after="0" w:line="240" w:lineRule="auto"/>
        <w:jc w:val="both"/>
        <w:rPr>
          <w:rFonts w:ascii="Times New Roman" w:eastAsia="Times New Roman" w:hAnsi="Times New Roman" w:cs="Times New Roman"/>
          <w:lang w:eastAsia="pt-BR"/>
        </w:rPr>
      </w:pPr>
    </w:p>
    <w:p w:rsidR="00B129EA" w:rsidRDefault="003C364C"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3C364C"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w:t>
      </w:r>
      <w:r w:rsidR="000509F4">
        <w:rPr>
          <w:rFonts w:ascii="Times New Roman" w:eastAsia="Times New Roman" w:hAnsi="Times New Roman" w:cs="Times New Roman"/>
          <w:lang w:eastAsia="pt-BR"/>
        </w:rPr>
        <w:t xml:space="preserve"> até</w:t>
      </w:r>
      <w:r w:rsidRPr="007947F2">
        <w:rPr>
          <w:rFonts w:ascii="Times New Roman" w:eastAsia="Times New Roman" w:hAnsi="Times New Roman" w:cs="Times New Roman"/>
          <w:lang w:eastAsia="pt-BR"/>
        </w:rPr>
        <w:t xml:space="preserve"> 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w:t>
      </w:r>
      <w:r w:rsidR="007947F2" w:rsidRPr="007947F2">
        <w:rPr>
          <w:rFonts w:ascii="Times New Roman" w:eastAsia="Times New Roman" w:hAnsi="Times New Roman" w:cs="Times New Roman"/>
          <w:lang w:eastAsia="pt-BR"/>
        </w:rPr>
        <w:lastRenderedPageBreak/>
        <w:t>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0509F4">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5F31EF">
        <w:rPr>
          <w:rFonts w:ascii="Times New Roman" w:eastAsia="Times New Roman" w:hAnsi="Times New Roman" w:cs="Times New Roman"/>
          <w:b/>
          <w:bCs/>
          <w:lang w:eastAsia="pt-BR"/>
        </w:rPr>
        <w:t xml:space="preserve"> - DAS OBRIGAÇÕES DA VENCEDORA</w:t>
      </w: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.1 - A licitante vencedora ficará obrigada a </w:t>
      </w:r>
      <w:r w:rsidR="00EC247E" w:rsidRPr="003D4C18">
        <w:rPr>
          <w:rFonts w:ascii="Times New Roman" w:eastAsia="Times New Roman" w:hAnsi="Times New Roman" w:cs="Times New Roman"/>
          <w:lang w:eastAsia="pt-BR"/>
        </w:rPr>
        <w:t>entregar os produtos</w:t>
      </w:r>
      <w:r w:rsidR="008022C0" w:rsidRPr="003D4C18">
        <w:rPr>
          <w:rFonts w:ascii="Times New Roman" w:eastAsia="Times New Roman" w:hAnsi="Times New Roman" w:cs="Times New Roman"/>
          <w:lang w:eastAsia="pt-BR"/>
        </w:rPr>
        <w:t>, objeto deste Edital, de acordo com as especificações exigidas, na forma, nos locais, prazos e preços estipulados na sua proposta e no edital de licitação.</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do Pregão Presencial.</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.4 - Manter, até o efetivo recebimento definitivo, todas as condições de habilitação e qualificação necessárias para contratação com a Administração Pública.</w:t>
      </w:r>
    </w:p>
    <w:p w:rsidR="00976187" w:rsidRPr="003D4C18" w:rsidRDefault="00976187"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.5 - Não transferir a outrem, no todo ou em parte, as obrigações assumidas em razão </w:t>
      </w:r>
      <w:proofErr w:type="gramStart"/>
      <w:r w:rsidR="008022C0" w:rsidRPr="003D4C18">
        <w:rPr>
          <w:rFonts w:ascii="Times New Roman" w:eastAsia="Times New Roman" w:hAnsi="Times New Roman" w:cs="Times New Roman"/>
          <w:lang w:eastAsia="pt-BR"/>
        </w:rPr>
        <w:t>da presente</w:t>
      </w:r>
      <w:proofErr w:type="gramEnd"/>
      <w:r w:rsidR="008022C0" w:rsidRPr="003D4C18">
        <w:rPr>
          <w:rFonts w:ascii="Times New Roman" w:eastAsia="Times New Roman" w:hAnsi="Times New Roman" w:cs="Times New Roman"/>
          <w:lang w:eastAsia="pt-BR"/>
        </w:rPr>
        <w:t xml:space="preserve"> contratação.</w:t>
      </w:r>
    </w:p>
    <w:p w:rsidR="00B768CD" w:rsidRPr="003D4C18" w:rsidRDefault="00B768CD"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.6 - Responsabilizar-se pela procedência e qualidade dos </w:t>
      </w:r>
      <w:r w:rsidR="00A4220E" w:rsidRPr="003D4C18">
        <w:rPr>
          <w:rFonts w:ascii="Times New Roman" w:eastAsia="Times New Roman" w:hAnsi="Times New Roman" w:cs="Times New Roman"/>
          <w:lang w:eastAsia="pt-BR"/>
        </w:rPr>
        <w:t>produtos</w:t>
      </w:r>
      <w:r w:rsidR="008022C0" w:rsidRPr="003D4C18">
        <w:rPr>
          <w:rFonts w:ascii="Times New Roman" w:eastAsia="Times New Roman" w:hAnsi="Times New Roman" w:cs="Times New Roman"/>
          <w:lang w:eastAsia="pt-BR"/>
        </w:rPr>
        <w:t>;</w:t>
      </w:r>
    </w:p>
    <w:p w:rsidR="00EC247E" w:rsidRPr="003D4C18" w:rsidRDefault="00EC247E"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.7 – Prestar informações e esclarecimentos que venham a ser solicitados pelo contratante.</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.9 - Todas as despesas relacionadas com a </w:t>
      </w:r>
      <w:r w:rsidR="000C2400" w:rsidRPr="003D4C18">
        <w:rPr>
          <w:rFonts w:ascii="Times New Roman" w:eastAsia="Times New Roman" w:hAnsi="Times New Roman" w:cs="Times New Roman"/>
          <w:lang w:eastAsia="pt-BR"/>
        </w:rPr>
        <w:t>entrega dos produtos</w:t>
      </w:r>
      <w:r w:rsidR="008022C0" w:rsidRPr="003D4C18">
        <w:rPr>
          <w:rFonts w:ascii="Times New Roman" w:eastAsia="Times New Roman" w:hAnsi="Times New Roman" w:cs="Times New Roman"/>
          <w:lang w:eastAsia="pt-BR"/>
        </w:rPr>
        <w:t xml:space="preserve"> correrão por conta da proponente vencedora.</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8022C0" w:rsidRPr="003D4C18" w:rsidRDefault="003C364C" w:rsidP="000C240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.10 – Cumprir com todas as orientações do Contratante para a entrega dos itens, dentro dos prazos estabelecidos.</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BD7F89"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w:t>
      </w:r>
      <w:r w:rsidR="0093471E" w:rsidRPr="003D4C18">
        <w:rPr>
          <w:rFonts w:ascii="Times New Roman" w:eastAsia="Times New Roman" w:hAnsi="Times New Roman" w:cs="Times New Roman"/>
          <w:lang w:eastAsia="pt-BR"/>
        </w:rPr>
        <w:t>11</w:t>
      </w:r>
      <w:r w:rsidR="008022C0" w:rsidRPr="003D4C18">
        <w:rPr>
          <w:rFonts w:ascii="Times New Roman" w:eastAsia="Times New Roman" w:hAnsi="Times New Roman" w:cs="Times New Roman"/>
          <w:lang w:eastAsia="pt-BR"/>
        </w:rPr>
        <w:t xml:space="preserve"> - Substituir os serviços que, após o aceite, dentro do prazo de garantia, apresentem defeitos ou que não estejam de acordo com as exigências deste edital, no prazo máximo de até </w:t>
      </w:r>
      <w:r w:rsidR="00FE3BFD">
        <w:rPr>
          <w:rFonts w:ascii="Times New Roman" w:eastAsia="Times New Roman" w:hAnsi="Times New Roman" w:cs="Times New Roman"/>
          <w:lang w:eastAsia="pt-BR"/>
        </w:rPr>
        <w:t>10</w:t>
      </w:r>
      <w:r w:rsidR="008022C0" w:rsidRPr="003D4C18">
        <w:rPr>
          <w:rFonts w:ascii="Times New Roman" w:eastAsia="Times New Roman" w:hAnsi="Times New Roman" w:cs="Times New Roman"/>
          <w:lang w:eastAsia="pt-BR"/>
        </w:rPr>
        <w:t xml:space="preserve"> (</w:t>
      </w:r>
      <w:r w:rsidR="00FE3BFD">
        <w:rPr>
          <w:rFonts w:ascii="Times New Roman" w:eastAsia="Times New Roman" w:hAnsi="Times New Roman" w:cs="Times New Roman"/>
          <w:lang w:eastAsia="pt-BR"/>
        </w:rPr>
        <w:t>dez</w:t>
      </w:r>
      <w:r w:rsidR="008022C0" w:rsidRPr="003D4C18">
        <w:rPr>
          <w:rFonts w:ascii="Times New Roman" w:eastAsia="Times New Roman" w:hAnsi="Times New Roman" w:cs="Times New Roman"/>
          <w:lang w:eastAsia="pt-BR"/>
        </w:rPr>
        <w:t>) dias</w:t>
      </w:r>
      <w:r w:rsidR="000A3EE4">
        <w:rPr>
          <w:rFonts w:ascii="Times New Roman" w:eastAsia="Times New Roman" w:hAnsi="Times New Roman" w:cs="Times New Roman"/>
          <w:lang w:eastAsia="pt-BR"/>
        </w:rPr>
        <w:t xml:space="preserve"> </w:t>
      </w:r>
      <w:r w:rsidR="008022C0" w:rsidRPr="003D4C18">
        <w:rPr>
          <w:rFonts w:ascii="Times New Roman" w:eastAsia="Times New Roman" w:hAnsi="Times New Roman" w:cs="Times New Roman"/>
          <w:lang w:eastAsia="pt-BR"/>
        </w:rPr>
        <w:t>a partir da ciência.</w:t>
      </w:r>
    </w:p>
    <w:p w:rsidR="008022C0" w:rsidRPr="003D4C18" w:rsidRDefault="008022C0" w:rsidP="008022C0">
      <w:pPr>
        <w:spacing w:after="0" w:line="240" w:lineRule="auto"/>
        <w:jc w:val="both"/>
        <w:rPr>
          <w:rFonts w:ascii="Times New Roman" w:eastAsia="Times New Roman" w:hAnsi="Times New Roman" w:cs="Times New Roman"/>
          <w:b/>
          <w:bCs/>
          <w:lang w:eastAsia="pt-BR"/>
        </w:rPr>
      </w:pPr>
    </w:p>
    <w:p w:rsidR="004D1A17" w:rsidRPr="00D47C4D" w:rsidRDefault="003C364C"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lastRenderedPageBreak/>
        <w:t>17</w:t>
      </w:r>
      <w:r w:rsidR="004D1A17" w:rsidRPr="003D4C18">
        <w:rPr>
          <w:rFonts w:ascii="Times New Roman" w:eastAsia="Times New Roman" w:hAnsi="Times New Roman" w:cs="Times New Roman"/>
          <w:bCs/>
          <w:lang w:eastAsia="pt-BR"/>
        </w:rPr>
        <w:t>.</w:t>
      </w:r>
      <w:r w:rsidR="0093471E" w:rsidRPr="003D4C18">
        <w:rPr>
          <w:rFonts w:ascii="Times New Roman" w:eastAsia="Times New Roman" w:hAnsi="Times New Roman" w:cs="Times New Roman"/>
          <w:bCs/>
          <w:lang w:eastAsia="pt-BR"/>
        </w:rPr>
        <w:t>1</w:t>
      </w:r>
      <w:r w:rsidR="003F2EF5" w:rsidRPr="003D4C18">
        <w:rPr>
          <w:rFonts w:ascii="Times New Roman" w:eastAsia="Times New Roman" w:hAnsi="Times New Roman" w:cs="Times New Roman"/>
          <w:bCs/>
          <w:lang w:eastAsia="pt-BR"/>
        </w:rPr>
        <w:t>2</w:t>
      </w:r>
      <w:r w:rsidR="004D1A17" w:rsidRPr="003D4C18">
        <w:rPr>
          <w:rFonts w:ascii="Times New Roman" w:eastAsia="Times New Roman" w:hAnsi="Times New Roman" w:cs="Times New Roman"/>
          <w:bCs/>
          <w:lang w:eastAsia="pt-BR"/>
        </w:rPr>
        <w:t xml:space="preserve"> – Comunicar a CONTRATANTE, por escrito, quando verificar condições inadequadas para o fornecimento e/ou instalação ou a iminência de fatos que possam prejudicar a perfeita execução do contrato.</w:t>
      </w:r>
    </w:p>
    <w:p w:rsidR="000C2400" w:rsidRPr="000C2400" w:rsidRDefault="000C2400" w:rsidP="008022C0">
      <w:pPr>
        <w:spacing w:after="0" w:line="240" w:lineRule="auto"/>
        <w:jc w:val="both"/>
        <w:rPr>
          <w:rFonts w:ascii="Times New Roman" w:eastAsia="Times New Roman" w:hAnsi="Times New Roman" w:cs="Times New Roman"/>
          <w:bCs/>
          <w:lang w:eastAsia="pt-BR"/>
        </w:rPr>
      </w:pPr>
    </w:p>
    <w:p w:rsidR="0064114E" w:rsidRPr="00A3096C" w:rsidRDefault="003C364C"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3C364C"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3C364C"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3C364C"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C33F03" w:rsidRDefault="00C33F03" w:rsidP="005A2F7F">
      <w:pPr>
        <w:spacing w:after="0" w:line="240" w:lineRule="auto"/>
        <w:rPr>
          <w:rFonts w:ascii="Times New Roman" w:eastAsia="Times New Roman" w:hAnsi="Times New Roman" w:cs="Times New Roman"/>
          <w:b/>
          <w:lang w:eastAsia="pt-BR"/>
        </w:rPr>
      </w:pPr>
    </w:p>
    <w:p w:rsidR="00271553" w:rsidRPr="006D10A1" w:rsidRDefault="00271553" w:rsidP="0027155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006D10A1" w:rsidRPr="009B1829">
        <w:rPr>
          <w:rFonts w:ascii="Times New Roman" w:eastAsia="Times New Roman" w:hAnsi="Times New Roman" w:cs="Times New Roman"/>
          <w:b/>
          <w:lang w:eastAsia="pt-BR"/>
        </w:rPr>
        <w:t>I</w:t>
      </w:r>
      <w:r w:rsidR="009647F2">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9647F2">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9647F2">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w:t>
      </w:r>
      <w:r w:rsidR="009647F2">
        <w:rPr>
          <w:rFonts w:ascii="Times New Roman" w:eastAsia="Times New Roman" w:hAnsi="Times New Roman" w:cs="Times New Roman"/>
          <w:b/>
          <w:lang w:eastAsia="pt-BR"/>
        </w:rPr>
        <w:t>I</w:t>
      </w:r>
      <w:r w:rsidR="006C57FF">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14"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98401B" w:rsidRDefault="0098401B"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Pr="00A3096C" w:rsidRDefault="007B76AE"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1E333E">
        <w:rPr>
          <w:rFonts w:ascii="Times New Roman" w:eastAsia="Times New Roman" w:hAnsi="Times New Roman" w:cs="Times New Roman"/>
          <w:lang w:eastAsia="pt-BR"/>
        </w:rPr>
        <w:t>NADIR BAÚ DA SILVA</w:t>
      </w:r>
    </w:p>
    <w:p w:rsidR="006224C1" w:rsidRDefault="00806503" w:rsidP="003F2EF5">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6224C1">
        <w:rPr>
          <w:rFonts w:ascii="Times New Roman" w:eastAsia="Times New Roman" w:hAnsi="Times New Roman" w:cs="Times New Roman"/>
          <w:b/>
          <w:bCs/>
          <w:lang w:eastAsia="pt-BR"/>
        </w:rPr>
        <w:br w:type="page"/>
      </w:r>
    </w:p>
    <w:p w:rsidR="00E5298B" w:rsidRDefault="00E5298B" w:rsidP="00E5298B">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F3584C" w:rsidRPr="00A3096C" w:rsidRDefault="00F3584C" w:rsidP="00E5298B">
      <w:pPr>
        <w:jc w:val="center"/>
        <w:rPr>
          <w:rFonts w:ascii="Times New Roman" w:eastAsia="Times New Roman" w:hAnsi="Times New Roman" w:cs="Times New Roman"/>
          <w:b/>
          <w:bCs/>
          <w:lang w:eastAsia="pt-BR"/>
        </w:rPr>
      </w:pP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54395">
        <w:rPr>
          <w:rFonts w:ascii="Times New Roman" w:eastAsia="Times New Roman" w:hAnsi="Times New Roman" w:cs="Times New Roman"/>
          <w:b/>
          <w:bCs/>
          <w:lang w:eastAsia="pt-BR"/>
        </w:rPr>
        <w:t>65</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2019</w:t>
      </w:r>
    </w:p>
    <w:p w:rsidR="00E5298B" w:rsidRDefault="00E5298B" w:rsidP="00E5298B">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062EF5" w:rsidRDefault="005441EC" w:rsidP="00062EF5">
      <w:pPr>
        <w:spacing w:after="0" w:line="240" w:lineRule="auto"/>
        <w:jc w:val="center"/>
        <w:rPr>
          <w:rFonts w:ascii="Times New Roman" w:hAnsi="Times New Roman" w:cs="Times New Roman"/>
          <w:b/>
          <w:szCs w:val="24"/>
        </w:rPr>
      </w:pPr>
      <w:r w:rsidRPr="00F139DF">
        <w:rPr>
          <w:rFonts w:ascii="Times New Roman" w:hAnsi="Times New Roman" w:cs="Times New Roman"/>
          <w:b/>
          <w:szCs w:val="24"/>
        </w:rPr>
        <w:t>TERMO DE REFERÊNCIA</w:t>
      </w:r>
    </w:p>
    <w:p w:rsidR="00FD7B45" w:rsidRDefault="00FD7B45" w:rsidP="00062EF5">
      <w:pPr>
        <w:spacing w:after="0" w:line="240" w:lineRule="auto"/>
        <w:jc w:val="center"/>
        <w:rPr>
          <w:rFonts w:ascii="Times New Roman" w:hAnsi="Times New Roman" w:cs="Times New Roman"/>
          <w:b/>
          <w:szCs w:val="24"/>
        </w:rPr>
      </w:pP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OBJETO A SER CONTRATADO</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 xml:space="preserve">- Aquisição do Material é para profissionais da área da psicologia e seus procedimentos no sistema de ensino especializado educacional, baseado no desenvolvimento de soluções sistêmicas para os problemas do ensino do Município, em crianças com possíveis defasagens de aprendizado nas instituições da Secretaria de Educação, Cultura, Juventude, Esporte e Lazer. </w:t>
      </w:r>
    </w:p>
    <w:p w:rsidR="00F3584C" w:rsidRPr="00F3584C" w:rsidRDefault="00F3584C" w:rsidP="00F3584C">
      <w:pPr>
        <w:spacing w:after="0" w:line="240" w:lineRule="auto"/>
        <w:jc w:val="both"/>
        <w:rPr>
          <w:rFonts w:ascii="Times New Roman" w:hAnsi="Times New Roman" w:cs="Times New Roman"/>
          <w:b/>
        </w:rPr>
      </w:pPr>
      <w:r w:rsidRPr="00F3584C">
        <w:rPr>
          <w:rFonts w:ascii="Times New Roman" w:hAnsi="Times New Roman" w:cs="Times New Roman"/>
          <w:b/>
        </w:rPr>
        <w:t>Descrições do Objeto:</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 xml:space="preserve">- Este material ajuda no procedimento dos especialistas e profissionais ao avaliar Acompanhamento do rendimento escolar, visando </w:t>
      </w:r>
      <w:proofErr w:type="gramStart"/>
      <w:r w:rsidRPr="00F3584C">
        <w:rPr>
          <w:rFonts w:ascii="Times New Roman" w:hAnsi="Times New Roman" w:cs="Times New Roman"/>
        </w:rPr>
        <w:t>a</w:t>
      </w:r>
      <w:proofErr w:type="gramEnd"/>
      <w:r w:rsidRPr="00F3584C">
        <w:rPr>
          <w:rFonts w:ascii="Times New Roman" w:hAnsi="Times New Roman" w:cs="Times New Roman"/>
        </w:rPr>
        <w:t xml:space="preserve"> melhoria dos indicadores de avaliação aplicada nas instituições de ensino do município. </w:t>
      </w:r>
    </w:p>
    <w:p w:rsidR="00F3584C" w:rsidRPr="00F3584C" w:rsidRDefault="00F3584C" w:rsidP="00F3584C">
      <w:pPr>
        <w:spacing w:after="0" w:line="240" w:lineRule="auto"/>
        <w:jc w:val="both"/>
        <w:rPr>
          <w:rFonts w:ascii="Times New Roman" w:hAnsi="Times New Roman" w:cs="Times New Roman"/>
          <w:b/>
        </w:rPr>
      </w:pPr>
      <w:r w:rsidRPr="00F3584C">
        <w:rPr>
          <w:rFonts w:ascii="Times New Roman" w:hAnsi="Times New Roman" w:cs="Times New Roman"/>
          <w:b/>
        </w:rPr>
        <w:t xml:space="preserve"> Justificativa</w:t>
      </w:r>
    </w:p>
    <w:p w:rsid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 Aplicação de testes realizados por psicólogo e psicopedagogo para a colaboração na identificação de crianças que possuam alguma necessidade especial, mas que porventura ainda não tenham sido diagnosticadas.</w:t>
      </w:r>
    </w:p>
    <w:p w:rsidR="00F3584C" w:rsidRPr="00F3584C" w:rsidRDefault="00F3584C" w:rsidP="00F3584C">
      <w:pPr>
        <w:spacing w:after="0" w:line="240" w:lineRule="auto"/>
        <w:jc w:val="both"/>
        <w:rPr>
          <w:rFonts w:ascii="Times New Roman" w:hAnsi="Times New Roman" w:cs="Times New Roman"/>
        </w:rPr>
      </w:pP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 xml:space="preserve">DO PROCEDIMENTO LICITATÓRIO </w:t>
      </w: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 Modalidade:</w:t>
      </w:r>
      <w:r w:rsidRPr="00F3584C">
        <w:rPr>
          <w:rFonts w:ascii="Times New Roman" w:hAnsi="Times New Roman" w:cs="Times New Roman"/>
        </w:rPr>
        <w:t xml:space="preserve"> Registro de Preço.</w:t>
      </w: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 Critério de avaliação das propostas</w:t>
      </w:r>
      <w:r w:rsidRPr="00F3584C">
        <w:rPr>
          <w:rFonts w:ascii="Times New Roman" w:hAnsi="Times New Roman" w:cs="Times New Roman"/>
          <w:b/>
          <w:lang w:eastAsia="x-none"/>
        </w:rPr>
        <w:t xml:space="preserve">: </w:t>
      </w:r>
      <w:r w:rsidRPr="00F3584C">
        <w:rPr>
          <w:rFonts w:ascii="Times New Roman" w:hAnsi="Times New Roman" w:cs="Times New Roman"/>
        </w:rPr>
        <w:t>Menor Preço por item.</w:t>
      </w:r>
    </w:p>
    <w:p w:rsidR="00F3584C" w:rsidRPr="00F3584C" w:rsidRDefault="00F3584C" w:rsidP="00F3584C">
      <w:pPr>
        <w:autoSpaceDE w:val="0"/>
        <w:autoSpaceDN w:val="0"/>
        <w:adjustRightInd w:val="0"/>
        <w:spacing w:after="0" w:line="240" w:lineRule="auto"/>
        <w:jc w:val="both"/>
        <w:rPr>
          <w:rFonts w:ascii="Times New Roman" w:hAnsi="Times New Roman" w:cs="Times New Roman"/>
        </w:rPr>
      </w:pPr>
      <w:r w:rsidRPr="00F3584C">
        <w:rPr>
          <w:rFonts w:ascii="Times New Roman" w:hAnsi="Times New Roman" w:cs="Times New Roman"/>
          <w:b/>
        </w:rPr>
        <w:t>- Registro de preço:</w:t>
      </w:r>
      <w:r w:rsidRPr="00F3584C">
        <w:rPr>
          <w:rFonts w:ascii="Times New Roman" w:hAnsi="Times New Roman" w:cs="Times New Roman"/>
        </w:rPr>
        <w:t xml:space="preserve"> A escolha da modalidade de Registro de Preço na realização desse processo licitatório justifica-se pela maior rapidez em sua execução e pela possibilidade de economia para a Administração.</w:t>
      </w:r>
    </w:p>
    <w:p w:rsidR="00F3584C" w:rsidRPr="00F3584C" w:rsidRDefault="00F3584C" w:rsidP="00F3584C">
      <w:pPr>
        <w:autoSpaceDE w:val="0"/>
        <w:autoSpaceDN w:val="0"/>
        <w:adjustRightInd w:val="0"/>
        <w:spacing w:after="0" w:line="240" w:lineRule="auto"/>
        <w:ind w:left="708"/>
        <w:jc w:val="both"/>
        <w:rPr>
          <w:rFonts w:ascii="Times New Roman" w:hAnsi="Times New Roman" w:cs="Times New Roman"/>
        </w:rPr>
      </w:pPr>
      <w:r w:rsidRPr="00F3584C">
        <w:rPr>
          <w:rFonts w:ascii="Times New Roman" w:hAnsi="Times New Roman" w:cs="Times New Roman"/>
        </w:rPr>
        <w:t xml:space="preserve"> </w:t>
      </w: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 xml:space="preserve">DA ENTREGA E CRITÉRIOS DE ACEITAÇÃO DO OBJETO.  </w:t>
      </w:r>
    </w:p>
    <w:p w:rsidR="00F3584C" w:rsidRPr="00F3584C" w:rsidRDefault="00F3584C" w:rsidP="00F3584C">
      <w:pPr>
        <w:spacing w:after="0" w:line="240" w:lineRule="auto"/>
        <w:jc w:val="both"/>
        <w:rPr>
          <w:rFonts w:ascii="Times New Roman" w:hAnsi="Times New Roman" w:cs="Times New Roman"/>
          <w:i/>
        </w:rPr>
      </w:pPr>
      <w:r w:rsidRPr="00F3584C">
        <w:rPr>
          <w:rFonts w:ascii="Times New Roman" w:hAnsi="Times New Roman" w:cs="Times New Roman"/>
        </w:rPr>
        <w:t>- Os bens deverão ser entregues na Secretaria de Educação na Rua Dr. Antônio Teixeira Pinto, N° 286, Centro, Tangará/SC, no horário das 08 horas às 12 horas no período da manhã ou da 13h30min até as 17he30min da tarde, em remessa parcelada, no prazo não superior a 10 dias, contados a partir do recebimento da Autorização de Fornecimento</w:t>
      </w:r>
      <w:r w:rsidRPr="00F3584C">
        <w:rPr>
          <w:rFonts w:ascii="Times New Roman" w:hAnsi="Times New Roman" w:cs="Times New Roman"/>
          <w:i/>
        </w:rPr>
        <w:t>.</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 xml:space="preserve">- Os bens poderão ser rejeitados, no todo ou em parte, quando em desacordo com a especificação constante neste Termo de Referência e na proposta, devendo ser substituídos no prazo de 10 dias, a contar da notificação da contratada, às suas custas, sem prejuízo da aplicação das penalidades. </w:t>
      </w:r>
    </w:p>
    <w:p w:rsidR="00F3584C" w:rsidRPr="00F3584C" w:rsidRDefault="00F3584C" w:rsidP="00F3584C">
      <w:pPr>
        <w:pStyle w:val="PargrafodaLista"/>
        <w:ind w:left="435"/>
        <w:jc w:val="both"/>
        <w:rPr>
          <w:sz w:val="22"/>
          <w:szCs w:val="22"/>
        </w:rPr>
      </w:pP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DOCUMENTAÇÕES PARA QUALIFICAÇÃO TÉCNICA</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 O material licitado possa Diagnosticar as dificuldades dos alunos dentro do sistema educacional sendo com o mesmo possa encaminhar, aos serviços de atendimento da comunidade, aqueles que requeiram diagnóstico e tratamento de problemas psicológicos específicos, cuja natureza transcenda a possibilidade de solução na escola, buscando sempre a atuação integrada entre escola e a comunidade este material possa embasar decisões de outros profissionais encaminhados.</w:t>
      </w:r>
    </w:p>
    <w:p w:rsidR="00F3584C" w:rsidRPr="00F3584C" w:rsidRDefault="00F3584C" w:rsidP="00F3584C">
      <w:pPr>
        <w:autoSpaceDE w:val="0"/>
        <w:autoSpaceDN w:val="0"/>
        <w:adjustRightInd w:val="0"/>
        <w:spacing w:after="0" w:line="240" w:lineRule="auto"/>
        <w:jc w:val="both"/>
        <w:rPr>
          <w:rFonts w:ascii="Times New Roman" w:hAnsi="Times New Roman" w:cs="Times New Roman"/>
          <w:color w:val="000000"/>
        </w:rPr>
      </w:pPr>
      <w:r w:rsidRPr="00F3584C">
        <w:rPr>
          <w:rFonts w:ascii="Times New Roman" w:hAnsi="Times New Roman" w:cs="Times New Roman"/>
        </w:rPr>
        <w:t xml:space="preserve">- </w:t>
      </w:r>
      <w:r w:rsidRPr="00F3584C">
        <w:rPr>
          <w:rFonts w:ascii="Times New Roman" w:hAnsi="Times New Roman" w:cs="Times New Roman"/>
          <w:color w:val="000000"/>
        </w:rPr>
        <w:t>Declaração que todos os produtos apresentam Certificação de Aprovação e atendem as Normas Brasileiras (CFP).</w:t>
      </w:r>
    </w:p>
    <w:p w:rsidR="00F3584C" w:rsidRPr="00F3584C" w:rsidRDefault="00F3584C" w:rsidP="00F3584C">
      <w:pPr>
        <w:autoSpaceDE w:val="0"/>
        <w:autoSpaceDN w:val="0"/>
        <w:adjustRightInd w:val="0"/>
        <w:spacing w:after="0" w:line="240" w:lineRule="auto"/>
        <w:jc w:val="both"/>
        <w:rPr>
          <w:rFonts w:ascii="Times New Roman" w:hAnsi="Times New Roman" w:cs="Times New Roman"/>
          <w:color w:val="000000"/>
        </w:rPr>
      </w:pP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DA VIGÊNCIA CONTRATUAL.</w:t>
      </w:r>
    </w:p>
    <w:p w:rsidR="00F3584C" w:rsidRPr="00F3584C" w:rsidRDefault="00F3584C" w:rsidP="00F3584C">
      <w:pPr>
        <w:autoSpaceDE w:val="0"/>
        <w:autoSpaceDN w:val="0"/>
        <w:adjustRightInd w:val="0"/>
        <w:spacing w:after="0" w:line="240" w:lineRule="auto"/>
        <w:jc w:val="both"/>
        <w:rPr>
          <w:rFonts w:ascii="Times New Roman" w:eastAsia="Calibri" w:hAnsi="Times New Roman" w:cs="Times New Roman"/>
        </w:rPr>
      </w:pPr>
      <w:r w:rsidRPr="00F3584C">
        <w:rPr>
          <w:rFonts w:ascii="Times New Roman" w:hAnsi="Times New Roman" w:cs="Times New Roman"/>
          <w:b/>
        </w:rPr>
        <w:t xml:space="preserve">- </w:t>
      </w:r>
      <w:r w:rsidRPr="00F3584C">
        <w:rPr>
          <w:rFonts w:ascii="Times New Roman" w:eastAsia="Calibri" w:hAnsi="Times New Roman" w:cs="Times New Roman"/>
        </w:rPr>
        <w:t xml:space="preserve">12 (doze) meses.  </w:t>
      </w:r>
    </w:p>
    <w:p w:rsidR="00F3584C" w:rsidRPr="00F3584C" w:rsidRDefault="00F3584C" w:rsidP="00F3584C">
      <w:pPr>
        <w:pStyle w:val="PargrafodaLista"/>
        <w:autoSpaceDE w:val="0"/>
        <w:autoSpaceDN w:val="0"/>
        <w:adjustRightInd w:val="0"/>
        <w:ind w:left="1701"/>
        <w:jc w:val="both"/>
        <w:rPr>
          <w:i/>
          <w:sz w:val="22"/>
          <w:szCs w:val="22"/>
          <w:highlight w:val="yellow"/>
        </w:rPr>
      </w:pPr>
    </w:p>
    <w:p w:rsidR="00F3584C" w:rsidRPr="00F3584C" w:rsidRDefault="00F3584C" w:rsidP="00F3584C">
      <w:pPr>
        <w:autoSpaceDE w:val="0"/>
        <w:autoSpaceDN w:val="0"/>
        <w:adjustRightInd w:val="0"/>
        <w:spacing w:after="0" w:line="240" w:lineRule="auto"/>
        <w:jc w:val="both"/>
        <w:rPr>
          <w:rFonts w:ascii="Times New Roman" w:hAnsi="Times New Roman" w:cs="Times New Roman"/>
          <w:b/>
        </w:rPr>
      </w:pPr>
      <w:r w:rsidRPr="00F3584C">
        <w:rPr>
          <w:rFonts w:ascii="Times New Roman" w:hAnsi="Times New Roman" w:cs="Times New Roman"/>
          <w:b/>
        </w:rPr>
        <w:t>DOTAÇÃO ORÇAMENTÁRIA</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b/>
        </w:rPr>
        <w:t xml:space="preserve">- </w:t>
      </w:r>
      <w:r w:rsidRPr="00F3584C">
        <w:rPr>
          <w:rFonts w:ascii="Times New Roman" w:hAnsi="Times New Roman" w:cs="Times New Roman"/>
        </w:rPr>
        <w:t xml:space="preserve">Os recursos para pagamento do objeto do presente Edital estarão garantidos através das classificações orçamentarias: </w:t>
      </w:r>
    </w:p>
    <w:p w:rsidR="00F3584C" w:rsidRPr="00F3584C" w:rsidRDefault="00F3584C" w:rsidP="00F3584C">
      <w:pPr>
        <w:spacing w:after="0" w:line="240" w:lineRule="auto"/>
        <w:jc w:val="both"/>
        <w:rPr>
          <w:rFonts w:ascii="Times New Roman" w:eastAsia="Calibri" w:hAnsi="Times New Roman" w:cs="Times New Roman"/>
        </w:rPr>
      </w:pP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CR: 27</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33903016</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FR: 0401</w:t>
      </w:r>
    </w:p>
    <w:p w:rsidR="00F3584C" w:rsidRPr="00F3584C" w:rsidRDefault="00F3584C" w:rsidP="00F3584C">
      <w:pPr>
        <w:spacing w:after="0" w:line="240" w:lineRule="auto"/>
        <w:jc w:val="both"/>
        <w:rPr>
          <w:rFonts w:ascii="Times New Roman" w:hAnsi="Times New Roman" w:cs="Times New Roman"/>
        </w:rPr>
      </w:pPr>
      <w:r w:rsidRPr="00F3584C">
        <w:rPr>
          <w:rFonts w:ascii="Times New Roman" w:hAnsi="Times New Roman" w:cs="Times New Roman"/>
        </w:rPr>
        <w:t>PA: 2016</w:t>
      </w:r>
    </w:p>
    <w:p w:rsidR="00F3584C" w:rsidRPr="00F3584C" w:rsidRDefault="00F3584C" w:rsidP="00F3584C">
      <w:pPr>
        <w:autoSpaceDE w:val="0"/>
        <w:autoSpaceDN w:val="0"/>
        <w:adjustRightInd w:val="0"/>
        <w:spacing w:after="0" w:line="240" w:lineRule="auto"/>
        <w:ind w:left="708"/>
        <w:jc w:val="both"/>
        <w:rPr>
          <w:rFonts w:ascii="Times New Roman" w:hAnsi="Times New Roman" w:cs="Times New Roman"/>
        </w:rPr>
      </w:pPr>
    </w:p>
    <w:p w:rsidR="00F3584C" w:rsidRPr="00F3584C" w:rsidRDefault="00F3584C" w:rsidP="00F3584C">
      <w:pPr>
        <w:autoSpaceDE w:val="0"/>
        <w:autoSpaceDN w:val="0"/>
        <w:adjustRightInd w:val="0"/>
        <w:spacing w:after="0" w:line="240" w:lineRule="auto"/>
        <w:ind w:left="708"/>
        <w:jc w:val="both"/>
        <w:rPr>
          <w:rFonts w:ascii="Times New Roman" w:hAnsi="Times New Roman" w:cs="Times New Roman"/>
        </w:rPr>
      </w:pPr>
    </w:p>
    <w:p w:rsidR="00F3584C" w:rsidRPr="00F3584C" w:rsidRDefault="00F3584C" w:rsidP="00F3584C">
      <w:pPr>
        <w:autoSpaceDE w:val="0"/>
        <w:autoSpaceDN w:val="0"/>
        <w:adjustRightInd w:val="0"/>
        <w:spacing w:after="0" w:line="240" w:lineRule="auto"/>
        <w:jc w:val="both"/>
        <w:rPr>
          <w:rFonts w:ascii="Times New Roman" w:hAnsi="Times New Roman" w:cs="Times New Roman"/>
        </w:rPr>
      </w:pPr>
      <w:r w:rsidRPr="00F3584C">
        <w:rPr>
          <w:rFonts w:ascii="Times New Roman" w:hAnsi="Times New Roman" w:cs="Times New Roman"/>
        </w:rPr>
        <w:t xml:space="preserve">Tangará/SC, 07 de agosto de 2019. </w:t>
      </w:r>
    </w:p>
    <w:p w:rsidR="00F3584C" w:rsidRPr="00F3584C" w:rsidRDefault="00F3584C" w:rsidP="00F3584C">
      <w:pPr>
        <w:autoSpaceDE w:val="0"/>
        <w:autoSpaceDN w:val="0"/>
        <w:adjustRightInd w:val="0"/>
        <w:spacing w:after="0" w:line="240" w:lineRule="auto"/>
        <w:ind w:left="708"/>
        <w:jc w:val="both"/>
        <w:rPr>
          <w:rFonts w:ascii="Times New Roman" w:hAnsi="Times New Roman" w:cs="Times New Roman"/>
        </w:rPr>
      </w:pPr>
    </w:p>
    <w:p w:rsidR="00F3584C" w:rsidRPr="00F3584C" w:rsidRDefault="00F3584C" w:rsidP="00F3584C">
      <w:pPr>
        <w:autoSpaceDE w:val="0"/>
        <w:autoSpaceDN w:val="0"/>
        <w:adjustRightInd w:val="0"/>
        <w:spacing w:after="0" w:line="240" w:lineRule="auto"/>
        <w:ind w:left="708"/>
        <w:jc w:val="both"/>
        <w:rPr>
          <w:rFonts w:ascii="Times New Roman" w:hAnsi="Times New Roman" w:cs="Times New Roman"/>
        </w:rPr>
      </w:pPr>
      <w:r w:rsidRPr="00F3584C">
        <w:rPr>
          <w:rFonts w:ascii="Times New Roman" w:hAnsi="Times New Roman" w:cs="Times New Roman"/>
        </w:rPr>
        <w:t xml:space="preserve">  </w:t>
      </w:r>
    </w:p>
    <w:p w:rsidR="00F3584C" w:rsidRPr="00F3584C" w:rsidRDefault="00F3584C" w:rsidP="00F3584C">
      <w:pPr>
        <w:autoSpaceDE w:val="0"/>
        <w:autoSpaceDN w:val="0"/>
        <w:adjustRightInd w:val="0"/>
        <w:spacing w:after="0" w:line="240" w:lineRule="auto"/>
        <w:ind w:left="708"/>
        <w:jc w:val="both"/>
        <w:rPr>
          <w:rFonts w:ascii="Times New Roman" w:hAnsi="Times New Roman" w:cs="Times New Roman"/>
        </w:rPr>
      </w:pPr>
    </w:p>
    <w:p w:rsidR="00F3584C" w:rsidRPr="00F3584C" w:rsidRDefault="00F3584C" w:rsidP="00F3584C">
      <w:pPr>
        <w:spacing w:after="0" w:line="240" w:lineRule="auto"/>
        <w:ind w:firstLine="709"/>
        <w:jc w:val="center"/>
        <w:rPr>
          <w:rFonts w:ascii="Times New Roman" w:hAnsi="Times New Roman" w:cs="Times New Roman"/>
        </w:rPr>
      </w:pPr>
      <w:r w:rsidRPr="00F3584C">
        <w:rPr>
          <w:rFonts w:ascii="Times New Roman" w:hAnsi="Times New Roman" w:cs="Times New Roman"/>
        </w:rPr>
        <w:t>_________________________________</w:t>
      </w:r>
    </w:p>
    <w:p w:rsidR="00F3584C" w:rsidRPr="00F3584C" w:rsidRDefault="00F3584C" w:rsidP="00F3584C">
      <w:pPr>
        <w:spacing w:after="0" w:line="240" w:lineRule="auto"/>
        <w:ind w:firstLine="709"/>
        <w:jc w:val="center"/>
        <w:rPr>
          <w:rFonts w:ascii="Times New Roman" w:hAnsi="Times New Roman" w:cs="Times New Roman"/>
          <w:b/>
        </w:rPr>
      </w:pPr>
      <w:r w:rsidRPr="00F3584C">
        <w:rPr>
          <w:rFonts w:ascii="Times New Roman" w:hAnsi="Times New Roman" w:cs="Times New Roman"/>
          <w:b/>
        </w:rPr>
        <w:t>Assinatura do Secretário</w:t>
      </w:r>
    </w:p>
    <w:p w:rsidR="00F3584C" w:rsidRPr="003D4A55" w:rsidRDefault="00F3584C" w:rsidP="00F3584C">
      <w:pPr>
        <w:jc w:val="both"/>
        <w:rPr>
          <w:rFonts w:ascii="Arial" w:hAnsi="Arial" w:cs="Arial"/>
          <w:szCs w:val="24"/>
        </w:rPr>
      </w:pPr>
    </w:p>
    <w:p w:rsidR="00062EF5" w:rsidRPr="00A148FD" w:rsidRDefault="00062EF5" w:rsidP="00062EF5">
      <w:pPr>
        <w:tabs>
          <w:tab w:val="left" w:pos="1778"/>
        </w:tabs>
        <w:jc w:val="both"/>
      </w:pPr>
    </w:p>
    <w:p w:rsidR="007D5ED2" w:rsidRPr="007D5ED2" w:rsidRDefault="007D5ED2" w:rsidP="007D5ED2">
      <w:pPr>
        <w:spacing w:after="0" w:line="240" w:lineRule="auto"/>
        <w:jc w:val="both"/>
        <w:rPr>
          <w:rFonts w:ascii="Times New Roman" w:hAnsi="Times New Roman" w:cs="Times New Roman"/>
          <w:b/>
          <w:szCs w:val="24"/>
        </w:rPr>
      </w:pPr>
    </w:p>
    <w:p w:rsidR="007D5ED2" w:rsidRPr="00C71CAB" w:rsidRDefault="007D5ED2" w:rsidP="00707007">
      <w:pPr>
        <w:spacing w:after="0" w:line="240" w:lineRule="auto"/>
        <w:jc w:val="center"/>
        <w:rPr>
          <w:rFonts w:eastAsia="Arial"/>
          <w:b/>
        </w:rPr>
      </w:pPr>
    </w:p>
    <w:p w:rsidR="000F3864" w:rsidRDefault="000F3864">
      <w:pPr>
        <w:rPr>
          <w:rFonts w:ascii="Times New Roman" w:eastAsia="Times New Roman" w:hAnsi="Times New Roman" w:cs="Times New Roman"/>
          <w:b/>
          <w:bCs/>
          <w:lang w:eastAsia="pt-BR"/>
        </w:rPr>
      </w:pPr>
    </w:p>
    <w:p w:rsidR="00E54395" w:rsidRDefault="00E54395">
      <w:pP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p>
    <w:p w:rsidR="005860C1" w:rsidRPr="00A3096C" w:rsidRDefault="00546407" w:rsidP="006224C1">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 xml:space="preserve">ANEXO </w:t>
      </w:r>
      <w:r w:rsidR="004D75B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54395">
        <w:rPr>
          <w:rFonts w:ascii="Times New Roman" w:eastAsia="Times New Roman" w:hAnsi="Times New Roman" w:cs="Times New Roman"/>
          <w:b/>
          <w:bCs/>
          <w:lang w:eastAsia="pt-BR"/>
        </w:rPr>
        <w:t>65</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E54395">
        <w:rPr>
          <w:rFonts w:ascii="Times New Roman" w:eastAsia="Times New Roman" w:hAnsi="Times New Roman" w:cs="Times New Roman"/>
          <w:lang w:eastAsia="pt-BR"/>
        </w:rPr>
        <w:t>65</w:t>
      </w:r>
      <w:r w:rsidR="0008551E" w:rsidRPr="00A3096C">
        <w:rPr>
          <w:rFonts w:ascii="Times New Roman" w:eastAsia="Times New Roman" w:hAnsi="Times New Roman" w:cs="Times New Roman"/>
          <w:lang w:eastAsia="pt-BR"/>
        </w:rPr>
        <w:t>/</w:t>
      </w:r>
      <w:r w:rsidR="006917A6">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0F3864" w:rsidP="00B92897">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E5298B">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54395">
        <w:rPr>
          <w:rFonts w:ascii="Times New Roman" w:eastAsia="Times New Roman" w:hAnsi="Times New Roman" w:cs="Times New Roman"/>
          <w:b/>
          <w:bCs/>
          <w:lang w:eastAsia="pt-BR"/>
        </w:rPr>
        <w:t>65</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54395">
        <w:rPr>
          <w:rFonts w:ascii="Times New Roman" w:eastAsia="Times New Roman" w:hAnsi="Times New Roman" w:cs="Times New Roman"/>
          <w:b/>
          <w:bCs/>
          <w:lang w:eastAsia="pt-BR"/>
        </w:rPr>
        <w:t>65</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54395">
        <w:rPr>
          <w:rFonts w:ascii="Times New Roman" w:eastAsia="Times New Roman" w:hAnsi="Times New Roman" w:cs="Times New Roman"/>
          <w:b/>
          <w:bCs/>
          <w:lang w:eastAsia="pt-BR"/>
        </w:rPr>
        <w:t>65</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E5298B">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54395">
        <w:rPr>
          <w:rFonts w:ascii="Times New Roman" w:eastAsia="Times New Roman" w:hAnsi="Times New Roman" w:cs="Times New Roman"/>
          <w:b/>
          <w:bCs/>
          <w:lang w:eastAsia="pt-BR"/>
        </w:rPr>
        <w:t>65</w:t>
      </w:r>
      <w:r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E5298B">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E54395">
        <w:rPr>
          <w:rFonts w:ascii="Times New Roman" w:eastAsia="Times New Roman" w:hAnsi="Times New Roman" w:cs="Times New Roman"/>
          <w:b/>
          <w:bCs/>
          <w:lang w:eastAsia="pt-BR"/>
        </w:rPr>
        <w:t>65</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E5298B">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E54395">
        <w:rPr>
          <w:rFonts w:ascii="Times New Roman" w:eastAsia="Times New Roman" w:hAnsi="Times New Roman" w:cs="Times New Roman"/>
          <w:sz w:val="20"/>
          <w:szCs w:val="20"/>
          <w:lang w:eastAsia="pt-BR"/>
        </w:rPr>
        <w:t>65</w:t>
      </w:r>
      <w:r w:rsidR="0008551E" w:rsidRPr="00A3096C">
        <w:rPr>
          <w:rFonts w:ascii="Times New Roman" w:eastAsia="Times New Roman" w:hAnsi="Times New Roman" w:cs="Times New Roman"/>
          <w:sz w:val="20"/>
          <w:szCs w:val="20"/>
          <w:lang w:eastAsia="pt-BR"/>
        </w:rPr>
        <w:t>/</w:t>
      </w:r>
      <w:r w:rsidR="006917A6">
        <w:rPr>
          <w:rFonts w:ascii="Times New Roman" w:eastAsia="Times New Roman" w:hAnsi="Times New Roman" w:cs="Times New Roman"/>
          <w:sz w:val="20"/>
          <w:szCs w:val="20"/>
          <w:lang w:eastAsia="pt-BR"/>
        </w:rPr>
        <w:t>2019</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6E32C0" w:rsidRPr="006E32C0">
        <w:rPr>
          <w:rFonts w:ascii="Times New Roman" w:eastAsia="Times New Roman" w:hAnsi="Times New Roman" w:cs="Times New Roman"/>
          <w:b/>
          <w:sz w:val="20"/>
          <w:szCs w:val="20"/>
          <w:lang w:eastAsia="pt-BR"/>
        </w:rPr>
        <w:t>AQUISIÇÃO DE TESTES PSICOLÓGICOS PARA USO DE PROFISSIONAIS DA ÁREA DA PSICOLOGIA, ATRAVÉS DA SECRETARIA DE EDUCAÇÃO</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w:t>
      </w:r>
      <w:r w:rsidR="002823BD">
        <w:rPr>
          <w:rFonts w:ascii="Times New Roman" w:eastAsia="Times New Roman" w:hAnsi="Times New Roman" w:cs="Times New Roman"/>
          <w:sz w:val="20"/>
          <w:szCs w:val="20"/>
          <w:lang w:eastAsia="pt-BR"/>
        </w:rPr>
        <w:t>da</w:t>
      </w:r>
      <w:r w:rsidRPr="00072DE3">
        <w:rPr>
          <w:rFonts w:ascii="Times New Roman" w:eastAsia="Times New Roman" w:hAnsi="Times New Roman" w:cs="Times New Roman"/>
          <w:sz w:val="20"/>
          <w:szCs w:val="20"/>
          <w:lang w:eastAsia="pt-BR"/>
        </w:rPr>
        <w:t xml:space="preserve"> </w:t>
      </w:r>
      <w:r w:rsidR="002823BD">
        <w:rPr>
          <w:rFonts w:ascii="Times New Roman" w:eastAsia="Times New Roman" w:hAnsi="Times New Roman" w:cs="Times New Roman"/>
          <w:sz w:val="20"/>
          <w:szCs w:val="20"/>
          <w:lang w:eastAsia="pt-BR"/>
        </w:rPr>
        <w:t>Autorização de Fornecimento</w:t>
      </w:r>
      <w:r w:rsidRPr="00072DE3">
        <w:rPr>
          <w:rFonts w:ascii="Times New Roman" w:eastAsia="Times New Roman" w:hAnsi="Times New Roman" w:cs="Times New Roman"/>
          <w:sz w:val="20"/>
          <w:szCs w:val="20"/>
          <w:lang w:eastAsia="pt-BR"/>
        </w:rPr>
        <w:t xml:space="preserve">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15" w:history="1">
        <w:r w:rsidR="009F296A" w:rsidRPr="001F2E59">
          <w:rPr>
            <w:rStyle w:val="Hyperlink"/>
            <w:rFonts w:ascii="Times New Roman" w:eastAsia="Times New Roman" w:hAnsi="Times New Roman" w:cs="Times New Roman"/>
            <w:sz w:val="20"/>
            <w:szCs w:val="20"/>
            <w:lang w:eastAsia="pt-BR"/>
          </w:rPr>
          <w:t>nfe@tangara.sc.gov.br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16" w:history="1">
        <w:r w:rsidR="009F296A" w:rsidRPr="001F2E59">
          <w:rPr>
            <w:rStyle w:val="Hyperlink"/>
            <w:rFonts w:ascii="Times New Roman" w:eastAsia="Times New Roman" w:hAnsi="Times New Roman" w:cs="Times New Roman"/>
            <w:sz w:val="20"/>
            <w:szCs w:val="20"/>
            <w:lang w:eastAsia="pt-BR"/>
          </w:rPr>
          <w:t>contabil@tangara.sc.gov.br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.1 - A licitante vencedora ficará obrigada a entregar os produtos, objeto deste Edital, de acordo com as especificações exigidas, na forma, nos locais, prazos e preços estipulados na sua proposta e no edital de licitação.</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Pr="006E32C0">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Pr="006E32C0">
        <w:rPr>
          <w:rFonts w:ascii="Times New Roman" w:eastAsia="Times New Roman" w:hAnsi="Times New Roman" w:cs="Times New Roman"/>
          <w:sz w:val="20"/>
          <w:szCs w:val="20"/>
          <w:lang w:eastAsia="pt-BR"/>
        </w:rPr>
        <w:t>da presente</w:t>
      </w:r>
      <w:proofErr w:type="gramEnd"/>
      <w:r w:rsidRPr="006E32C0">
        <w:rPr>
          <w:rFonts w:ascii="Times New Roman" w:eastAsia="Times New Roman" w:hAnsi="Times New Roman" w:cs="Times New Roman"/>
          <w:sz w:val="20"/>
          <w:szCs w:val="20"/>
          <w:lang w:eastAsia="pt-BR"/>
        </w:rPr>
        <w:t xml:space="preserve"> contratação.</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.6 - Responsabilizar-se pela procedência e qualidade dos produtos;</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.7 – Prestar informações e esclarecimentos que venham a ser solicitados pelo contratante.</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.9 - Todas as despesas relacionadas com a entrega dos produtos correrão por conta da proponente vencedora.</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.10 – Cumprir com todas as orientações do Contratante para a entrega dos itens, dentro dos prazos estabelecidos.</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.11 - Substituir os serviços que, após o aceite, dentro do prazo de garantia, apresentem defeitos ou que não estejam de acordo com as exigências deste edital, no prazo máximo de até 10 (dez) dias a partir da ciência.</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3A7071" w:rsidRDefault="006E32C0" w:rsidP="006E32C0">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6E32C0">
        <w:rPr>
          <w:rFonts w:ascii="Times New Roman" w:eastAsia="Times New Roman" w:hAnsi="Times New Roman" w:cs="Times New Roman"/>
          <w:sz w:val="20"/>
          <w:szCs w:val="20"/>
          <w:lang w:eastAsia="pt-BR"/>
        </w:rPr>
        <w:t>.12 – Comunicar a CONTRATANTE, por escrito, quando verificar condições inadequadas para o fornecimento e/ou instalação ou a iminência de fatos que possam prejudicar a perfeita execução do contrato.</w:t>
      </w:r>
    </w:p>
    <w:p w:rsidR="006E32C0" w:rsidRDefault="006E32C0" w:rsidP="006E32C0">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F0F5D">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.1 - Os produtos deverão ser fornecidos conforme solicitação da Secretaria requisitante, dentro do prazo do contrato que deverá ser de 12 (doze) meses.</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.2 - Todas as despesas referentes à entrega dos produtos serão por conta do fornecedor, despesas essas previstas e computadas na proposta.</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 xml:space="preserve">.3 – A entrega dos produtos, assim como a emissão da nota fiscal, somente poderá ser efetuada mediante Autorização de Fornecimento ou outro documento equivalente, concedido pela Secretaria responsável. </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 xml:space="preserve">.4 - Os produtos deverão ser entregues conforme solicitação, no prazo máximo de 10 (dez) dias após a Autorização de Fornecimento, emitida pelo setor de Licitações. </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.5 - Os produtos a serem fornecidos deverão ser de primeira qualidade. Caso o mesmo não atenda as exigências deste edital e termo de referência, deverá ser substituído sem custos adicionais.</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.6 – A não realização dos itens dentro do prazo, ensejará a revogação da Ata de Registro de Preços e a aplicação das sanções legais previstas.</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.7 - Em hipótese alguma serão aceitos itens em desacordo com as condições pactuadas, ficando ao encargo da contratada o controle de qualidade do fornecimento dos produtos objeto deste edital.</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.8 – Após a entrega, a proponente vencedora deverá substituir às suas expensas, no prazo de até 10 (dez) dias após o recebimento da notificação expedida pela Secretaria solicitante, o(s) item (s), caso se constate defeitos ou qualquer anormalidade que esteja em desacordo com as especificações deste Edital, dentre outros.</w:t>
      </w:r>
    </w:p>
    <w:p w:rsidR="006E32C0" w:rsidRPr="006E32C0" w:rsidRDefault="006E32C0" w:rsidP="006E32C0">
      <w:pPr>
        <w:spacing w:after="0" w:line="240" w:lineRule="auto"/>
        <w:rPr>
          <w:rFonts w:ascii="Times New Roman" w:eastAsia="Times New Roman" w:hAnsi="Times New Roman" w:cs="Times New Roman"/>
          <w:bCs/>
          <w:sz w:val="20"/>
          <w:szCs w:val="20"/>
          <w:lang w:eastAsia="pt-BR"/>
        </w:rPr>
      </w:pPr>
    </w:p>
    <w:p w:rsidR="003A7071" w:rsidRDefault="006E32C0" w:rsidP="006E32C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6E32C0">
        <w:rPr>
          <w:rFonts w:ascii="Times New Roman" w:eastAsia="Times New Roman" w:hAnsi="Times New Roman" w:cs="Times New Roman"/>
          <w:bCs/>
          <w:sz w:val="20"/>
          <w:szCs w:val="20"/>
          <w:lang w:eastAsia="pt-BR"/>
        </w:rPr>
        <w:t xml:space="preserve">.9 - Ficará </w:t>
      </w:r>
      <w:proofErr w:type="gramStart"/>
      <w:r w:rsidRPr="006E32C0">
        <w:rPr>
          <w:rFonts w:ascii="Times New Roman" w:eastAsia="Times New Roman" w:hAnsi="Times New Roman" w:cs="Times New Roman"/>
          <w:bCs/>
          <w:sz w:val="20"/>
          <w:szCs w:val="20"/>
          <w:lang w:eastAsia="pt-BR"/>
        </w:rPr>
        <w:t>sob total</w:t>
      </w:r>
      <w:proofErr w:type="gramEnd"/>
      <w:r w:rsidRPr="006E32C0">
        <w:rPr>
          <w:rFonts w:ascii="Times New Roman" w:eastAsia="Times New Roman" w:hAnsi="Times New Roman" w:cs="Times New Roman"/>
          <w:bCs/>
          <w:sz w:val="20"/>
          <w:szCs w:val="20"/>
          <w:lang w:eastAsia="pt-BR"/>
        </w:rPr>
        <w:t xml:space="preserve"> responsabilidade da proponente vencedora, realizar o transporte adequado e manter em perfeitas condições de armazenamento todos os itens a serem entregues, garantindo a sua total eficiência e qualidade.</w:t>
      </w:r>
    </w:p>
    <w:p w:rsidR="006E32C0" w:rsidRDefault="006E32C0" w:rsidP="006E32C0">
      <w:pPr>
        <w:spacing w:after="0" w:line="240" w:lineRule="auto"/>
        <w:rPr>
          <w:rFonts w:ascii="Times New Roman" w:eastAsia="Times New Roman" w:hAnsi="Times New Roman" w:cs="Times New Roman"/>
          <w:bCs/>
          <w:sz w:val="20"/>
          <w:szCs w:val="20"/>
          <w:lang w:eastAsia="pt-BR"/>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C8666B" w:rsidRPr="00C8666B" w:rsidRDefault="00C8666B" w:rsidP="00C8666B">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roofErr w:type="gramStart"/>
      <w:r w:rsidRPr="006E32C0">
        <w:rPr>
          <w:rFonts w:ascii="Times New Roman" w:eastAsia="Times New Roman" w:hAnsi="Times New Roman" w:cs="Times New Roman"/>
          <w:sz w:val="20"/>
          <w:szCs w:val="20"/>
          <w:lang w:eastAsia="pt-BR"/>
        </w:rPr>
        <w:t>27 – SECRETARIA</w:t>
      </w:r>
      <w:proofErr w:type="gramEnd"/>
      <w:r w:rsidRPr="006E32C0">
        <w:rPr>
          <w:rFonts w:ascii="Times New Roman" w:eastAsia="Times New Roman" w:hAnsi="Times New Roman" w:cs="Times New Roman"/>
          <w:sz w:val="20"/>
          <w:szCs w:val="20"/>
          <w:lang w:eastAsia="pt-BR"/>
        </w:rPr>
        <w:t xml:space="preserve"> DE EDUCAÇÃO, CULTURA, JUVENTUDE, ESPORTE E LAZER</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Atividade 2016</w:t>
      </w:r>
    </w:p>
    <w:p w:rsidR="003A7071"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3.3.90.30.16.0401 – Aplicações Diretas</w:t>
      </w:r>
    </w:p>
    <w:p w:rsidR="006E32C0" w:rsidRPr="0083208D" w:rsidRDefault="006E32C0" w:rsidP="006E32C0">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SECRETARIA DE EDUCAÇÃO, CULTURA, JUVENTUDE, ESPORTE E LAZER:</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a) Fiscal de Contrato da Secretaria de Educação, Cultura, Juventude, Esporte e Lazer: CIDINÉIA GRAHL, telefone (049) 3532-7478, e</w:t>
      </w:r>
      <w:r>
        <w:rPr>
          <w:rFonts w:ascii="Times New Roman" w:eastAsia="Times New Roman" w:hAnsi="Times New Roman" w:cs="Times New Roman"/>
          <w:sz w:val="20"/>
          <w:szCs w:val="20"/>
          <w:lang w:eastAsia="pt-BR"/>
        </w:rPr>
        <w:t xml:space="preserve">-mail: </w:t>
      </w:r>
      <w:hyperlink r:id="rId17" w:history="1">
        <w:r w:rsidRPr="00D926EC">
          <w:rPr>
            <w:rStyle w:val="Hyperlink"/>
            <w:rFonts w:ascii="Times New Roman" w:eastAsia="Times New Roman" w:hAnsi="Times New Roman" w:cs="Times New Roman"/>
            <w:sz w:val="20"/>
            <w:szCs w:val="20"/>
            <w:lang w:eastAsia="pt-BR"/>
          </w:rPr>
          <w:t>educa@tangara.sc.gov.br</w:t>
        </w:r>
      </w:hyperlink>
      <w:r>
        <w:rPr>
          <w:rFonts w:ascii="Times New Roman" w:eastAsia="Times New Roman" w:hAnsi="Times New Roman" w:cs="Times New Roman"/>
          <w:sz w:val="20"/>
          <w:szCs w:val="20"/>
          <w:lang w:eastAsia="pt-BR"/>
        </w:rPr>
        <w:t xml:space="preserve">. </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sz w:val="20"/>
          <w:szCs w:val="20"/>
          <w:lang w:eastAsia="pt-BR"/>
        </w:rPr>
        <w:t xml:space="preserve">il: </w:t>
      </w:r>
      <w:hyperlink r:id="rId18" w:history="1">
        <w:r w:rsidRPr="00D926EC">
          <w:rPr>
            <w:rStyle w:val="Hyperlink"/>
            <w:rFonts w:ascii="Times New Roman" w:eastAsia="Times New Roman" w:hAnsi="Times New Roman" w:cs="Times New Roman"/>
            <w:sz w:val="20"/>
            <w:szCs w:val="20"/>
            <w:lang w:eastAsia="pt-BR"/>
          </w:rPr>
          <w:t>crecheaf@tangara.sc.gov.br</w:t>
        </w:r>
      </w:hyperlink>
      <w:r>
        <w:rPr>
          <w:rFonts w:ascii="Times New Roman" w:eastAsia="Times New Roman" w:hAnsi="Times New Roman" w:cs="Times New Roman"/>
          <w:sz w:val="20"/>
          <w:szCs w:val="20"/>
          <w:lang w:eastAsia="pt-BR"/>
        </w:rPr>
        <w:t xml:space="preserve">. </w:t>
      </w:r>
    </w:p>
    <w:p w:rsidR="006E32C0" w:rsidRPr="006E32C0" w:rsidRDefault="006E32C0" w:rsidP="006E32C0">
      <w:pPr>
        <w:spacing w:after="0" w:line="240" w:lineRule="auto"/>
        <w:jc w:val="both"/>
        <w:rPr>
          <w:rFonts w:ascii="Times New Roman" w:eastAsia="Times New Roman" w:hAnsi="Times New Roman" w:cs="Times New Roman"/>
          <w:sz w:val="20"/>
          <w:szCs w:val="20"/>
          <w:lang w:eastAsia="pt-BR"/>
        </w:rPr>
      </w:pPr>
    </w:p>
    <w:p w:rsidR="003A7071" w:rsidRDefault="006E32C0" w:rsidP="006E32C0">
      <w:pPr>
        <w:spacing w:after="0" w:line="240" w:lineRule="auto"/>
        <w:jc w:val="both"/>
        <w:rPr>
          <w:rFonts w:ascii="Times New Roman" w:eastAsia="Times New Roman" w:hAnsi="Times New Roman" w:cs="Times New Roman"/>
          <w:sz w:val="20"/>
          <w:szCs w:val="20"/>
          <w:lang w:eastAsia="pt-BR"/>
        </w:rPr>
      </w:pPr>
      <w:r w:rsidRPr="006E32C0">
        <w:rPr>
          <w:rFonts w:ascii="Times New Roman" w:eastAsia="Times New Roman" w:hAnsi="Times New Roman" w:cs="Times New Roman"/>
          <w:sz w:val="20"/>
          <w:szCs w:val="20"/>
          <w:lang w:eastAsia="pt-BR"/>
        </w:rPr>
        <w:t xml:space="preserve">c) Ordenador de Despesas: MARLENE VALESAN, telefone (049) 3532-7478 e (049) 99150-2536, e-mail: </w:t>
      </w:r>
      <w:hyperlink r:id="rId19" w:history="1">
        <w:r w:rsidRPr="00D926EC">
          <w:rPr>
            <w:rStyle w:val="Hyperlink"/>
            <w:rFonts w:ascii="Times New Roman" w:eastAsia="Times New Roman" w:hAnsi="Times New Roman" w:cs="Times New Roman"/>
            <w:sz w:val="20"/>
            <w:szCs w:val="20"/>
            <w:lang w:eastAsia="pt-BR"/>
          </w:rPr>
          <w:t>educacao@tangara.sc.gov.br</w:t>
        </w:r>
      </w:hyperlink>
      <w:r w:rsidRPr="006E32C0">
        <w:rPr>
          <w:rFonts w:ascii="Times New Roman" w:eastAsia="Times New Roman" w:hAnsi="Times New Roman" w:cs="Times New Roman"/>
          <w:sz w:val="20"/>
          <w:szCs w:val="20"/>
          <w:lang w:eastAsia="pt-BR"/>
        </w:rPr>
        <w:t>.</w:t>
      </w:r>
    </w:p>
    <w:p w:rsidR="006E32C0" w:rsidRDefault="006E32C0" w:rsidP="006E32C0">
      <w:pPr>
        <w:spacing w:after="0" w:line="240" w:lineRule="auto"/>
        <w:jc w:val="both"/>
        <w:rPr>
          <w:rFonts w:ascii="Times New Roman" w:eastAsia="Times New Roman" w:hAnsi="Times New Roman" w:cs="Times New Roman"/>
          <w:sz w:val="20"/>
          <w:szCs w:val="20"/>
          <w:lang w:eastAsia="pt-BR"/>
        </w:rPr>
      </w:pP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6E32C0">
        <w:rPr>
          <w:rFonts w:ascii="Times New Roman" w:eastAsia="Times New Roman" w:hAnsi="Times New Roman" w:cs="Times New Roman"/>
          <w:sz w:val="20"/>
          <w:szCs w:val="20"/>
          <w:lang w:eastAsia="pt-BR"/>
        </w:rPr>
        <w:t>65</w:t>
      </w:r>
      <w:r w:rsidR="00032B9B" w:rsidRPr="00A3096C">
        <w:rPr>
          <w:rFonts w:ascii="Times New Roman" w:eastAsia="Times New Roman" w:hAnsi="Times New Roman" w:cs="Times New Roman"/>
          <w:sz w:val="20"/>
          <w:szCs w:val="20"/>
          <w:lang w:eastAsia="pt-BR"/>
        </w:rPr>
        <w:t>/</w:t>
      </w:r>
      <w:r w:rsidR="00BE070C">
        <w:rPr>
          <w:rFonts w:ascii="Times New Roman" w:eastAsia="Times New Roman" w:hAnsi="Times New Roman" w:cs="Times New Roman"/>
          <w:sz w:val="20"/>
          <w:szCs w:val="20"/>
          <w:lang w:eastAsia="pt-BR"/>
        </w:rPr>
        <w:t>2019</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5F1A19">
        <w:rPr>
          <w:rFonts w:ascii="Times New Roman" w:eastAsia="Times New Roman" w:hAnsi="Times New Roman" w:cs="Times New Roman"/>
          <w:sz w:val="20"/>
          <w:szCs w:val="20"/>
          <w:lang w:eastAsia="pt-BR"/>
        </w:rPr>
        <w:t>2019</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7F4E6A"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NADIR BAÚ DA SILVA</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lastRenderedPageBreak/>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20"/>
      <w:footerReference w:type="default" r:id="rId21"/>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9AA" w:rsidRDefault="001549AA" w:rsidP="0064114E">
      <w:pPr>
        <w:spacing w:after="0" w:line="240" w:lineRule="auto"/>
      </w:pPr>
      <w:r>
        <w:separator/>
      </w:r>
    </w:p>
  </w:endnote>
  <w:endnote w:type="continuationSeparator" w:id="0">
    <w:p w:rsidR="001549AA" w:rsidRDefault="001549AA"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9AA" w:rsidRDefault="001549AA"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9AA" w:rsidRDefault="001549AA" w:rsidP="0064114E">
      <w:pPr>
        <w:spacing w:after="0" w:line="240" w:lineRule="auto"/>
      </w:pPr>
      <w:r>
        <w:separator/>
      </w:r>
    </w:p>
  </w:footnote>
  <w:footnote w:type="continuationSeparator" w:id="0">
    <w:p w:rsidR="001549AA" w:rsidRDefault="001549AA"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9AA" w:rsidRDefault="001549AA"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0">
    <w:nsid w:val="30C666E4"/>
    <w:multiLevelType w:val="multilevel"/>
    <w:tmpl w:val="DB0E44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6">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57343285"/>
    <w:multiLevelType w:val="multilevel"/>
    <w:tmpl w:val="AD5AF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5">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9">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2">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
  </w:num>
  <w:num w:numId="14">
    <w:abstractNumId w:val="43"/>
  </w:num>
  <w:num w:numId="15">
    <w:abstractNumId w:val="38"/>
  </w:num>
  <w:num w:numId="16">
    <w:abstractNumId w:val="39"/>
  </w:num>
  <w:num w:numId="17">
    <w:abstractNumId w:val="8"/>
  </w:num>
  <w:num w:numId="18">
    <w:abstractNumId w:val="27"/>
  </w:num>
  <w:num w:numId="19">
    <w:abstractNumId w:val="42"/>
  </w:num>
  <w:num w:numId="20">
    <w:abstractNumId w:val="41"/>
  </w:num>
  <w:num w:numId="21">
    <w:abstractNumId w:val="24"/>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9"/>
  </w:num>
  <w:num w:numId="27">
    <w:abstractNumId w:val="31"/>
  </w:num>
  <w:num w:numId="28">
    <w:abstractNumId w:val="40"/>
  </w:num>
  <w:num w:numId="29">
    <w:abstractNumId w:val="7"/>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3"/>
  </w:num>
  <w:num w:numId="33">
    <w:abstractNumId w:val="10"/>
  </w:num>
  <w:num w:numId="34">
    <w:abstractNumId w:val="22"/>
  </w:num>
  <w:num w:numId="35">
    <w:abstractNumId w:val="13"/>
  </w:num>
  <w:num w:numId="36">
    <w:abstractNumId w:val="4"/>
  </w:num>
  <w:num w:numId="37">
    <w:abstractNumId w:val="37"/>
  </w:num>
  <w:num w:numId="38">
    <w:abstractNumId w:val="5"/>
  </w:num>
  <w:num w:numId="39">
    <w:abstractNumId w:val="21"/>
  </w:num>
  <w:num w:numId="40">
    <w:abstractNumId w:val="32"/>
  </w:num>
  <w:num w:numId="41">
    <w:abstractNumId w:val="35"/>
  </w:num>
  <w:num w:numId="42">
    <w:abstractNumId w:val="23"/>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3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05B2C"/>
    <w:rsid w:val="00005C2D"/>
    <w:rsid w:val="00010CB8"/>
    <w:rsid w:val="00011616"/>
    <w:rsid w:val="00013902"/>
    <w:rsid w:val="0001476B"/>
    <w:rsid w:val="00015CE9"/>
    <w:rsid w:val="00017239"/>
    <w:rsid w:val="00020627"/>
    <w:rsid w:val="00020C60"/>
    <w:rsid w:val="000219D2"/>
    <w:rsid w:val="00022D67"/>
    <w:rsid w:val="00024740"/>
    <w:rsid w:val="000261AA"/>
    <w:rsid w:val="00026E16"/>
    <w:rsid w:val="00032B9B"/>
    <w:rsid w:val="0003312C"/>
    <w:rsid w:val="00033F08"/>
    <w:rsid w:val="00034C93"/>
    <w:rsid w:val="00035FCE"/>
    <w:rsid w:val="00040B47"/>
    <w:rsid w:val="00040C29"/>
    <w:rsid w:val="000410FB"/>
    <w:rsid w:val="0004257F"/>
    <w:rsid w:val="0004494B"/>
    <w:rsid w:val="00047684"/>
    <w:rsid w:val="000479E4"/>
    <w:rsid w:val="000509F4"/>
    <w:rsid w:val="00050C98"/>
    <w:rsid w:val="00051D1B"/>
    <w:rsid w:val="0005316D"/>
    <w:rsid w:val="00054796"/>
    <w:rsid w:val="0005491C"/>
    <w:rsid w:val="000579C1"/>
    <w:rsid w:val="00057D8B"/>
    <w:rsid w:val="00057E18"/>
    <w:rsid w:val="00062552"/>
    <w:rsid w:val="00062EF5"/>
    <w:rsid w:val="0006368F"/>
    <w:rsid w:val="000639A7"/>
    <w:rsid w:val="000647ED"/>
    <w:rsid w:val="000657A7"/>
    <w:rsid w:val="00065AB2"/>
    <w:rsid w:val="000726CB"/>
    <w:rsid w:val="00072DE3"/>
    <w:rsid w:val="00072F81"/>
    <w:rsid w:val="00077EA3"/>
    <w:rsid w:val="00077FD0"/>
    <w:rsid w:val="000806D5"/>
    <w:rsid w:val="000828AA"/>
    <w:rsid w:val="00082D02"/>
    <w:rsid w:val="0008551E"/>
    <w:rsid w:val="000856FE"/>
    <w:rsid w:val="00087533"/>
    <w:rsid w:val="00093766"/>
    <w:rsid w:val="0009466C"/>
    <w:rsid w:val="00095E39"/>
    <w:rsid w:val="000A04A3"/>
    <w:rsid w:val="000A133C"/>
    <w:rsid w:val="000A2980"/>
    <w:rsid w:val="000A2EAA"/>
    <w:rsid w:val="000A3C35"/>
    <w:rsid w:val="000A3EE4"/>
    <w:rsid w:val="000A3F24"/>
    <w:rsid w:val="000A521C"/>
    <w:rsid w:val="000A5FC8"/>
    <w:rsid w:val="000A75CF"/>
    <w:rsid w:val="000B1727"/>
    <w:rsid w:val="000B1BD9"/>
    <w:rsid w:val="000B25F4"/>
    <w:rsid w:val="000B4275"/>
    <w:rsid w:val="000B76DC"/>
    <w:rsid w:val="000B7AE5"/>
    <w:rsid w:val="000C1F2F"/>
    <w:rsid w:val="000C20A9"/>
    <w:rsid w:val="000C2400"/>
    <w:rsid w:val="000C3B3D"/>
    <w:rsid w:val="000C4F1B"/>
    <w:rsid w:val="000C5125"/>
    <w:rsid w:val="000C748F"/>
    <w:rsid w:val="000C7AE8"/>
    <w:rsid w:val="000C7FAD"/>
    <w:rsid w:val="000D3676"/>
    <w:rsid w:val="000D39A1"/>
    <w:rsid w:val="000D64CA"/>
    <w:rsid w:val="000D79E8"/>
    <w:rsid w:val="000E1102"/>
    <w:rsid w:val="000E1592"/>
    <w:rsid w:val="000E25C7"/>
    <w:rsid w:val="000E2686"/>
    <w:rsid w:val="000E2E7C"/>
    <w:rsid w:val="000E32D8"/>
    <w:rsid w:val="000E5AF4"/>
    <w:rsid w:val="000E65B0"/>
    <w:rsid w:val="000E71FE"/>
    <w:rsid w:val="000F0A44"/>
    <w:rsid w:val="000F3764"/>
    <w:rsid w:val="000F3864"/>
    <w:rsid w:val="000F3FDC"/>
    <w:rsid w:val="000F54C2"/>
    <w:rsid w:val="000F5B0A"/>
    <w:rsid w:val="000F655D"/>
    <w:rsid w:val="000F7EDA"/>
    <w:rsid w:val="001010ED"/>
    <w:rsid w:val="00102435"/>
    <w:rsid w:val="00105EA8"/>
    <w:rsid w:val="00114062"/>
    <w:rsid w:val="001172AD"/>
    <w:rsid w:val="00121BA7"/>
    <w:rsid w:val="00121C12"/>
    <w:rsid w:val="00122E97"/>
    <w:rsid w:val="00125C13"/>
    <w:rsid w:val="001321BD"/>
    <w:rsid w:val="0013444A"/>
    <w:rsid w:val="00136CAF"/>
    <w:rsid w:val="00137951"/>
    <w:rsid w:val="00141797"/>
    <w:rsid w:val="00142801"/>
    <w:rsid w:val="00144B16"/>
    <w:rsid w:val="00144F45"/>
    <w:rsid w:val="0014590C"/>
    <w:rsid w:val="00147248"/>
    <w:rsid w:val="00150D56"/>
    <w:rsid w:val="001549AA"/>
    <w:rsid w:val="00156372"/>
    <w:rsid w:val="00157D53"/>
    <w:rsid w:val="00161EF8"/>
    <w:rsid w:val="001621C9"/>
    <w:rsid w:val="0016269E"/>
    <w:rsid w:val="00162E5C"/>
    <w:rsid w:val="00164697"/>
    <w:rsid w:val="00164F7B"/>
    <w:rsid w:val="001752A2"/>
    <w:rsid w:val="00183770"/>
    <w:rsid w:val="001845C3"/>
    <w:rsid w:val="0018548F"/>
    <w:rsid w:val="00186580"/>
    <w:rsid w:val="00186E9F"/>
    <w:rsid w:val="00190355"/>
    <w:rsid w:val="00192D85"/>
    <w:rsid w:val="00192F4D"/>
    <w:rsid w:val="00194D72"/>
    <w:rsid w:val="001966EF"/>
    <w:rsid w:val="001A00F1"/>
    <w:rsid w:val="001A459B"/>
    <w:rsid w:val="001A480C"/>
    <w:rsid w:val="001A58E6"/>
    <w:rsid w:val="001A5F53"/>
    <w:rsid w:val="001A61BD"/>
    <w:rsid w:val="001A66D0"/>
    <w:rsid w:val="001A6755"/>
    <w:rsid w:val="001B0251"/>
    <w:rsid w:val="001B0894"/>
    <w:rsid w:val="001B2A8A"/>
    <w:rsid w:val="001B3AA6"/>
    <w:rsid w:val="001B4F15"/>
    <w:rsid w:val="001B50D8"/>
    <w:rsid w:val="001B5483"/>
    <w:rsid w:val="001B5773"/>
    <w:rsid w:val="001B7CB5"/>
    <w:rsid w:val="001C1E0A"/>
    <w:rsid w:val="001C34C7"/>
    <w:rsid w:val="001C3E16"/>
    <w:rsid w:val="001C47D3"/>
    <w:rsid w:val="001C6F0E"/>
    <w:rsid w:val="001C6FD7"/>
    <w:rsid w:val="001D5BCF"/>
    <w:rsid w:val="001D6801"/>
    <w:rsid w:val="001D7CFD"/>
    <w:rsid w:val="001E021F"/>
    <w:rsid w:val="001E1648"/>
    <w:rsid w:val="001E1B53"/>
    <w:rsid w:val="001E2268"/>
    <w:rsid w:val="001E333E"/>
    <w:rsid w:val="001E3C18"/>
    <w:rsid w:val="001E4A35"/>
    <w:rsid w:val="001E4E18"/>
    <w:rsid w:val="001E6A09"/>
    <w:rsid w:val="001E6DDA"/>
    <w:rsid w:val="001F0227"/>
    <w:rsid w:val="001F101B"/>
    <w:rsid w:val="001F1622"/>
    <w:rsid w:val="001F4FAC"/>
    <w:rsid w:val="001F534E"/>
    <w:rsid w:val="001F6C2E"/>
    <w:rsid w:val="00200028"/>
    <w:rsid w:val="00202C14"/>
    <w:rsid w:val="00205F2B"/>
    <w:rsid w:val="00206B5B"/>
    <w:rsid w:val="0021189E"/>
    <w:rsid w:val="00211C5E"/>
    <w:rsid w:val="00212703"/>
    <w:rsid w:val="00213587"/>
    <w:rsid w:val="00215FC9"/>
    <w:rsid w:val="0022624E"/>
    <w:rsid w:val="002275B7"/>
    <w:rsid w:val="00227FDA"/>
    <w:rsid w:val="002338AF"/>
    <w:rsid w:val="00233DB2"/>
    <w:rsid w:val="002343C5"/>
    <w:rsid w:val="00234CB9"/>
    <w:rsid w:val="00236330"/>
    <w:rsid w:val="00242421"/>
    <w:rsid w:val="00243076"/>
    <w:rsid w:val="00245085"/>
    <w:rsid w:val="002457B5"/>
    <w:rsid w:val="002461B6"/>
    <w:rsid w:val="00246F39"/>
    <w:rsid w:val="002476E5"/>
    <w:rsid w:val="002476FE"/>
    <w:rsid w:val="00250126"/>
    <w:rsid w:val="002508D1"/>
    <w:rsid w:val="00252AD3"/>
    <w:rsid w:val="00252BB6"/>
    <w:rsid w:val="0025336D"/>
    <w:rsid w:val="00255934"/>
    <w:rsid w:val="00255CDC"/>
    <w:rsid w:val="0025702B"/>
    <w:rsid w:val="00257F61"/>
    <w:rsid w:val="00260E1A"/>
    <w:rsid w:val="00263415"/>
    <w:rsid w:val="00266268"/>
    <w:rsid w:val="002676DF"/>
    <w:rsid w:val="00271336"/>
    <w:rsid w:val="00271553"/>
    <w:rsid w:val="002732DB"/>
    <w:rsid w:val="00273E18"/>
    <w:rsid w:val="00274582"/>
    <w:rsid w:val="00274802"/>
    <w:rsid w:val="002756C6"/>
    <w:rsid w:val="002818E6"/>
    <w:rsid w:val="002823BD"/>
    <w:rsid w:val="0028258C"/>
    <w:rsid w:val="00282967"/>
    <w:rsid w:val="002912F2"/>
    <w:rsid w:val="0029138D"/>
    <w:rsid w:val="0029407F"/>
    <w:rsid w:val="00295B2E"/>
    <w:rsid w:val="00295D32"/>
    <w:rsid w:val="0029694C"/>
    <w:rsid w:val="0029772F"/>
    <w:rsid w:val="002A0449"/>
    <w:rsid w:val="002A1647"/>
    <w:rsid w:val="002A1DCD"/>
    <w:rsid w:val="002A3A40"/>
    <w:rsid w:val="002A3CBF"/>
    <w:rsid w:val="002A4DAD"/>
    <w:rsid w:val="002A74CA"/>
    <w:rsid w:val="002A7726"/>
    <w:rsid w:val="002A7BAF"/>
    <w:rsid w:val="002B0A28"/>
    <w:rsid w:val="002C19E3"/>
    <w:rsid w:val="002C26FE"/>
    <w:rsid w:val="002C3121"/>
    <w:rsid w:val="002C46C6"/>
    <w:rsid w:val="002C4782"/>
    <w:rsid w:val="002D004A"/>
    <w:rsid w:val="002D1895"/>
    <w:rsid w:val="002D43F9"/>
    <w:rsid w:val="002D472D"/>
    <w:rsid w:val="002D4F1D"/>
    <w:rsid w:val="002E045D"/>
    <w:rsid w:val="002E4589"/>
    <w:rsid w:val="002E51A9"/>
    <w:rsid w:val="002F251D"/>
    <w:rsid w:val="002F271F"/>
    <w:rsid w:val="002F2818"/>
    <w:rsid w:val="002F34E0"/>
    <w:rsid w:val="002F413C"/>
    <w:rsid w:val="002F6989"/>
    <w:rsid w:val="002F7EDA"/>
    <w:rsid w:val="00300222"/>
    <w:rsid w:val="003009E8"/>
    <w:rsid w:val="00300FE9"/>
    <w:rsid w:val="003017DF"/>
    <w:rsid w:val="003053F5"/>
    <w:rsid w:val="00307B3B"/>
    <w:rsid w:val="00312E99"/>
    <w:rsid w:val="00315821"/>
    <w:rsid w:val="00316219"/>
    <w:rsid w:val="003166D5"/>
    <w:rsid w:val="00316BA4"/>
    <w:rsid w:val="00316E60"/>
    <w:rsid w:val="003178CF"/>
    <w:rsid w:val="00322550"/>
    <w:rsid w:val="00323192"/>
    <w:rsid w:val="00323B67"/>
    <w:rsid w:val="003241DF"/>
    <w:rsid w:val="0032696D"/>
    <w:rsid w:val="003275A6"/>
    <w:rsid w:val="00330A38"/>
    <w:rsid w:val="00331869"/>
    <w:rsid w:val="00334398"/>
    <w:rsid w:val="00336DFC"/>
    <w:rsid w:val="0033703C"/>
    <w:rsid w:val="0033745C"/>
    <w:rsid w:val="003413F9"/>
    <w:rsid w:val="00343455"/>
    <w:rsid w:val="003454A7"/>
    <w:rsid w:val="003455A0"/>
    <w:rsid w:val="003464B7"/>
    <w:rsid w:val="003479B8"/>
    <w:rsid w:val="00350850"/>
    <w:rsid w:val="00351144"/>
    <w:rsid w:val="0035135E"/>
    <w:rsid w:val="00352593"/>
    <w:rsid w:val="003553D2"/>
    <w:rsid w:val="00361413"/>
    <w:rsid w:val="00361BA4"/>
    <w:rsid w:val="003633E7"/>
    <w:rsid w:val="00366A1D"/>
    <w:rsid w:val="00366CF1"/>
    <w:rsid w:val="00367D22"/>
    <w:rsid w:val="003706E6"/>
    <w:rsid w:val="0037410E"/>
    <w:rsid w:val="00375F13"/>
    <w:rsid w:val="0037629D"/>
    <w:rsid w:val="003767F3"/>
    <w:rsid w:val="003824A4"/>
    <w:rsid w:val="0038397F"/>
    <w:rsid w:val="00384CB3"/>
    <w:rsid w:val="00386D97"/>
    <w:rsid w:val="00387C39"/>
    <w:rsid w:val="0039101F"/>
    <w:rsid w:val="00391F3B"/>
    <w:rsid w:val="003936B9"/>
    <w:rsid w:val="003962C4"/>
    <w:rsid w:val="0039756A"/>
    <w:rsid w:val="003A1B2A"/>
    <w:rsid w:val="003A2AAD"/>
    <w:rsid w:val="003A4AB6"/>
    <w:rsid w:val="003A5D62"/>
    <w:rsid w:val="003A638E"/>
    <w:rsid w:val="003A7071"/>
    <w:rsid w:val="003B2372"/>
    <w:rsid w:val="003B4E23"/>
    <w:rsid w:val="003B584A"/>
    <w:rsid w:val="003B5EB0"/>
    <w:rsid w:val="003B60D7"/>
    <w:rsid w:val="003B6AD2"/>
    <w:rsid w:val="003C0178"/>
    <w:rsid w:val="003C364C"/>
    <w:rsid w:val="003C4343"/>
    <w:rsid w:val="003C45DC"/>
    <w:rsid w:val="003C4757"/>
    <w:rsid w:val="003C598C"/>
    <w:rsid w:val="003D2C9C"/>
    <w:rsid w:val="003D34E2"/>
    <w:rsid w:val="003D49A0"/>
    <w:rsid w:val="003D4C18"/>
    <w:rsid w:val="003D5192"/>
    <w:rsid w:val="003E0C90"/>
    <w:rsid w:val="003E1876"/>
    <w:rsid w:val="003E2AC4"/>
    <w:rsid w:val="003E3E11"/>
    <w:rsid w:val="003E5FAA"/>
    <w:rsid w:val="003E77A8"/>
    <w:rsid w:val="003F0F9A"/>
    <w:rsid w:val="003F1ACE"/>
    <w:rsid w:val="003F1C07"/>
    <w:rsid w:val="003F2EF5"/>
    <w:rsid w:val="003F5D13"/>
    <w:rsid w:val="003F6ACD"/>
    <w:rsid w:val="003F778E"/>
    <w:rsid w:val="003F7C79"/>
    <w:rsid w:val="00400433"/>
    <w:rsid w:val="00401A2B"/>
    <w:rsid w:val="0040425A"/>
    <w:rsid w:val="00404713"/>
    <w:rsid w:val="0040574F"/>
    <w:rsid w:val="00405A2E"/>
    <w:rsid w:val="00407651"/>
    <w:rsid w:val="004107BC"/>
    <w:rsid w:val="00417202"/>
    <w:rsid w:val="00417D69"/>
    <w:rsid w:val="0042049C"/>
    <w:rsid w:val="00423192"/>
    <w:rsid w:val="004243F2"/>
    <w:rsid w:val="004256D4"/>
    <w:rsid w:val="00425DDF"/>
    <w:rsid w:val="00426383"/>
    <w:rsid w:val="00430DE0"/>
    <w:rsid w:val="00431859"/>
    <w:rsid w:val="0043245D"/>
    <w:rsid w:val="00434838"/>
    <w:rsid w:val="00436AD9"/>
    <w:rsid w:val="00436DB7"/>
    <w:rsid w:val="00442341"/>
    <w:rsid w:val="00445A79"/>
    <w:rsid w:val="00446001"/>
    <w:rsid w:val="00450982"/>
    <w:rsid w:val="00450A53"/>
    <w:rsid w:val="00450C3A"/>
    <w:rsid w:val="00451830"/>
    <w:rsid w:val="00453C2C"/>
    <w:rsid w:val="00454EB9"/>
    <w:rsid w:val="0045613D"/>
    <w:rsid w:val="00456D64"/>
    <w:rsid w:val="00457770"/>
    <w:rsid w:val="00457820"/>
    <w:rsid w:val="00461BF7"/>
    <w:rsid w:val="00461FA6"/>
    <w:rsid w:val="00465174"/>
    <w:rsid w:val="00465330"/>
    <w:rsid w:val="00467D80"/>
    <w:rsid w:val="0047092E"/>
    <w:rsid w:val="00477AEF"/>
    <w:rsid w:val="00477F35"/>
    <w:rsid w:val="00487548"/>
    <w:rsid w:val="00491884"/>
    <w:rsid w:val="0049246E"/>
    <w:rsid w:val="004933C0"/>
    <w:rsid w:val="004970D8"/>
    <w:rsid w:val="0049766F"/>
    <w:rsid w:val="004A0EC9"/>
    <w:rsid w:val="004A452E"/>
    <w:rsid w:val="004A45FF"/>
    <w:rsid w:val="004A6BF8"/>
    <w:rsid w:val="004A78E1"/>
    <w:rsid w:val="004B0CE3"/>
    <w:rsid w:val="004B16E2"/>
    <w:rsid w:val="004B1CA9"/>
    <w:rsid w:val="004B1CD7"/>
    <w:rsid w:val="004B290A"/>
    <w:rsid w:val="004B3934"/>
    <w:rsid w:val="004B4042"/>
    <w:rsid w:val="004B74D6"/>
    <w:rsid w:val="004C0230"/>
    <w:rsid w:val="004C4585"/>
    <w:rsid w:val="004D0546"/>
    <w:rsid w:val="004D1A17"/>
    <w:rsid w:val="004D20B9"/>
    <w:rsid w:val="004D2332"/>
    <w:rsid w:val="004D26CE"/>
    <w:rsid w:val="004D36CF"/>
    <w:rsid w:val="004D512E"/>
    <w:rsid w:val="004D6ABB"/>
    <w:rsid w:val="004D75B0"/>
    <w:rsid w:val="004D75C8"/>
    <w:rsid w:val="004E118D"/>
    <w:rsid w:val="004E273E"/>
    <w:rsid w:val="004E3716"/>
    <w:rsid w:val="004F06D1"/>
    <w:rsid w:val="004F39BE"/>
    <w:rsid w:val="004F4F18"/>
    <w:rsid w:val="004F50BE"/>
    <w:rsid w:val="005018F9"/>
    <w:rsid w:val="0050208E"/>
    <w:rsid w:val="0050222D"/>
    <w:rsid w:val="005026DE"/>
    <w:rsid w:val="0050290B"/>
    <w:rsid w:val="005038E7"/>
    <w:rsid w:val="005075B0"/>
    <w:rsid w:val="00507B18"/>
    <w:rsid w:val="0051320E"/>
    <w:rsid w:val="00513E56"/>
    <w:rsid w:val="00514441"/>
    <w:rsid w:val="005154C9"/>
    <w:rsid w:val="00515B43"/>
    <w:rsid w:val="00515D37"/>
    <w:rsid w:val="00516186"/>
    <w:rsid w:val="00517869"/>
    <w:rsid w:val="00522CD6"/>
    <w:rsid w:val="0052569F"/>
    <w:rsid w:val="00525C29"/>
    <w:rsid w:val="005274CD"/>
    <w:rsid w:val="0054125D"/>
    <w:rsid w:val="00542686"/>
    <w:rsid w:val="00543C72"/>
    <w:rsid w:val="005441B1"/>
    <w:rsid w:val="005441EC"/>
    <w:rsid w:val="00544869"/>
    <w:rsid w:val="0054491D"/>
    <w:rsid w:val="00544923"/>
    <w:rsid w:val="00546407"/>
    <w:rsid w:val="0054655D"/>
    <w:rsid w:val="00546A68"/>
    <w:rsid w:val="00550910"/>
    <w:rsid w:val="00550ADF"/>
    <w:rsid w:val="005548DC"/>
    <w:rsid w:val="00555C95"/>
    <w:rsid w:val="00562309"/>
    <w:rsid w:val="00563692"/>
    <w:rsid w:val="00564B98"/>
    <w:rsid w:val="00567946"/>
    <w:rsid w:val="005705A3"/>
    <w:rsid w:val="00572077"/>
    <w:rsid w:val="0057263C"/>
    <w:rsid w:val="005837B1"/>
    <w:rsid w:val="00583859"/>
    <w:rsid w:val="005859E4"/>
    <w:rsid w:val="005860C1"/>
    <w:rsid w:val="005866DE"/>
    <w:rsid w:val="00587BE8"/>
    <w:rsid w:val="00587EE0"/>
    <w:rsid w:val="00593E81"/>
    <w:rsid w:val="00594CDD"/>
    <w:rsid w:val="0059643C"/>
    <w:rsid w:val="00596753"/>
    <w:rsid w:val="00597271"/>
    <w:rsid w:val="005A2EBE"/>
    <w:rsid w:val="005A2F7F"/>
    <w:rsid w:val="005A41A1"/>
    <w:rsid w:val="005B1846"/>
    <w:rsid w:val="005B1F42"/>
    <w:rsid w:val="005B2CDD"/>
    <w:rsid w:val="005B40E5"/>
    <w:rsid w:val="005B528B"/>
    <w:rsid w:val="005B5CF2"/>
    <w:rsid w:val="005B6F54"/>
    <w:rsid w:val="005C00C9"/>
    <w:rsid w:val="005C15CB"/>
    <w:rsid w:val="005C1F06"/>
    <w:rsid w:val="005C368E"/>
    <w:rsid w:val="005C4F06"/>
    <w:rsid w:val="005C531C"/>
    <w:rsid w:val="005C61C6"/>
    <w:rsid w:val="005C6E7C"/>
    <w:rsid w:val="005D2F48"/>
    <w:rsid w:val="005D3E6B"/>
    <w:rsid w:val="005D4D81"/>
    <w:rsid w:val="005D6AD8"/>
    <w:rsid w:val="005E3231"/>
    <w:rsid w:val="005E371A"/>
    <w:rsid w:val="005E3F24"/>
    <w:rsid w:val="005E44A8"/>
    <w:rsid w:val="005E4E90"/>
    <w:rsid w:val="005E6810"/>
    <w:rsid w:val="005F0F5D"/>
    <w:rsid w:val="005F1199"/>
    <w:rsid w:val="005F1A19"/>
    <w:rsid w:val="005F31EF"/>
    <w:rsid w:val="005F3979"/>
    <w:rsid w:val="005F5B6E"/>
    <w:rsid w:val="005F6F9A"/>
    <w:rsid w:val="005F7786"/>
    <w:rsid w:val="0060044C"/>
    <w:rsid w:val="00602E0A"/>
    <w:rsid w:val="006034FF"/>
    <w:rsid w:val="00603BCB"/>
    <w:rsid w:val="00604BAB"/>
    <w:rsid w:val="006051B6"/>
    <w:rsid w:val="006212EF"/>
    <w:rsid w:val="00621949"/>
    <w:rsid w:val="006224C1"/>
    <w:rsid w:val="0062253A"/>
    <w:rsid w:val="0062413A"/>
    <w:rsid w:val="006245C4"/>
    <w:rsid w:val="00624C43"/>
    <w:rsid w:val="00626DFD"/>
    <w:rsid w:val="00630196"/>
    <w:rsid w:val="00630632"/>
    <w:rsid w:val="00630C69"/>
    <w:rsid w:val="00630EF8"/>
    <w:rsid w:val="006314BE"/>
    <w:rsid w:val="00631846"/>
    <w:rsid w:val="00632604"/>
    <w:rsid w:val="006339F3"/>
    <w:rsid w:val="00634433"/>
    <w:rsid w:val="0064114E"/>
    <w:rsid w:val="006416CD"/>
    <w:rsid w:val="00641F42"/>
    <w:rsid w:val="00642ED5"/>
    <w:rsid w:val="006446EA"/>
    <w:rsid w:val="00646673"/>
    <w:rsid w:val="0064799B"/>
    <w:rsid w:val="00647BEC"/>
    <w:rsid w:val="00652356"/>
    <w:rsid w:val="00652D02"/>
    <w:rsid w:val="00654E53"/>
    <w:rsid w:val="0065566C"/>
    <w:rsid w:val="006605ED"/>
    <w:rsid w:val="0066236E"/>
    <w:rsid w:val="0066284D"/>
    <w:rsid w:val="00662FD4"/>
    <w:rsid w:val="00664083"/>
    <w:rsid w:val="0066478D"/>
    <w:rsid w:val="00670E63"/>
    <w:rsid w:val="006731A2"/>
    <w:rsid w:val="0067559E"/>
    <w:rsid w:val="00675667"/>
    <w:rsid w:val="00675EFB"/>
    <w:rsid w:val="006821BC"/>
    <w:rsid w:val="00682A39"/>
    <w:rsid w:val="00683744"/>
    <w:rsid w:val="00684FE6"/>
    <w:rsid w:val="006874F5"/>
    <w:rsid w:val="00691548"/>
    <w:rsid w:val="006917A6"/>
    <w:rsid w:val="00694D2E"/>
    <w:rsid w:val="00694D3B"/>
    <w:rsid w:val="00694DE4"/>
    <w:rsid w:val="006A0548"/>
    <w:rsid w:val="006A1467"/>
    <w:rsid w:val="006A287E"/>
    <w:rsid w:val="006A56FB"/>
    <w:rsid w:val="006B315D"/>
    <w:rsid w:val="006B4938"/>
    <w:rsid w:val="006B5519"/>
    <w:rsid w:val="006B5C3B"/>
    <w:rsid w:val="006B627E"/>
    <w:rsid w:val="006C06A6"/>
    <w:rsid w:val="006C18FC"/>
    <w:rsid w:val="006C3039"/>
    <w:rsid w:val="006C57FF"/>
    <w:rsid w:val="006C723E"/>
    <w:rsid w:val="006C7DEA"/>
    <w:rsid w:val="006D054B"/>
    <w:rsid w:val="006D0B08"/>
    <w:rsid w:val="006D10A1"/>
    <w:rsid w:val="006D2505"/>
    <w:rsid w:val="006D55FA"/>
    <w:rsid w:val="006D6D91"/>
    <w:rsid w:val="006E1D26"/>
    <w:rsid w:val="006E32C0"/>
    <w:rsid w:val="006E5D50"/>
    <w:rsid w:val="006E5F57"/>
    <w:rsid w:val="006E6B66"/>
    <w:rsid w:val="006F1360"/>
    <w:rsid w:val="006F4150"/>
    <w:rsid w:val="006F4AD3"/>
    <w:rsid w:val="006F4D48"/>
    <w:rsid w:val="00700188"/>
    <w:rsid w:val="00703918"/>
    <w:rsid w:val="00705215"/>
    <w:rsid w:val="00705422"/>
    <w:rsid w:val="0070572B"/>
    <w:rsid w:val="00705CF0"/>
    <w:rsid w:val="00705F0C"/>
    <w:rsid w:val="00706468"/>
    <w:rsid w:val="00707007"/>
    <w:rsid w:val="00711A47"/>
    <w:rsid w:val="00714B90"/>
    <w:rsid w:val="0071674D"/>
    <w:rsid w:val="00722B9E"/>
    <w:rsid w:val="00733202"/>
    <w:rsid w:val="00733DC7"/>
    <w:rsid w:val="00734220"/>
    <w:rsid w:val="00740D1F"/>
    <w:rsid w:val="007419AE"/>
    <w:rsid w:val="007439C7"/>
    <w:rsid w:val="00745A3A"/>
    <w:rsid w:val="00745D34"/>
    <w:rsid w:val="0074675B"/>
    <w:rsid w:val="00752C3E"/>
    <w:rsid w:val="007555B2"/>
    <w:rsid w:val="00756210"/>
    <w:rsid w:val="00760562"/>
    <w:rsid w:val="007625D7"/>
    <w:rsid w:val="00763D3A"/>
    <w:rsid w:val="00767D4C"/>
    <w:rsid w:val="007702BC"/>
    <w:rsid w:val="007714AC"/>
    <w:rsid w:val="0077167D"/>
    <w:rsid w:val="007742AE"/>
    <w:rsid w:val="00775394"/>
    <w:rsid w:val="007753F3"/>
    <w:rsid w:val="00775E29"/>
    <w:rsid w:val="00776593"/>
    <w:rsid w:val="0078418B"/>
    <w:rsid w:val="00784C71"/>
    <w:rsid w:val="007867B0"/>
    <w:rsid w:val="007877E3"/>
    <w:rsid w:val="00787D9C"/>
    <w:rsid w:val="00792CBC"/>
    <w:rsid w:val="007932D8"/>
    <w:rsid w:val="00793597"/>
    <w:rsid w:val="007947F2"/>
    <w:rsid w:val="00794A22"/>
    <w:rsid w:val="00795A07"/>
    <w:rsid w:val="00795FAB"/>
    <w:rsid w:val="0079774B"/>
    <w:rsid w:val="007A0739"/>
    <w:rsid w:val="007A1AC4"/>
    <w:rsid w:val="007A3B41"/>
    <w:rsid w:val="007A71BE"/>
    <w:rsid w:val="007A7B04"/>
    <w:rsid w:val="007B4A69"/>
    <w:rsid w:val="007B544C"/>
    <w:rsid w:val="007B74C2"/>
    <w:rsid w:val="007B76AE"/>
    <w:rsid w:val="007C24B1"/>
    <w:rsid w:val="007C2675"/>
    <w:rsid w:val="007C3A1A"/>
    <w:rsid w:val="007C5096"/>
    <w:rsid w:val="007D0535"/>
    <w:rsid w:val="007D1E85"/>
    <w:rsid w:val="007D2BE5"/>
    <w:rsid w:val="007D3722"/>
    <w:rsid w:val="007D54D4"/>
    <w:rsid w:val="007D5D77"/>
    <w:rsid w:val="007D5ED2"/>
    <w:rsid w:val="007D7EF7"/>
    <w:rsid w:val="007E06D0"/>
    <w:rsid w:val="007E302C"/>
    <w:rsid w:val="007E44A4"/>
    <w:rsid w:val="007E517B"/>
    <w:rsid w:val="007E5A62"/>
    <w:rsid w:val="007E72F4"/>
    <w:rsid w:val="007E796A"/>
    <w:rsid w:val="007F4E00"/>
    <w:rsid w:val="007F4E6A"/>
    <w:rsid w:val="007F5449"/>
    <w:rsid w:val="007F5D30"/>
    <w:rsid w:val="007F6784"/>
    <w:rsid w:val="008007EE"/>
    <w:rsid w:val="008012E3"/>
    <w:rsid w:val="008022C0"/>
    <w:rsid w:val="00803EE6"/>
    <w:rsid w:val="00804A7D"/>
    <w:rsid w:val="00806503"/>
    <w:rsid w:val="008122A8"/>
    <w:rsid w:val="00814D33"/>
    <w:rsid w:val="00814FEA"/>
    <w:rsid w:val="008157AF"/>
    <w:rsid w:val="0081692C"/>
    <w:rsid w:val="00816E77"/>
    <w:rsid w:val="008175A6"/>
    <w:rsid w:val="00817BF5"/>
    <w:rsid w:val="008203AA"/>
    <w:rsid w:val="0082111F"/>
    <w:rsid w:val="00824222"/>
    <w:rsid w:val="008242C2"/>
    <w:rsid w:val="008263F8"/>
    <w:rsid w:val="00827099"/>
    <w:rsid w:val="00827A28"/>
    <w:rsid w:val="00827DE4"/>
    <w:rsid w:val="00831D7B"/>
    <w:rsid w:val="0083208D"/>
    <w:rsid w:val="00836002"/>
    <w:rsid w:val="008437BD"/>
    <w:rsid w:val="008446F2"/>
    <w:rsid w:val="00844A77"/>
    <w:rsid w:val="00847610"/>
    <w:rsid w:val="00850340"/>
    <w:rsid w:val="008513DD"/>
    <w:rsid w:val="008513EE"/>
    <w:rsid w:val="00852302"/>
    <w:rsid w:val="008560CC"/>
    <w:rsid w:val="00860484"/>
    <w:rsid w:val="00863DF8"/>
    <w:rsid w:val="00864682"/>
    <w:rsid w:val="00864EA5"/>
    <w:rsid w:val="008669A6"/>
    <w:rsid w:val="00871451"/>
    <w:rsid w:val="008736B5"/>
    <w:rsid w:val="00876862"/>
    <w:rsid w:val="008770CD"/>
    <w:rsid w:val="0087737C"/>
    <w:rsid w:val="00880622"/>
    <w:rsid w:val="00880F7E"/>
    <w:rsid w:val="00881B20"/>
    <w:rsid w:val="0088224F"/>
    <w:rsid w:val="00883B2E"/>
    <w:rsid w:val="0088487B"/>
    <w:rsid w:val="0089083A"/>
    <w:rsid w:val="008920AD"/>
    <w:rsid w:val="008934B3"/>
    <w:rsid w:val="008950FB"/>
    <w:rsid w:val="00895A23"/>
    <w:rsid w:val="008973B1"/>
    <w:rsid w:val="00897D24"/>
    <w:rsid w:val="008A0BEB"/>
    <w:rsid w:val="008A25CE"/>
    <w:rsid w:val="008A650D"/>
    <w:rsid w:val="008B005C"/>
    <w:rsid w:val="008B27DA"/>
    <w:rsid w:val="008B5152"/>
    <w:rsid w:val="008C04D7"/>
    <w:rsid w:val="008C06F3"/>
    <w:rsid w:val="008C1F8E"/>
    <w:rsid w:val="008C347B"/>
    <w:rsid w:val="008C5609"/>
    <w:rsid w:val="008C5985"/>
    <w:rsid w:val="008C5C25"/>
    <w:rsid w:val="008C6EB7"/>
    <w:rsid w:val="008D02A1"/>
    <w:rsid w:val="008D164E"/>
    <w:rsid w:val="008D40E4"/>
    <w:rsid w:val="008D49CF"/>
    <w:rsid w:val="008D4FCE"/>
    <w:rsid w:val="008D700A"/>
    <w:rsid w:val="008E10AE"/>
    <w:rsid w:val="008E15EE"/>
    <w:rsid w:val="008E223B"/>
    <w:rsid w:val="008E2901"/>
    <w:rsid w:val="008E316F"/>
    <w:rsid w:val="008E51F6"/>
    <w:rsid w:val="008E5FDA"/>
    <w:rsid w:val="008E634B"/>
    <w:rsid w:val="008F0B69"/>
    <w:rsid w:val="008F2D93"/>
    <w:rsid w:val="008F3FC9"/>
    <w:rsid w:val="009012D9"/>
    <w:rsid w:val="0090438C"/>
    <w:rsid w:val="00904423"/>
    <w:rsid w:val="00904DCF"/>
    <w:rsid w:val="00910DEF"/>
    <w:rsid w:val="00912572"/>
    <w:rsid w:val="00912C00"/>
    <w:rsid w:val="00913778"/>
    <w:rsid w:val="009167EA"/>
    <w:rsid w:val="009168AB"/>
    <w:rsid w:val="00917565"/>
    <w:rsid w:val="00920C00"/>
    <w:rsid w:val="00922AC9"/>
    <w:rsid w:val="00923960"/>
    <w:rsid w:val="00925DD0"/>
    <w:rsid w:val="0092786F"/>
    <w:rsid w:val="00930566"/>
    <w:rsid w:val="009305B7"/>
    <w:rsid w:val="00930931"/>
    <w:rsid w:val="009312A4"/>
    <w:rsid w:val="009317D6"/>
    <w:rsid w:val="00934092"/>
    <w:rsid w:val="0093471E"/>
    <w:rsid w:val="00934C8A"/>
    <w:rsid w:val="00935493"/>
    <w:rsid w:val="0093720D"/>
    <w:rsid w:val="00941348"/>
    <w:rsid w:val="00943DB7"/>
    <w:rsid w:val="00943E14"/>
    <w:rsid w:val="009445BE"/>
    <w:rsid w:val="00944624"/>
    <w:rsid w:val="009446B6"/>
    <w:rsid w:val="0094579F"/>
    <w:rsid w:val="00950462"/>
    <w:rsid w:val="00952EA2"/>
    <w:rsid w:val="00956FAE"/>
    <w:rsid w:val="00963E6B"/>
    <w:rsid w:val="009647F2"/>
    <w:rsid w:val="00967820"/>
    <w:rsid w:val="0097064A"/>
    <w:rsid w:val="0097238F"/>
    <w:rsid w:val="009736A3"/>
    <w:rsid w:val="00973E62"/>
    <w:rsid w:val="00976187"/>
    <w:rsid w:val="0098177B"/>
    <w:rsid w:val="00982102"/>
    <w:rsid w:val="0098249B"/>
    <w:rsid w:val="009831F5"/>
    <w:rsid w:val="00983C06"/>
    <w:rsid w:val="0098401B"/>
    <w:rsid w:val="009842A5"/>
    <w:rsid w:val="00984F35"/>
    <w:rsid w:val="0098670C"/>
    <w:rsid w:val="00987E2E"/>
    <w:rsid w:val="009943D3"/>
    <w:rsid w:val="00994AF4"/>
    <w:rsid w:val="00995FD7"/>
    <w:rsid w:val="00997417"/>
    <w:rsid w:val="00997419"/>
    <w:rsid w:val="00997587"/>
    <w:rsid w:val="009A1CA4"/>
    <w:rsid w:val="009A1D17"/>
    <w:rsid w:val="009A1F1A"/>
    <w:rsid w:val="009A290C"/>
    <w:rsid w:val="009A7FD5"/>
    <w:rsid w:val="009B06B1"/>
    <w:rsid w:val="009B1829"/>
    <w:rsid w:val="009B2166"/>
    <w:rsid w:val="009B224D"/>
    <w:rsid w:val="009B2DA0"/>
    <w:rsid w:val="009B40DD"/>
    <w:rsid w:val="009B433B"/>
    <w:rsid w:val="009B448F"/>
    <w:rsid w:val="009B4E36"/>
    <w:rsid w:val="009B6911"/>
    <w:rsid w:val="009B69A9"/>
    <w:rsid w:val="009B79EB"/>
    <w:rsid w:val="009C11B0"/>
    <w:rsid w:val="009C40D0"/>
    <w:rsid w:val="009C4779"/>
    <w:rsid w:val="009C4F9A"/>
    <w:rsid w:val="009D0186"/>
    <w:rsid w:val="009D5218"/>
    <w:rsid w:val="009E06C6"/>
    <w:rsid w:val="009E24F1"/>
    <w:rsid w:val="009E2E90"/>
    <w:rsid w:val="009E7B73"/>
    <w:rsid w:val="009F091B"/>
    <w:rsid w:val="009F14B2"/>
    <w:rsid w:val="009F1545"/>
    <w:rsid w:val="009F26D8"/>
    <w:rsid w:val="009F296A"/>
    <w:rsid w:val="009F42F4"/>
    <w:rsid w:val="009F56D1"/>
    <w:rsid w:val="009F582D"/>
    <w:rsid w:val="009F708E"/>
    <w:rsid w:val="00A00FFC"/>
    <w:rsid w:val="00A01023"/>
    <w:rsid w:val="00A01665"/>
    <w:rsid w:val="00A03140"/>
    <w:rsid w:val="00A040E3"/>
    <w:rsid w:val="00A053A9"/>
    <w:rsid w:val="00A05681"/>
    <w:rsid w:val="00A121E6"/>
    <w:rsid w:val="00A13930"/>
    <w:rsid w:val="00A139DC"/>
    <w:rsid w:val="00A14901"/>
    <w:rsid w:val="00A150D7"/>
    <w:rsid w:val="00A154B2"/>
    <w:rsid w:val="00A16118"/>
    <w:rsid w:val="00A161E8"/>
    <w:rsid w:val="00A16403"/>
    <w:rsid w:val="00A165D3"/>
    <w:rsid w:val="00A203DE"/>
    <w:rsid w:val="00A20EC6"/>
    <w:rsid w:val="00A21BE4"/>
    <w:rsid w:val="00A21DA7"/>
    <w:rsid w:val="00A23613"/>
    <w:rsid w:val="00A3096C"/>
    <w:rsid w:val="00A32396"/>
    <w:rsid w:val="00A332A0"/>
    <w:rsid w:val="00A3355C"/>
    <w:rsid w:val="00A343E5"/>
    <w:rsid w:val="00A360F2"/>
    <w:rsid w:val="00A376CE"/>
    <w:rsid w:val="00A40DBE"/>
    <w:rsid w:val="00A4220E"/>
    <w:rsid w:val="00A46694"/>
    <w:rsid w:val="00A5596F"/>
    <w:rsid w:val="00A55B25"/>
    <w:rsid w:val="00A56FC8"/>
    <w:rsid w:val="00A57F52"/>
    <w:rsid w:val="00A60DDA"/>
    <w:rsid w:val="00A61E6B"/>
    <w:rsid w:val="00A62707"/>
    <w:rsid w:val="00A65571"/>
    <w:rsid w:val="00A6592B"/>
    <w:rsid w:val="00A72112"/>
    <w:rsid w:val="00A72298"/>
    <w:rsid w:val="00A723B5"/>
    <w:rsid w:val="00A7299C"/>
    <w:rsid w:val="00A72A43"/>
    <w:rsid w:val="00A73820"/>
    <w:rsid w:val="00A75404"/>
    <w:rsid w:val="00A77D82"/>
    <w:rsid w:val="00A82B36"/>
    <w:rsid w:val="00A849C0"/>
    <w:rsid w:val="00A862AD"/>
    <w:rsid w:val="00A8669D"/>
    <w:rsid w:val="00A871DE"/>
    <w:rsid w:val="00A902C7"/>
    <w:rsid w:val="00A93B55"/>
    <w:rsid w:val="00A972E4"/>
    <w:rsid w:val="00AA144C"/>
    <w:rsid w:val="00AA2370"/>
    <w:rsid w:val="00AA481E"/>
    <w:rsid w:val="00AA5799"/>
    <w:rsid w:val="00AA5EDE"/>
    <w:rsid w:val="00AB11F0"/>
    <w:rsid w:val="00AB24D9"/>
    <w:rsid w:val="00AB2EE0"/>
    <w:rsid w:val="00AB5602"/>
    <w:rsid w:val="00AB5C7F"/>
    <w:rsid w:val="00AB6190"/>
    <w:rsid w:val="00AB677C"/>
    <w:rsid w:val="00AC2FFA"/>
    <w:rsid w:val="00AC36A7"/>
    <w:rsid w:val="00AC3753"/>
    <w:rsid w:val="00AD06DE"/>
    <w:rsid w:val="00AD0D22"/>
    <w:rsid w:val="00AD5FAA"/>
    <w:rsid w:val="00AD627E"/>
    <w:rsid w:val="00AD6DD7"/>
    <w:rsid w:val="00AE1CF7"/>
    <w:rsid w:val="00AE5094"/>
    <w:rsid w:val="00AE6F97"/>
    <w:rsid w:val="00AF01D1"/>
    <w:rsid w:val="00AF2020"/>
    <w:rsid w:val="00AF5610"/>
    <w:rsid w:val="00AF61BD"/>
    <w:rsid w:val="00B01A0E"/>
    <w:rsid w:val="00B01EE4"/>
    <w:rsid w:val="00B02780"/>
    <w:rsid w:val="00B027B9"/>
    <w:rsid w:val="00B03197"/>
    <w:rsid w:val="00B07937"/>
    <w:rsid w:val="00B10975"/>
    <w:rsid w:val="00B10CE5"/>
    <w:rsid w:val="00B11734"/>
    <w:rsid w:val="00B11AF6"/>
    <w:rsid w:val="00B129EA"/>
    <w:rsid w:val="00B1302A"/>
    <w:rsid w:val="00B15437"/>
    <w:rsid w:val="00B15E4C"/>
    <w:rsid w:val="00B22879"/>
    <w:rsid w:val="00B27CDC"/>
    <w:rsid w:val="00B30E0F"/>
    <w:rsid w:val="00B3206C"/>
    <w:rsid w:val="00B34637"/>
    <w:rsid w:val="00B34E9E"/>
    <w:rsid w:val="00B35178"/>
    <w:rsid w:val="00B37252"/>
    <w:rsid w:val="00B3787B"/>
    <w:rsid w:val="00B37CBE"/>
    <w:rsid w:val="00B412BF"/>
    <w:rsid w:val="00B43D38"/>
    <w:rsid w:val="00B44961"/>
    <w:rsid w:val="00B47F2A"/>
    <w:rsid w:val="00B51D44"/>
    <w:rsid w:val="00B55088"/>
    <w:rsid w:val="00B57204"/>
    <w:rsid w:val="00B60167"/>
    <w:rsid w:val="00B60179"/>
    <w:rsid w:val="00B6149F"/>
    <w:rsid w:val="00B615AA"/>
    <w:rsid w:val="00B618EC"/>
    <w:rsid w:val="00B62D10"/>
    <w:rsid w:val="00B63EA2"/>
    <w:rsid w:val="00B63F0D"/>
    <w:rsid w:val="00B64CC8"/>
    <w:rsid w:val="00B67082"/>
    <w:rsid w:val="00B6786D"/>
    <w:rsid w:val="00B67D34"/>
    <w:rsid w:val="00B70620"/>
    <w:rsid w:val="00B70722"/>
    <w:rsid w:val="00B71DE9"/>
    <w:rsid w:val="00B72F73"/>
    <w:rsid w:val="00B7434C"/>
    <w:rsid w:val="00B75090"/>
    <w:rsid w:val="00B768CD"/>
    <w:rsid w:val="00B779D1"/>
    <w:rsid w:val="00B81A73"/>
    <w:rsid w:val="00B826CA"/>
    <w:rsid w:val="00B84F88"/>
    <w:rsid w:val="00B866E3"/>
    <w:rsid w:val="00B921F7"/>
    <w:rsid w:val="00B92897"/>
    <w:rsid w:val="00B955FB"/>
    <w:rsid w:val="00B96D64"/>
    <w:rsid w:val="00BA0066"/>
    <w:rsid w:val="00BA165F"/>
    <w:rsid w:val="00BA2B55"/>
    <w:rsid w:val="00BA3D3D"/>
    <w:rsid w:val="00BA3DDB"/>
    <w:rsid w:val="00BA5539"/>
    <w:rsid w:val="00BA5D39"/>
    <w:rsid w:val="00BA61B3"/>
    <w:rsid w:val="00BB19C7"/>
    <w:rsid w:val="00BB253D"/>
    <w:rsid w:val="00BB3057"/>
    <w:rsid w:val="00BB37F8"/>
    <w:rsid w:val="00BB41EA"/>
    <w:rsid w:val="00BB523C"/>
    <w:rsid w:val="00BB55EA"/>
    <w:rsid w:val="00BB5DA9"/>
    <w:rsid w:val="00BC3BEF"/>
    <w:rsid w:val="00BC488A"/>
    <w:rsid w:val="00BC4E7A"/>
    <w:rsid w:val="00BC4ED6"/>
    <w:rsid w:val="00BC4F06"/>
    <w:rsid w:val="00BC53D5"/>
    <w:rsid w:val="00BD03EF"/>
    <w:rsid w:val="00BD112D"/>
    <w:rsid w:val="00BD1521"/>
    <w:rsid w:val="00BD181C"/>
    <w:rsid w:val="00BD3A49"/>
    <w:rsid w:val="00BD646D"/>
    <w:rsid w:val="00BD6D14"/>
    <w:rsid w:val="00BD735D"/>
    <w:rsid w:val="00BD7F89"/>
    <w:rsid w:val="00BE05A8"/>
    <w:rsid w:val="00BE070C"/>
    <w:rsid w:val="00BE0A96"/>
    <w:rsid w:val="00BE10A4"/>
    <w:rsid w:val="00BE1145"/>
    <w:rsid w:val="00BE1F77"/>
    <w:rsid w:val="00BE51AD"/>
    <w:rsid w:val="00BE5C2C"/>
    <w:rsid w:val="00BE603A"/>
    <w:rsid w:val="00BF06BC"/>
    <w:rsid w:val="00BF0711"/>
    <w:rsid w:val="00BF7BE1"/>
    <w:rsid w:val="00BF7E3D"/>
    <w:rsid w:val="00C01128"/>
    <w:rsid w:val="00C020C2"/>
    <w:rsid w:val="00C03574"/>
    <w:rsid w:val="00C03BFF"/>
    <w:rsid w:val="00C06177"/>
    <w:rsid w:val="00C07B30"/>
    <w:rsid w:val="00C1010C"/>
    <w:rsid w:val="00C10197"/>
    <w:rsid w:val="00C10A15"/>
    <w:rsid w:val="00C139DE"/>
    <w:rsid w:val="00C15CCD"/>
    <w:rsid w:val="00C15E95"/>
    <w:rsid w:val="00C16BCB"/>
    <w:rsid w:val="00C2310C"/>
    <w:rsid w:val="00C245CE"/>
    <w:rsid w:val="00C252E4"/>
    <w:rsid w:val="00C27E52"/>
    <w:rsid w:val="00C31F45"/>
    <w:rsid w:val="00C33DF9"/>
    <w:rsid w:val="00C33F03"/>
    <w:rsid w:val="00C34B24"/>
    <w:rsid w:val="00C356EB"/>
    <w:rsid w:val="00C35EEB"/>
    <w:rsid w:val="00C36AFE"/>
    <w:rsid w:val="00C36BF9"/>
    <w:rsid w:val="00C42E9D"/>
    <w:rsid w:val="00C4421B"/>
    <w:rsid w:val="00C45A33"/>
    <w:rsid w:val="00C47709"/>
    <w:rsid w:val="00C52831"/>
    <w:rsid w:val="00C544B5"/>
    <w:rsid w:val="00C6107A"/>
    <w:rsid w:val="00C62376"/>
    <w:rsid w:val="00C64592"/>
    <w:rsid w:val="00C64D25"/>
    <w:rsid w:val="00C662F9"/>
    <w:rsid w:val="00C671E7"/>
    <w:rsid w:val="00C71C60"/>
    <w:rsid w:val="00C71CAB"/>
    <w:rsid w:val="00C71E00"/>
    <w:rsid w:val="00C721AE"/>
    <w:rsid w:val="00C73540"/>
    <w:rsid w:val="00C75391"/>
    <w:rsid w:val="00C759E8"/>
    <w:rsid w:val="00C76C21"/>
    <w:rsid w:val="00C8213F"/>
    <w:rsid w:val="00C85225"/>
    <w:rsid w:val="00C8666B"/>
    <w:rsid w:val="00C91AE0"/>
    <w:rsid w:val="00C91F79"/>
    <w:rsid w:val="00C9318C"/>
    <w:rsid w:val="00C93EEF"/>
    <w:rsid w:val="00C97379"/>
    <w:rsid w:val="00CA0287"/>
    <w:rsid w:val="00CA0381"/>
    <w:rsid w:val="00CA10B1"/>
    <w:rsid w:val="00CA1D69"/>
    <w:rsid w:val="00CA2629"/>
    <w:rsid w:val="00CA2976"/>
    <w:rsid w:val="00CA3EFC"/>
    <w:rsid w:val="00CA61F7"/>
    <w:rsid w:val="00CA6FFD"/>
    <w:rsid w:val="00CB54D7"/>
    <w:rsid w:val="00CC072C"/>
    <w:rsid w:val="00CC16E1"/>
    <w:rsid w:val="00CC46A0"/>
    <w:rsid w:val="00CC541E"/>
    <w:rsid w:val="00CC599A"/>
    <w:rsid w:val="00CC6D99"/>
    <w:rsid w:val="00CD03C9"/>
    <w:rsid w:val="00CD2513"/>
    <w:rsid w:val="00CD387B"/>
    <w:rsid w:val="00CD3931"/>
    <w:rsid w:val="00CE036C"/>
    <w:rsid w:val="00CE2350"/>
    <w:rsid w:val="00CE2567"/>
    <w:rsid w:val="00CE3BBB"/>
    <w:rsid w:val="00CE432E"/>
    <w:rsid w:val="00CE447E"/>
    <w:rsid w:val="00CE4869"/>
    <w:rsid w:val="00CE4E28"/>
    <w:rsid w:val="00CE5924"/>
    <w:rsid w:val="00CE757C"/>
    <w:rsid w:val="00CF4CD0"/>
    <w:rsid w:val="00CF61BC"/>
    <w:rsid w:val="00D0010D"/>
    <w:rsid w:val="00D01561"/>
    <w:rsid w:val="00D025B0"/>
    <w:rsid w:val="00D03692"/>
    <w:rsid w:val="00D10D63"/>
    <w:rsid w:val="00D10DC4"/>
    <w:rsid w:val="00D11C85"/>
    <w:rsid w:val="00D11D0F"/>
    <w:rsid w:val="00D12E39"/>
    <w:rsid w:val="00D15C25"/>
    <w:rsid w:val="00D16834"/>
    <w:rsid w:val="00D17DA4"/>
    <w:rsid w:val="00D2248E"/>
    <w:rsid w:val="00D22E35"/>
    <w:rsid w:val="00D24104"/>
    <w:rsid w:val="00D31513"/>
    <w:rsid w:val="00D32ACA"/>
    <w:rsid w:val="00D32CAA"/>
    <w:rsid w:val="00D33615"/>
    <w:rsid w:val="00D348D5"/>
    <w:rsid w:val="00D37267"/>
    <w:rsid w:val="00D3788D"/>
    <w:rsid w:val="00D40D5F"/>
    <w:rsid w:val="00D430E0"/>
    <w:rsid w:val="00D43E0D"/>
    <w:rsid w:val="00D43F74"/>
    <w:rsid w:val="00D47003"/>
    <w:rsid w:val="00D47C4D"/>
    <w:rsid w:val="00D5058B"/>
    <w:rsid w:val="00D531EF"/>
    <w:rsid w:val="00D53643"/>
    <w:rsid w:val="00D537FC"/>
    <w:rsid w:val="00D5411A"/>
    <w:rsid w:val="00D561DE"/>
    <w:rsid w:val="00D5663B"/>
    <w:rsid w:val="00D566BD"/>
    <w:rsid w:val="00D6153E"/>
    <w:rsid w:val="00D61F53"/>
    <w:rsid w:val="00D64797"/>
    <w:rsid w:val="00D67D64"/>
    <w:rsid w:val="00D70F12"/>
    <w:rsid w:val="00D726B3"/>
    <w:rsid w:val="00D73635"/>
    <w:rsid w:val="00D7410F"/>
    <w:rsid w:val="00D769F0"/>
    <w:rsid w:val="00D81444"/>
    <w:rsid w:val="00D81646"/>
    <w:rsid w:val="00D8234F"/>
    <w:rsid w:val="00D83E6E"/>
    <w:rsid w:val="00D84377"/>
    <w:rsid w:val="00D90652"/>
    <w:rsid w:val="00D93DC5"/>
    <w:rsid w:val="00D94522"/>
    <w:rsid w:val="00D973D1"/>
    <w:rsid w:val="00D97958"/>
    <w:rsid w:val="00DA170F"/>
    <w:rsid w:val="00DA1CCF"/>
    <w:rsid w:val="00DA6517"/>
    <w:rsid w:val="00DA6815"/>
    <w:rsid w:val="00DA6B8C"/>
    <w:rsid w:val="00DA7804"/>
    <w:rsid w:val="00DA7F48"/>
    <w:rsid w:val="00DB07E5"/>
    <w:rsid w:val="00DB221F"/>
    <w:rsid w:val="00DB2306"/>
    <w:rsid w:val="00DB34C6"/>
    <w:rsid w:val="00DB3B79"/>
    <w:rsid w:val="00DB5032"/>
    <w:rsid w:val="00DC1333"/>
    <w:rsid w:val="00DC3CD2"/>
    <w:rsid w:val="00DD0196"/>
    <w:rsid w:val="00DD0D71"/>
    <w:rsid w:val="00DD0EB4"/>
    <w:rsid w:val="00DD6547"/>
    <w:rsid w:val="00DD7156"/>
    <w:rsid w:val="00DE03FD"/>
    <w:rsid w:val="00DE117B"/>
    <w:rsid w:val="00DE58B1"/>
    <w:rsid w:val="00DF2891"/>
    <w:rsid w:val="00DF399C"/>
    <w:rsid w:val="00DF3A6F"/>
    <w:rsid w:val="00DF783C"/>
    <w:rsid w:val="00E010A6"/>
    <w:rsid w:val="00E03679"/>
    <w:rsid w:val="00E04571"/>
    <w:rsid w:val="00E0470A"/>
    <w:rsid w:val="00E06552"/>
    <w:rsid w:val="00E06FBA"/>
    <w:rsid w:val="00E07B19"/>
    <w:rsid w:val="00E10DEA"/>
    <w:rsid w:val="00E11E65"/>
    <w:rsid w:val="00E1266C"/>
    <w:rsid w:val="00E12BF8"/>
    <w:rsid w:val="00E1790E"/>
    <w:rsid w:val="00E215FB"/>
    <w:rsid w:val="00E22479"/>
    <w:rsid w:val="00E22D2B"/>
    <w:rsid w:val="00E24936"/>
    <w:rsid w:val="00E25399"/>
    <w:rsid w:val="00E257B7"/>
    <w:rsid w:val="00E26BEB"/>
    <w:rsid w:val="00E34846"/>
    <w:rsid w:val="00E354A2"/>
    <w:rsid w:val="00E36C14"/>
    <w:rsid w:val="00E37ACB"/>
    <w:rsid w:val="00E4128B"/>
    <w:rsid w:val="00E4219F"/>
    <w:rsid w:val="00E42A00"/>
    <w:rsid w:val="00E42C11"/>
    <w:rsid w:val="00E42EEA"/>
    <w:rsid w:val="00E45AF3"/>
    <w:rsid w:val="00E47CE8"/>
    <w:rsid w:val="00E504D2"/>
    <w:rsid w:val="00E5298B"/>
    <w:rsid w:val="00E53CD5"/>
    <w:rsid w:val="00E53EEF"/>
    <w:rsid w:val="00E53F7E"/>
    <w:rsid w:val="00E54395"/>
    <w:rsid w:val="00E55D00"/>
    <w:rsid w:val="00E55EC8"/>
    <w:rsid w:val="00E6433C"/>
    <w:rsid w:val="00E647CD"/>
    <w:rsid w:val="00E65BFE"/>
    <w:rsid w:val="00E65CE7"/>
    <w:rsid w:val="00E70AC4"/>
    <w:rsid w:val="00E72D2B"/>
    <w:rsid w:val="00E7325A"/>
    <w:rsid w:val="00E732F0"/>
    <w:rsid w:val="00E752E6"/>
    <w:rsid w:val="00E76185"/>
    <w:rsid w:val="00E8363A"/>
    <w:rsid w:val="00E83FD7"/>
    <w:rsid w:val="00E863FD"/>
    <w:rsid w:val="00E86CDA"/>
    <w:rsid w:val="00E86FCA"/>
    <w:rsid w:val="00E874B5"/>
    <w:rsid w:val="00E8757D"/>
    <w:rsid w:val="00E917C1"/>
    <w:rsid w:val="00E922E4"/>
    <w:rsid w:val="00E9473F"/>
    <w:rsid w:val="00E94A7F"/>
    <w:rsid w:val="00E94C87"/>
    <w:rsid w:val="00E94FCB"/>
    <w:rsid w:val="00E95637"/>
    <w:rsid w:val="00E95C04"/>
    <w:rsid w:val="00EA0D60"/>
    <w:rsid w:val="00EA242D"/>
    <w:rsid w:val="00EA3842"/>
    <w:rsid w:val="00EA3BFF"/>
    <w:rsid w:val="00EA502A"/>
    <w:rsid w:val="00EB0643"/>
    <w:rsid w:val="00EB27DC"/>
    <w:rsid w:val="00EB6317"/>
    <w:rsid w:val="00EB6512"/>
    <w:rsid w:val="00EB7114"/>
    <w:rsid w:val="00EB7DD1"/>
    <w:rsid w:val="00EB7E74"/>
    <w:rsid w:val="00EB7EBC"/>
    <w:rsid w:val="00EC00E3"/>
    <w:rsid w:val="00EC1CF5"/>
    <w:rsid w:val="00EC247E"/>
    <w:rsid w:val="00EC3BA4"/>
    <w:rsid w:val="00EC65E2"/>
    <w:rsid w:val="00EC6B90"/>
    <w:rsid w:val="00ED01AF"/>
    <w:rsid w:val="00ED3B4E"/>
    <w:rsid w:val="00ED4D05"/>
    <w:rsid w:val="00ED5091"/>
    <w:rsid w:val="00ED5287"/>
    <w:rsid w:val="00ED541A"/>
    <w:rsid w:val="00EE51C1"/>
    <w:rsid w:val="00EF1EE0"/>
    <w:rsid w:val="00EF2DDB"/>
    <w:rsid w:val="00EF3285"/>
    <w:rsid w:val="00EF4C4E"/>
    <w:rsid w:val="00EF63E1"/>
    <w:rsid w:val="00EF6FB6"/>
    <w:rsid w:val="00EF7AE4"/>
    <w:rsid w:val="00F00084"/>
    <w:rsid w:val="00F0073D"/>
    <w:rsid w:val="00F0116C"/>
    <w:rsid w:val="00F03166"/>
    <w:rsid w:val="00F055B0"/>
    <w:rsid w:val="00F10AD1"/>
    <w:rsid w:val="00F112BD"/>
    <w:rsid w:val="00F1349A"/>
    <w:rsid w:val="00F139DF"/>
    <w:rsid w:val="00F144AC"/>
    <w:rsid w:val="00F14BF1"/>
    <w:rsid w:val="00F176B6"/>
    <w:rsid w:val="00F21C3A"/>
    <w:rsid w:val="00F22BDC"/>
    <w:rsid w:val="00F23C8A"/>
    <w:rsid w:val="00F3148F"/>
    <w:rsid w:val="00F34D47"/>
    <w:rsid w:val="00F3584C"/>
    <w:rsid w:val="00F35A7D"/>
    <w:rsid w:val="00F37AE0"/>
    <w:rsid w:val="00F41263"/>
    <w:rsid w:val="00F41B58"/>
    <w:rsid w:val="00F42716"/>
    <w:rsid w:val="00F42C41"/>
    <w:rsid w:val="00F42F5E"/>
    <w:rsid w:val="00F43C04"/>
    <w:rsid w:val="00F44D9B"/>
    <w:rsid w:val="00F44DCA"/>
    <w:rsid w:val="00F44E47"/>
    <w:rsid w:val="00F50832"/>
    <w:rsid w:val="00F542E2"/>
    <w:rsid w:val="00F56435"/>
    <w:rsid w:val="00F6566D"/>
    <w:rsid w:val="00F66F49"/>
    <w:rsid w:val="00F708D2"/>
    <w:rsid w:val="00F7106A"/>
    <w:rsid w:val="00F713EA"/>
    <w:rsid w:val="00F7177F"/>
    <w:rsid w:val="00F72D0F"/>
    <w:rsid w:val="00F735BC"/>
    <w:rsid w:val="00F74840"/>
    <w:rsid w:val="00F749F4"/>
    <w:rsid w:val="00F75132"/>
    <w:rsid w:val="00F76840"/>
    <w:rsid w:val="00F80092"/>
    <w:rsid w:val="00F81DBD"/>
    <w:rsid w:val="00F8590F"/>
    <w:rsid w:val="00F86257"/>
    <w:rsid w:val="00F866CA"/>
    <w:rsid w:val="00F86D85"/>
    <w:rsid w:val="00F91F11"/>
    <w:rsid w:val="00F94690"/>
    <w:rsid w:val="00F95810"/>
    <w:rsid w:val="00F973E1"/>
    <w:rsid w:val="00FA100E"/>
    <w:rsid w:val="00FA232C"/>
    <w:rsid w:val="00FA2510"/>
    <w:rsid w:val="00FA7546"/>
    <w:rsid w:val="00FB112F"/>
    <w:rsid w:val="00FB2983"/>
    <w:rsid w:val="00FB310F"/>
    <w:rsid w:val="00FB3A28"/>
    <w:rsid w:val="00FB3B7D"/>
    <w:rsid w:val="00FB4745"/>
    <w:rsid w:val="00FB4B3C"/>
    <w:rsid w:val="00FB57EA"/>
    <w:rsid w:val="00FC3828"/>
    <w:rsid w:val="00FC4F04"/>
    <w:rsid w:val="00FC5EAA"/>
    <w:rsid w:val="00FC73C9"/>
    <w:rsid w:val="00FD218B"/>
    <w:rsid w:val="00FD2868"/>
    <w:rsid w:val="00FD3359"/>
    <w:rsid w:val="00FD6061"/>
    <w:rsid w:val="00FD7B45"/>
    <w:rsid w:val="00FE194D"/>
    <w:rsid w:val="00FE22E4"/>
    <w:rsid w:val="00FE3BFD"/>
    <w:rsid w:val="00FE5407"/>
    <w:rsid w:val="00FE59DD"/>
    <w:rsid w:val="00FE5DB9"/>
    <w:rsid w:val="00FE6C1D"/>
    <w:rsid w:val="00FE7761"/>
    <w:rsid w:val="00FF1F6D"/>
    <w:rsid w:val="00FF2763"/>
    <w:rsid w:val="00FF27AA"/>
    <w:rsid w:val="00FF4A29"/>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ducacao@tangara.sc.gov.br" TargetMode="External"/><Relationship Id="rId18" Type="http://schemas.openxmlformats.org/officeDocument/2006/relationships/hyperlink" Target="mailto:crecheaf@tangara.sc.gov.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recheaf@tangara.sc.gov.br" TargetMode="External"/><Relationship Id="rId17" Type="http://schemas.openxmlformats.org/officeDocument/2006/relationships/hyperlink" Target="mailto:educa@tangara.sc.gov.br" TargetMode="External"/><Relationship Id="rId2" Type="http://schemas.openxmlformats.org/officeDocument/2006/relationships/numbering" Target="numbering.xml"/><Relationship Id="rId16" Type="http://schemas.openxmlformats.org/officeDocument/2006/relationships/hyperlink" Target="mailto:contabil@tangara.sc.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uca@tangara.sc.gov.br" TargetMode="External"/><Relationship Id="rId5" Type="http://schemas.openxmlformats.org/officeDocument/2006/relationships/settings" Target="settings.xml"/><Relationship Id="rId15" Type="http://schemas.openxmlformats.org/officeDocument/2006/relationships/hyperlink" Target="mailto:nfe@tangara.sc.gov.br" TargetMode="External"/><Relationship Id="rId23" Type="http://schemas.openxmlformats.org/officeDocument/2006/relationships/theme" Target="theme/theme1.xml"/><Relationship Id="rId10" Type="http://schemas.openxmlformats.org/officeDocument/2006/relationships/hyperlink" Target="mailto:contabil@tangara.sc.gov.br" TargetMode="External"/><Relationship Id="rId19" Type="http://schemas.openxmlformats.org/officeDocument/2006/relationships/hyperlink" Target="mailto:educacao@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http://www.tangara.sc.gov.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4B47E-40D5-4989-9E8D-FB81B6ED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8865</TotalTime>
  <Pages>29</Pages>
  <Words>9971</Words>
  <Characters>53845</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1277</cp:revision>
  <cp:lastPrinted>2019-04-16T17:21:00Z</cp:lastPrinted>
  <dcterms:created xsi:type="dcterms:W3CDTF">2016-03-08T17:35:00Z</dcterms:created>
  <dcterms:modified xsi:type="dcterms:W3CDTF">2019-08-14T17:09:00Z</dcterms:modified>
</cp:coreProperties>
</file>