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B51D44">
        <w:rPr>
          <w:rFonts w:ascii="Times New Roman" w:eastAsia="Times New Roman" w:hAnsi="Times New Roman" w:cs="Times New Roman"/>
          <w:b/>
          <w:sz w:val="28"/>
          <w:szCs w:val="28"/>
          <w:lang w:eastAsia="pt-BR"/>
        </w:rPr>
        <w:t>E LICITAÇÃO Nº 048/2016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64114E">
        <w:rPr>
          <w:rFonts w:ascii="Times New Roman" w:eastAsia="Times New Roman" w:hAnsi="Times New Roman" w:cs="Times New Roman"/>
          <w:b/>
          <w:sz w:val="28"/>
          <w:szCs w:val="28"/>
          <w:lang w:eastAsia="pt-BR"/>
        </w:rPr>
        <w:t>048/2016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Arial"/>
          <w:b/>
          <w:lang w:eastAsia="pt-BR"/>
        </w:rPr>
        <w:t>14</w:t>
      </w:r>
      <w:r>
        <w:rPr>
          <w:rFonts w:ascii="Times New Roman" w:eastAsia="Times New Roman" w:hAnsi="Times New Roman" w:cs="Arial"/>
          <w:b/>
          <w:lang w:eastAsia="pt-BR"/>
        </w:rPr>
        <w:t>h00min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Arial"/>
          <w:b/>
          <w:lang w:eastAsia="pt-BR"/>
        </w:rPr>
        <w:t>1</w:t>
      </w:r>
      <w:r>
        <w:rPr>
          <w:rFonts w:ascii="Times New Roman" w:eastAsia="Times New Roman" w:hAnsi="Times New Roman" w:cs="Arial"/>
          <w:b/>
          <w:lang w:eastAsia="pt-BR"/>
        </w:rPr>
        <w:t>6/03/2016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 </w:t>
      </w:r>
      <w:r w:rsidRPr="0064114E">
        <w:rPr>
          <w:rFonts w:ascii="Times New Roman" w:eastAsia="Times New Roman" w:hAnsi="Times New Roman" w:cs="Times New Roman"/>
          <w:b/>
          <w:lang w:eastAsia="pt-BR"/>
        </w:rPr>
        <w:t>UNITÁRIO</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Pr="0064114E">
        <w:rPr>
          <w:rFonts w:ascii="Times New Roman" w:eastAsia="Times New Roman" w:hAnsi="Times New Roman" w:cs="Times New Roman"/>
          <w:b/>
          <w:lang w:eastAsia="pt-BR"/>
        </w:rPr>
        <w:fldChar w:fldCharType="begin"/>
      </w:r>
      <w:r w:rsidRPr="0064114E">
        <w:rPr>
          <w:rFonts w:ascii="Times New Roman" w:eastAsia="Times New Roman" w:hAnsi="Times New Roman" w:cs="Times New Roman"/>
          <w:b/>
          <w:lang w:eastAsia="pt-BR"/>
        </w:rPr>
        <w:instrText xml:space="preserve"> DOCVARIABLE "ObjetoLicitacao" \* MERGEFORMAT </w:instrText>
      </w:r>
      <w:r w:rsidRPr="0064114E">
        <w:rPr>
          <w:rFonts w:ascii="Times New Roman" w:eastAsia="Times New Roman" w:hAnsi="Times New Roman" w:cs="Times New Roman"/>
          <w:b/>
          <w:lang w:eastAsia="pt-BR"/>
        </w:rPr>
        <w:fldChar w:fldCharType="separate"/>
      </w:r>
      <w:r w:rsidRPr="0064114E">
        <w:rPr>
          <w:rFonts w:ascii="Times New Roman" w:eastAsia="Times New Roman" w:hAnsi="Times New Roman" w:cs="Times New Roman"/>
          <w:b/>
          <w:lang w:eastAsia="pt-BR"/>
        </w:rPr>
        <w:t xml:space="preserve">REGISTRO DE PREÇO PARA AQUISIÇÕES FUTURAS DE </w:t>
      </w:r>
      <w:r w:rsidR="008446F2">
        <w:rPr>
          <w:rFonts w:ascii="Times New Roman" w:eastAsia="Times New Roman" w:hAnsi="Times New Roman" w:cs="Times New Roman"/>
          <w:b/>
          <w:lang w:eastAsia="pt-BR"/>
        </w:rPr>
        <w:t>MATERIAIS DE CONSTRUÇÃO PARA S</w:t>
      </w:r>
      <w:r w:rsidRPr="0064114E">
        <w:rPr>
          <w:rFonts w:ascii="Times New Roman" w:eastAsia="Times New Roman" w:hAnsi="Times New Roman" w:cs="Times New Roman"/>
          <w:b/>
          <w:lang w:eastAsia="pt-BR"/>
        </w:rPr>
        <w:t>ECRETARIA</w:t>
      </w:r>
      <w:r w:rsidR="008446F2">
        <w:rPr>
          <w:rFonts w:ascii="Times New Roman" w:eastAsia="Times New Roman" w:hAnsi="Times New Roman" w:cs="Times New Roman"/>
          <w:b/>
          <w:lang w:eastAsia="pt-BR"/>
        </w:rPr>
        <w:t xml:space="preserve"> MUN</w:t>
      </w:r>
      <w:r w:rsidR="00404713">
        <w:rPr>
          <w:rFonts w:ascii="Times New Roman" w:eastAsia="Times New Roman" w:hAnsi="Times New Roman" w:cs="Times New Roman"/>
          <w:b/>
          <w:lang w:eastAsia="pt-BR"/>
        </w:rPr>
        <w:t>I</w:t>
      </w:r>
      <w:r w:rsidR="008446F2">
        <w:rPr>
          <w:rFonts w:ascii="Times New Roman" w:eastAsia="Times New Roman" w:hAnsi="Times New Roman" w:cs="Times New Roman"/>
          <w:b/>
          <w:lang w:eastAsia="pt-BR"/>
        </w:rPr>
        <w:t xml:space="preserve">CIPAL DE </w:t>
      </w:r>
      <w:r w:rsidRPr="0064114E">
        <w:rPr>
          <w:rFonts w:ascii="Times New Roman" w:eastAsia="Times New Roman" w:hAnsi="Times New Roman" w:cs="Times New Roman"/>
          <w:b/>
          <w:lang w:eastAsia="pt-BR"/>
        </w:rPr>
        <w:t>EDUCAÇÃO</w:t>
      </w:r>
      <w:r w:rsidR="008446F2">
        <w:rPr>
          <w:rFonts w:ascii="Times New Roman" w:eastAsia="Times New Roman" w:hAnsi="Times New Roman" w:cs="Times New Roman"/>
          <w:b/>
          <w:lang w:eastAsia="pt-BR"/>
        </w:rPr>
        <w:t xml:space="preserve">, CULTURA, JUVENTUDE, ESPORTE E LAZER, </w:t>
      </w:r>
      <w:r w:rsidRPr="0064114E">
        <w:rPr>
          <w:rFonts w:ascii="Times New Roman" w:eastAsia="Times New Roman" w:hAnsi="Times New Roman" w:cs="Times New Roman"/>
          <w:b/>
          <w:lang w:eastAsia="pt-BR"/>
        </w:rPr>
        <w:fldChar w:fldCharType="end"/>
      </w:r>
      <w:r w:rsidRPr="0064114E">
        <w:rPr>
          <w:rFonts w:ascii="Times New Roman" w:eastAsia="Times New Roman" w:hAnsi="Times New Roman" w:cs="Times New Roman"/>
          <w:lang w:eastAsia="pt-BR"/>
        </w:rPr>
        <w:t xml:space="preserve">conforme </w:t>
      </w:r>
      <w:r w:rsidR="00AC36A7">
        <w:rPr>
          <w:rFonts w:ascii="Times New Roman" w:eastAsia="Times New Roman" w:hAnsi="Times New Roman" w:cs="Times New Roman"/>
          <w:lang w:eastAsia="pt-BR"/>
        </w:rPr>
        <w:t xml:space="preserve">ANEXO I deste edital. </w:t>
      </w:r>
    </w:p>
    <w:p w:rsidR="00AC36A7" w:rsidRPr="0064114E" w:rsidRDefault="00AC36A7" w:rsidP="0064114E">
      <w:pPr>
        <w:spacing w:after="0" w:line="240" w:lineRule="auto"/>
        <w:jc w:val="both"/>
        <w:rPr>
          <w:rFonts w:ascii="Times New Roman" w:eastAsia="Times New Roman" w:hAnsi="Times New Roman" w:cs="Times New Roman"/>
          <w:lang w:eastAsia="pt-BR"/>
        </w:rPr>
      </w:pPr>
    </w:p>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R$ 9.068,86 (nove mil e sessenta e oito reais e oitenta e seis centavos).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E4219F">
        <w:rPr>
          <w:rFonts w:ascii="Times New Roman" w:eastAsia="Times New Roman" w:hAnsi="Times New Roman" w:cs="Times New Roman"/>
          <w:b/>
          <w:bCs/>
          <w:lang w:eastAsia="pt-BR"/>
        </w:rPr>
        <w:t>048/2016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404713">
        <w:rPr>
          <w:rFonts w:ascii="Times New Roman" w:eastAsia="Times New Roman" w:hAnsi="Times New Roman" w:cs="Times New Roman"/>
          <w:b/>
          <w:bCs/>
          <w:lang w:eastAsia="pt-BR"/>
        </w:rPr>
        <w:t>048/2016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PLANILHA ELETRÔNICA BEM COMO A PORPOSTA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MENOR PREÇO - UNITÁRIO</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lastRenderedPageBreak/>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 xml:space="preserve">12.1 – Os produtos deverão ser entregues de forma parcelada, </w:t>
      </w:r>
      <w:r w:rsidRPr="0064114E">
        <w:rPr>
          <w:rFonts w:ascii="Times New Roman" w:eastAsia="Times New Roman" w:hAnsi="Times New Roman" w:cs="Times New Roman"/>
          <w:b/>
          <w:bCs/>
          <w:lang w:eastAsia="pt-BR"/>
        </w:rPr>
        <w:t>durante 12 (doze) meses</w:t>
      </w:r>
      <w:r w:rsidRPr="0064114E">
        <w:rPr>
          <w:rFonts w:ascii="Times New Roman" w:eastAsia="Times New Roman" w:hAnsi="Times New Roman" w:cs="Times New Roman"/>
          <w:bCs/>
          <w:lang w:eastAsia="pt-BR"/>
        </w:rPr>
        <w:t xml:space="preserve">, conforme necessidade e solicitação das Secretarias requisitantes, em local a ser definido no momento da solicitação.  </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Pr="0064114E">
        <w:rPr>
          <w:rFonts w:ascii="Times New Roman" w:eastAsia="Times New Roman" w:hAnsi="Times New Roman" w:cs="Times New Roman"/>
          <w:b/>
          <w:color w:val="000000"/>
          <w:lang w:eastAsia="pt-BR"/>
        </w:rPr>
        <w:t>em até 10 (dez) dias</w:t>
      </w:r>
      <w:r w:rsidRPr="0064114E">
        <w:rPr>
          <w:rFonts w:ascii="Times New Roman" w:eastAsia="Times New Roman" w:hAnsi="Times New Roman" w:cs="Times New Roman"/>
          <w:color w:val="000000"/>
          <w:lang w:eastAsia="pt-BR"/>
        </w:rPr>
        <w:t xml:space="preserve"> após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SECRETARIA MUNICIPAL DA EDUCAÇÃO, CULTURA, JUVENTUDE, ESPORTE E </w:t>
      </w:r>
      <w:proofErr w:type="gramStart"/>
      <w:r>
        <w:rPr>
          <w:rFonts w:ascii="Times New Roman" w:eastAsia="Times New Roman" w:hAnsi="Times New Roman" w:cs="Times New Roman"/>
          <w:lang w:eastAsia="pt-BR"/>
        </w:rPr>
        <w:t>LAZER</w:t>
      </w:r>
      <w:proofErr w:type="gramEnd"/>
    </w:p>
    <w:p w:rsidR="0049246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Atividade 2016</w:t>
      </w:r>
    </w:p>
    <w:p w:rsidR="0049246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3.3.90.30.24.0401 – Aplicações Diretas</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Prefeito Municipal em </w:t>
      </w:r>
      <w:proofErr w:type="spellStart"/>
      <w:r>
        <w:rPr>
          <w:rFonts w:ascii="Times New Roman" w:eastAsia="Times New Roman" w:hAnsi="Times New Roman" w:cs="Times New Roman"/>
          <w:sz w:val="24"/>
          <w:szCs w:val="24"/>
          <w:lang w:eastAsia="pt-BR"/>
        </w:rPr>
        <w:t>exercicio</w:t>
      </w:r>
      <w:proofErr w:type="spellEnd"/>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lastRenderedPageBreak/>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C3BEF">
        <w:rPr>
          <w:rFonts w:ascii="Times New Roman" w:eastAsia="Times New Roman" w:hAnsi="Times New Roman" w:cs="Times New Roman"/>
          <w:b/>
          <w:bCs/>
          <w:sz w:val="24"/>
          <w:szCs w:val="24"/>
          <w:lang w:eastAsia="pt-BR"/>
        </w:rPr>
        <w:t>048/2016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BC3BEF">
        <w:rPr>
          <w:rFonts w:ascii="Times New Roman" w:eastAsia="Times New Roman" w:hAnsi="Times New Roman" w:cs="Times New Roman"/>
          <w:sz w:val="24"/>
          <w:szCs w:val="24"/>
          <w:lang w:eastAsia="pt-BR"/>
        </w:rPr>
        <w:t>048/2016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lastRenderedPageBreak/>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C3BEF">
        <w:rPr>
          <w:rFonts w:ascii="Times New Roman" w:eastAsia="Times New Roman" w:hAnsi="Times New Roman" w:cs="Times New Roman"/>
          <w:b/>
          <w:bCs/>
          <w:sz w:val="24"/>
          <w:szCs w:val="24"/>
          <w:lang w:eastAsia="pt-BR"/>
        </w:rPr>
        <w:t>048/2016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C3BEF">
        <w:rPr>
          <w:rFonts w:ascii="Times New Roman" w:eastAsia="Times New Roman" w:hAnsi="Times New Roman" w:cs="Times New Roman"/>
          <w:b/>
          <w:bCs/>
          <w:sz w:val="24"/>
          <w:szCs w:val="24"/>
          <w:lang w:eastAsia="pt-BR"/>
        </w:rPr>
        <w:t>048/2016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BC3BEF">
        <w:rPr>
          <w:rFonts w:ascii="Times New Roman" w:eastAsia="Times New Roman" w:hAnsi="Times New Roman" w:cs="Times New Roman"/>
          <w:b/>
          <w:bCs/>
          <w:sz w:val="24"/>
          <w:szCs w:val="24"/>
          <w:lang w:eastAsia="pt-BR"/>
        </w:rPr>
        <w:t xml:space="preserve"> 048/2016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MINUTA DA ATA DE REGISTRO DE PREÇOS Nº___/2015</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com sede na Avenida</w:t>
      </w:r>
      <w:r w:rsidR="00BC3BEF">
        <w:rPr>
          <w:rFonts w:ascii="Times New Roman" w:eastAsia="Times New Roman" w:hAnsi="Times New Roman" w:cs="Times New Roman"/>
          <w:sz w:val="18"/>
          <w:szCs w:val="18"/>
          <w:lang w:eastAsia="pt-BR"/>
        </w:rPr>
        <w:t xml:space="preserve"> Irmãos </w:t>
      </w:r>
      <w:proofErr w:type="spellStart"/>
      <w:r w:rsidR="00BC3BEF">
        <w:rPr>
          <w:rFonts w:ascii="Times New Roman" w:eastAsia="Times New Roman" w:hAnsi="Times New Roman" w:cs="Times New Roman"/>
          <w:sz w:val="18"/>
          <w:szCs w:val="18"/>
          <w:lang w:eastAsia="pt-BR"/>
        </w:rPr>
        <w:t>Picolli</w:t>
      </w:r>
      <w:proofErr w:type="spellEnd"/>
      <w:r w:rsidR="00BC3BEF">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BC3BEF">
        <w:rPr>
          <w:rFonts w:ascii="Times New Roman" w:eastAsia="Times New Roman" w:hAnsi="Times New Roman" w:cs="Times New Roman"/>
          <w:sz w:val="18"/>
          <w:szCs w:val="18"/>
          <w:lang w:eastAsia="pt-BR"/>
        </w:rPr>
        <w:t xml:space="preserve">048/2016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Pr="0064114E">
        <w:rPr>
          <w:rFonts w:ascii="Times New Roman" w:eastAsia="Times New Roman" w:hAnsi="Times New Roman" w:cs="Times New Roman"/>
          <w:b/>
          <w:sz w:val="18"/>
          <w:szCs w:val="18"/>
          <w:lang w:eastAsia="pt-BR"/>
        </w:rPr>
        <w:fldChar w:fldCharType="begin"/>
      </w:r>
      <w:r w:rsidRPr="0064114E">
        <w:rPr>
          <w:rFonts w:ascii="Times New Roman" w:eastAsia="Times New Roman" w:hAnsi="Times New Roman" w:cs="Times New Roman"/>
          <w:b/>
          <w:sz w:val="18"/>
          <w:szCs w:val="18"/>
          <w:lang w:eastAsia="pt-BR"/>
        </w:rPr>
        <w:instrText xml:space="preserve"> DOCVARIABLE "ObjetoLicitacao" \* MERGEFORMAT </w:instrText>
      </w:r>
      <w:r w:rsidRPr="0064114E">
        <w:rPr>
          <w:rFonts w:ascii="Times New Roman" w:eastAsia="Times New Roman" w:hAnsi="Times New Roman" w:cs="Times New Roman"/>
          <w:b/>
          <w:sz w:val="18"/>
          <w:szCs w:val="18"/>
          <w:lang w:eastAsia="pt-BR"/>
        </w:rPr>
        <w:fldChar w:fldCharType="separate"/>
      </w:r>
      <w:r w:rsidRPr="0064114E">
        <w:rPr>
          <w:rFonts w:ascii="Times New Roman" w:eastAsia="Times New Roman" w:hAnsi="Times New Roman" w:cs="Times New Roman"/>
          <w:b/>
          <w:sz w:val="18"/>
          <w:szCs w:val="18"/>
          <w:lang w:eastAsia="pt-BR"/>
        </w:rPr>
        <w:t xml:space="preserve">REGISTRO DE PREÇO PARA AQUISIÇÕES FUTURAS DE </w:t>
      </w:r>
      <w:r w:rsidR="00BC3BEF">
        <w:rPr>
          <w:rFonts w:ascii="Times New Roman" w:eastAsia="Times New Roman" w:hAnsi="Times New Roman" w:cs="Times New Roman"/>
          <w:b/>
          <w:sz w:val="18"/>
          <w:szCs w:val="18"/>
          <w:lang w:eastAsia="pt-BR"/>
        </w:rPr>
        <w:t xml:space="preserve">MATERIAIS DE CONSTRUÇÃO PARA A SECRETARIA </w:t>
      </w:r>
      <w:r w:rsidRPr="0064114E">
        <w:rPr>
          <w:rFonts w:ascii="Times New Roman" w:eastAsia="Times New Roman" w:hAnsi="Times New Roman" w:cs="Times New Roman"/>
          <w:b/>
          <w:sz w:val="18"/>
          <w:szCs w:val="18"/>
          <w:lang w:eastAsia="pt-BR"/>
        </w:rPr>
        <w:t>MUNICIPAL</w:t>
      </w:r>
      <w:r w:rsidR="00BC3BEF">
        <w:rPr>
          <w:rFonts w:ascii="Times New Roman" w:eastAsia="Times New Roman" w:hAnsi="Times New Roman" w:cs="Times New Roman"/>
          <w:b/>
          <w:sz w:val="18"/>
          <w:szCs w:val="18"/>
          <w:lang w:eastAsia="pt-BR"/>
        </w:rPr>
        <w:t xml:space="preserve"> DE EDUCAÇÃO, CULTURA, JUVENTUDE, ESPORTE E LAZER</w:t>
      </w:r>
      <w:r w:rsidRPr="0064114E">
        <w:rPr>
          <w:rFonts w:ascii="Times New Roman" w:eastAsia="Times New Roman" w:hAnsi="Times New Roman" w:cs="Times New Roman"/>
          <w:b/>
          <w:sz w:val="18"/>
          <w:szCs w:val="18"/>
          <w:lang w:eastAsia="pt-BR"/>
        </w:rPr>
        <w:fldChar w:fldCharType="end"/>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64114E"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Especificação</w:t>
            </w: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3</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4</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5</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6</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7</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8</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9</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10</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11</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12</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13</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14</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15</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16</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17</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18</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19</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20</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21</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22</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23</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24</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25</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26</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27</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28</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29</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30</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31</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32</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rsidR="00404713" w:rsidRDefault="0040471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lastRenderedPageBreak/>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2.1 – Os produtos objeto </w:t>
      </w:r>
      <w:proofErr w:type="gramStart"/>
      <w:r w:rsidRPr="00BA5539">
        <w:rPr>
          <w:rFonts w:ascii="Times New Roman" w:eastAsia="Times New Roman" w:hAnsi="Times New Roman" w:cs="Times New Roman"/>
          <w:sz w:val="18"/>
          <w:szCs w:val="18"/>
          <w:lang w:eastAsia="pt-BR"/>
        </w:rPr>
        <w:t>da presente</w:t>
      </w:r>
      <w:proofErr w:type="gramEnd"/>
      <w:r w:rsidRPr="00BA5539">
        <w:rPr>
          <w:rFonts w:ascii="Times New Roman" w:eastAsia="Times New Roman" w:hAnsi="Times New Roman" w:cs="Times New Roman"/>
          <w:sz w:val="18"/>
          <w:szCs w:val="18"/>
          <w:lang w:eastAsia="pt-BR"/>
        </w:rPr>
        <w:t xml:space="preserv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 xml:space="preserve">5.1 – Os produtos deverão ser entregues de forma parcelada, durante </w:t>
      </w:r>
      <w:r w:rsidRPr="0064114E">
        <w:rPr>
          <w:rFonts w:ascii="Times New Roman" w:eastAsia="Times New Roman" w:hAnsi="Times New Roman" w:cs="Times New Roman"/>
          <w:b/>
          <w:bCs/>
          <w:sz w:val="18"/>
          <w:szCs w:val="18"/>
          <w:lang w:eastAsia="pt-BR"/>
        </w:rPr>
        <w:t>12 (doze) meses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em até 10 (dez)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lastRenderedPageBreak/>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SECRETARIA MUNICIPAL DA EDUCAÇÃO, CULTURA, JUVENTUDE, ESPORTE E </w:t>
      </w:r>
      <w:proofErr w:type="gramStart"/>
      <w:r w:rsidRPr="00BA5539">
        <w:rPr>
          <w:rFonts w:ascii="Times New Roman" w:eastAsia="Times New Roman" w:hAnsi="Times New Roman" w:cs="Times New Roman"/>
          <w:sz w:val="18"/>
          <w:szCs w:val="18"/>
          <w:lang w:eastAsia="pt-BR"/>
        </w:rPr>
        <w:t>LAZER</w:t>
      </w:r>
      <w:proofErr w:type="gramEnd"/>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Atividade 2016</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3.3.90.30.24.0401 – Aplicações Diretas</w:t>
      </w:r>
    </w:p>
    <w:p w:rsidR="0064114E" w:rsidRPr="00BA5539"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sz w:val="18"/>
          <w:szCs w:val="18"/>
          <w:lang w:eastAsia="pt-BR"/>
        </w:rPr>
        <w:t>da presente</w:t>
      </w:r>
      <w:proofErr w:type="gramEnd"/>
      <w:r w:rsidR="0064114E" w:rsidRPr="0064114E">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0064114E" w:rsidRPr="0064114E">
        <w:rPr>
          <w:rFonts w:ascii="Times New Roman" w:eastAsia="Times New Roman" w:hAnsi="Times New Roman" w:cs="Times New Roman"/>
          <w:sz w:val="18"/>
          <w:szCs w:val="18"/>
          <w:lang w:eastAsia="pt-BR"/>
        </w:rPr>
        <w:t>tenha pago</w:t>
      </w:r>
      <w:proofErr w:type="gramEnd"/>
      <w:r w:rsidR="0064114E" w:rsidRPr="0064114E">
        <w:rPr>
          <w:rFonts w:ascii="Times New Roman" w:eastAsia="Times New Roman" w:hAnsi="Times New Roman" w:cs="Times New Roman"/>
          <w:sz w:val="18"/>
          <w:szCs w:val="18"/>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sidR="00E010A6">
        <w:rPr>
          <w:rFonts w:ascii="Times New Roman" w:eastAsia="Times New Roman" w:hAnsi="Times New Roman" w:cs="Times New Roman"/>
          <w:sz w:val="18"/>
          <w:szCs w:val="18"/>
          <w:lang w:eastAsia="pt-BR"/>
        </w:rPr>
        <w:t>048/2016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0064114E"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64114E">
        <w:rPr>
          <w:rFonts w:ascii="Times New Roman" w:eastAsia="Times New Roman" w:hAnsi="Times New Roman" w:cs="Times New Roman"/>
          <w:sz w:val="18"/>
          <w:szCs w:val="18"/>
          <w:lang w:eastAsia="pt-BR"/>
        </w:rPr>
        <w:t>sob pena</w:t>
      </w:r>
      <w:proofErr w:type="gramEnd"/>
      <w:r w:rsidR="0064114E" w:rsidRPr="0064114E">
        <w:rPr>
          <w:rFonts w:ascii="Times New Roman" w:eastAsia="Times New Roman" w:hAnsi="Times New Roman" w:cs="Times New Roman"/>
          <w:sz w:val="18"/>
          <w:szCs w:val="18"/>
          <w:lang w:eastAsia="pt-BR"/>
        </w:rPr>
        <w:t xml:space="preserve">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 xml:space="preserve">.3 - O FORNECEDOR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0064114E" w:rsidRPr="0064114E">
        <w:rPr>
          <w:rFonts w:ascii="Times New Roman" w:eastAsia="Times New Roman" w:hAnsi="Times New Roman" w:cs="Times New Roman"/>
          <w:sz w:val="18"/>
          <w:szCs w:val="18"/>
          <w:lang w:eastAsia="pt-BR"/>
        </w:rPr>
        <w:t xml:space="preserve"> </w:t>
      </w:r>
      <w:proofErr w:type="gramEnd"/>
      <w:r w:rsidR="0064114E" w:rsidRPr="0064114E">
        <w:rPr>
          <w:rFonts w:ascii="Times New Roman" w:eastAsia="Times New Roman" w:hAnsi="Times New Roman" w:cs="Times New Roman"/>
          <w:sz w:val="18"/>
          <w:szCs w:val="18"/>
          <w:lang w:eastAsia="pt-BR"/>
        </w:rPr>
        <w:t xml:space="preserve">____ de _________ </w:t>
      </w:r>
      <w:proofErr w:type="spellStart"/>
      <w:r w:rsidR="0064114E" w:rsidRPr="0064114E">
        <w:rPr>
          <w:rFonts w:ascii="Times New Roman" w:eastAsia="Times New Roman" w:hAnsi="Times New Roman" w:cs="Times New Roman"/>
          <w:sz w:val="18"/>
          <w:szCs w:val="18"/>
          <w:lang w:eastAsia="pt-BR"/>
        </w:rPr>
        <w:t>de</w:t>
      </w:r>
      <w:proofErr w:type="spellEnd"/>
      <w:r w:rsidR="0064114E"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Pr="0064114E">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ab/>
      </w:r>
      <w:r w:rsidRPr="0064114E">
        <w:rPr>
          <w:rFonts w:ascii="Times New Roman" w:eastAsia="Times New Roman" w:hAnsi="Times New Roman" w:cs="Times New Roman"/>
          <w:sz w:val="18"/>
          <w:szCs w:val="18"/>
          <w:lang w:eastAsia="pt-BR"/>
        </w:rPr>
        <w:tab/>
        <w:t>CPF:</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                            </w:t>
      </w:r>
      <w:r w:rsidRPr="0064114E">
        <w:rPr>
          <w:rFonts w:ascii="Times New Roman" w:eastAsia="Times New Roman" w:hAnsi="Times New Roman" w:cs="Times New Roman"/>
          <w:sz w:val="18"/>
          <w:szCs w:val="18"/>
          <w:lang w:eastAsia="pt-BR"/>
        </w:rPr>
        <w:tab/>
      </w:r>
      <w:r w:rsidRPr="0064114E">
        <w:rPr>
          <w:rFonts w:ascii="Times New Roman" w:eastAsia="Times New Roman" w:hAnsi="Times New Roman" w:cs="Times New Roman"/>
          <w:sz w:val="18"/>
          <w:szCs w:val="18"/>
          <w:lang w:eastAsia="pt-BR"/>
        </w:rPr>
        <w:tab/>
        <w:t>CPF:</w:t>
      </w:r>
      <w:bookmarkStart w:id="0" w:name="_GoBack"/>
      <w:bookmarkEnd w:id="0"/>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9F" w:rsidRDefault="0052569F" w:rsidP="0064114E">
      <w:pPr>
        <w:spacing w:after="0" w:line="240" w:lineRule="auto"/>
      </w:pPr>
      <w:r>
        <w:separator/>
      </w:r>
    </w:p>
  </w:endnote>
  <w:endnote w:type="continuationSeparator" w:id="0">
    <w:p w:rsidR="0052569F" w:rsidRDefault="0052569F"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9F" w:rsidRDefault="0052569F" w:rsidP="0064114E">
      <w:pPr>
        <w:spacing w:after="0" w:line="240" w:lineRule="auto"/>
      </w:pPr>
      <w:r>
        <w:separator/>
      </w:r>
    </w:p>
  </w:footnote>
  <w:footnote w:type="continuationSeparator" w:id="0">
    <w:p w:rsidR="0052569F" w:rsidRDefault="0052569F"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F7EDA"/>
    <w:rsid w:val="001A61BD"/>
    <w:rsid w:val="003E2AC4"/>
    <w:rsid w:val="00404713"/>
    <w:rsid w:val="0049246E"/>
    <w:rsid w:val="004F39BE"/>
    <w:rsid w:val="0052569F"/>
    <w:rsid w:val="0064114E"/>
    <w:rsid w:val="00752C3E"/>
    <w:rsid w:val="00806503"/>
    <w:rsid w:val="008446F2"/>
    <w:rsid w:val="00AC36A7"/>
    <w:rsid w:val="00B51D44"/>
    <w:rsid w:val="00BA5539"/>
    <w:rsid w:val="00BC3BEF"/>
    <w:rsid w:val="00C62376"/>
    <w:rsid w:val="00E010A6"/>
    <w:rsid w:val="00E42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7F9E-302C-4067-A009-F38FF5D2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8305</Words>
  <Characters>44847</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2016-03-03T20:02:00Z</cp:lastPrinted>
  <dcterms:created xsi:type="dcterms:W3CDTF">2016-03-08T17:27:00Z</dcterms:created>
  <dcterms:modified xsi:type="dcterms:W3CDTF">2016-03-08T17:27:00Z</dcterms:modified>
</cp:coreProperties>
</file>