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443" w:rsidRPr="00CE5A6A" w:rsidRDefault="00DF6443" w:rsidP="00DF6443">
      <w:pPr>
        <w:autoSpaceDE w:val="0"/>
        <w:autoSpaceDN w:val="0"/>
        <w:adjustRightInd w:val="0"/>
        <w:jc w:val="center"/>
        <w:rPr>
          <w:rFonts w:ascii="Tahoma" w:hAnsi="Tahoma" w:cs="Tahoma"/>
          <w:b/>
          <w:bCs/>
        </w:rPr>
      </w:pPr>
      <w:r w:rsidRPr="00CE5A6A">
        <w:rPr>
          <w:rFonts w:ascii="Tahoma" w:hAnsi="Tahoma" w:cs="Tahoma"/>
          <w:b/>
          <w:bCs/>
        </w:rPr>
        <w:t xml:space="preserve">EDITAL DE LICITAÇÃO Nº </w:t>
      </w:r>
      <w:r w:rsidR="0095594C">
        <w:rPr>
          <w:rFonts w:ascii="Tahoma" w:hAnsi="Tahoma" w:cs="Tahoma"/>
          <w:b/>
          <w:bCs/>
        </w:rPr>
        <w:t>25</w:t>
      </w:r>
      <w:r w:rsidR="00066699">
        <w:rPr>
          <w:rFonts w:ascii="Tahoma" w:hAnsi="Tahoma" w:cs="Tahoma"/>
          <w:b/>
          <w:bCs/>
        </w:rPr>
        <w:t>7</w:t>
      </w:r>
      <w:r w:rsidR="00AA7C55">
        <w:rPr>
          <w:rFonts w:ascii="Tahoma" w:hAnsi="Tahoma" w:cs="Tahoma"/>
          <w:b/>
          <w:bCs/>
        </w:rPr>
        <w:t>/201</w:t>
      </w:r>
      <w:r w:rsidR="0027070F">
        <w:rPr>
          <w:rFonts w:ascii="Tahoma" w:hAnsi="Tahoma" w:cs="Tahoma"/>
          <w:b/>
          <w:bCs/>
        </w:rPr>
        <w:t>6</w:t>
      </w:r>
    </w:p>
    <w:p w:rsidR="00DF6443" w:rsidRPr="00CE5A6A" w:rsidRDefault="00DF6443" w:rsidP="00DF6443">
      <w:pPr>
        <w:autoSpaceDE w:val="0"/>
        <w:autoSpaceDN w:val="0"/>
        <w:adjustRightInd w:val="0"/>
        <w:jc w:val="center"/>
        <w:rPr>
          <w:rFonts w:ascii="Tahoma" w:hAnsi="Tahoma" w:cs="Tahoma"/>
          <w:b/>
          <w:bCs/>
        </w:rPr>
      </w:pPr>
      <w:r w:rsidRPr="00CE5A6A">
        <w:rPr>
          <w:rFonts w:ascii="Tahoma" w:hAnsi="Tahoma" w:cs="Tahoma"/>
          <w:b/>
          <w:bCs/>
        </w:rPr>
        <w:t xml:space="preserve"> </w:t>
      </w:r>
    </w:p>
    <w:p w:rsidR="00DF6443" w:rsidRPr="00CE5A6A" w:rsidRDefault="00DF6443" w:rsidP="00DF6443">
      <w:pPr>
        <w:autoSpaceDE w:val="0"/>
        <w:autoSpaceDN w:val="0"/>
        <w:adjustRightInd w:val="0"/>
        <w:jc w:val="center"/>
        <w:rPr>
          <w:rFonts w:ascii="Tahoma" w:hAnsi="Tahoma" w:cs="Tahoma"/>
          <w:b/>
          <w:bCs/>
        </w:rPr>
      </w:pPr>
      <w:r w:rsidRPr="00CE5A6A">
        <w:rPr>
          <w:rFonts w:ascii="Tahoma" w:hAnsi="Tahoma" w:cs="Tahoma"/>
          <w:b/>
          <w:bCs/>
        </w:rPr>
        <w:t xml:space="preserve">MODALIDADE PREGÃO PRESENCIAL N. </w:t>
      </w:r>
      <w:r w:rsidR="0095594C">
        <w:rPr>
          <w:rFonts w:ascii="Tahoma" w:hAnsi="Tahoma" w:cs="Tahoma"/>
          <w:b/>
          <w:bCs/>
        </w:rPr>
        <w:t>19</w:t>
      </w:r>
      <w:r w:rsidR="00066699">
        <w:rPr>
          <w:rFonts w:ascii="Tahoma" w:hAnsi="Tahoma" w:cs="Tahoma"/>
          <w:b/>
          <w:bCs/>
        </w:rPr>
        <w:t>4</w:t>
      </w:r>
      <w:r w:rsidR="00AA7C55">
        <w:rPr>
          <w:rFonts w:ascii="Tahoma" w:hAnsi="Tahoma" w:cs="Tahoma"/>
          <w:b/>
          <w:bCs/>
        </w:rPr>
        <w:t>/201</w:t>
      </w:r>
      <w:r w:rsidR="0027070F">
        <w:rPr>
          <w:rFonts w:ascii="Tahoma" w:hAnsi="Tahoma" w:cs="Tahoma"/>
          <w:b/>
          <w:bCs/>
        </w:rPr>
        <w:t>6</w:t>
      </w:r>
    </w:p>
    <w:p w:rsidR="00DF6443" w:rsidRPr="00CE5A6A" w:rsidRDefault="00DF6443" w:rsidP="00DF6443">
      <w:pPr>
        <w:autoSpaceDE w:val="0"/>
        <w:autoSpaceDN w:val="0"/>
        <w:adjustRightInd w:val="0"/>
        <w:jc w:val="center"/>
        <w:rPr>
          <w:rFonts w:ascii="Tahoma" w:hAnsi="Tahoma" w:cs="Tahoma"/>
          <w:b/>
          <w:bCs/>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 xml:space="preserve">O Município de Tangará, representado neste ato pelo Prefeito Municipal, comunica aos interessados que se encontra aberta a licitação modalidade </w:t>
      </w:r>
      <w:r w:rsidRPr="00AA7C55">
        <w:rPr>
          <w:rFonts w:ascii="Tahoma" w:hAnsi="Tahoma" w:cs="Tahoma"/>
          <w:bCs/>
        </w:rPr>
        <w:t>P</w:t>
      </w:r>
      <w:r w:rsidR="00AA7C55">
        <w:rPr>
          <w:rFonts w:ascii="Tahoma" w:hAnsi="Tahoma" w:cs="Tahoma"/>
          <w:bCs/>
        </w:rPr>
        <w:t xml:space="preserve">regão </w:t>
      </w:r>
      <w:r w:rsidRPr="00AA7C55">
        <w:rPr>
          <w:rFonts w:ascii="Tahoma" w:hAnsi="Tahoma" w:cs="Tahoma"/>
          <w:bCs/>
        </w:rPr>
        <w:t>P</w:t>
      </w:r>
      <w:r w:rsidR="00AA7C55">
        <w:rPr>
          <w:rFonts w:ascii="Tahoma" w:hAnsi="Tahoma" w:cs="Tahoma"/>
          <w:bCs/>
        </w:rPr>
        <w:t>resencial</w:t>
      </w:r>
      <w:r w:rsidRPr="00AA7C55">
        <w:rPr>
          <w:rFonts w:ascii="Tahoma" w:hAnsi="Tahoma" w:cs="Tahoma"/>
          <w:bCs/>
        </w:rPr>
        <w:t xml:space="preserve"> nº </w:t>
      </w:r>
      <w:r w:rsidR="0095594C">
        <w:rPr>
          <w:rFonts w:ascii="Tahoma" w:hAnsi="Tahoma" w:cs="Tahoma"/>
          <w:bCs/>
        </w:rPr>
        <w:t>19</w:t>
      </w:r>
      <w:r w:rsidR="00066699">
        <w:rPr>
          <w:rFonts w:ascii="Tahoma" w:hAnsi="Tahoma" w:cs="Tahoma"/>
          <w:bCs/>
        </w:rPr>
        <w:t>4</w:t>
      </w:r>
      <w:r w:rsidRPr="00AA7C55">
        <w:rPr>
          <w:rFonts w:ascii="Tahoma" w:hAnsi="Tahoma" w:cs="Tahoma"/>
          <w:bCs/>
        </w:rPr>
        <w:t>/201</w:t>
      </w:r>
      <w:r w:rsidR="00A244F4">
        <w:rPr>
          <w:rFonts w:ascii="Tahoma" w:hAnsi="Tahoma" w:cs="Tahoma"/>
          <w:bCs/>
        </w:rPr>
        <w:t>6</w:t>
      </w:r>
      <w:r w:rsidRPr="00AA7C55">
        <w:rPr>
          <w:rFonts w:ascii="Tahoma" w:hAnsi="Tahoma" w:cs="Tahoma"/>
        </w:rPr>
        <w:t xml:space="preserve">, processo administrativo n.º </w:t>
      </w:r>
      <w:r w:rsidR="0095594C">
        <w:rPr>
          <w:rFonts w:ascii="Tahoma" w:hAnsi="Tahoma" w:cs="Tahoma"/>
        </w:rPr>
        <w:t>25</w:t>
      </w:r>
      <w:r w:rsidR="00066699">
        <w:rPr>
          <w:rFonts w:ascii="Tahoma" w:hAnsi="Tahoma" w:cs="Tahoma"/>
        </w:rPr>
        <w:t>7</w:t>
      </w:r>
      <w:r w:rsidR="0095594C">
        <w:rPr>
          <w:rFonts w:ascii="Tahoma" w:hAnsi="Tahoma" w:cs="Tahoma"/>
        </w:rPr>
        <w:t>/</w:t>
      </w:r>
      <w:r w:rsidRPr="00AA7C55">
        <w:rPr>
          <w:rFonts w:ascii="Tahoma" w:hAnsi="Tahoma" w:cs="Tahoma"/>
        </w:rPr>
        <w:t>201</w:t>
      </w:r>
      <w:r w:rsidR="00A244F4">
        <w:rPr>
          <w:rFonts w:ascii="Tahoma" w:hAnsi="Tahoma" w:cs="Tahoma"/>
        </w:rPr>
        <w:t>6</w:t>
      </w:r>
      <w:r w:rsidRPr="00AA7C55">
        <w:rPr>
          <w:rFonts w:ascii="Tahoma" w:hAnsi="Tahoma" w:cs="Tahoma"/>
        </w:rPr>
        <w:t>, visando</w:t>
      </w:r>
      <w:r w:rsidRPr="00CE5A6A">
        <w:rPr>
          <w:rFonts w:ascii="Tahoma" w:hAnsi="Tahoma" w:cs="Tahoma"/>
        </w:rPr>
        <w:t xml:space="preserve"> </w:t>
      </w:r>
      <w:r w:rsidR="0027070F" w:rsidRPr="00066699">
        <w:rPr>
          <w:rFonts w:ascii="Tahoma" w:hAnsi="Tahoma" w:cs="Tahoma"/>
          <w:b/>
        </w:rPr>
        <w:t>A AQUISIÇÃO</w:t>
      </w:r>
      <w:r w:rsidR="0095594C" w:rsidRPr="00066699">
        <w:rPr>
          <w:rFonts w:ascii="Tahoma" w:hAnsi="Tahoma" w:cs="Tahoma"/>
          <w:b/>
        </w:rPr>
        <w:t xml:space="preserve"> </w:t>
      </w:r>
      <w:r w:rsidR="00066699">
        <w:rPr>
          <w:rFonts w:ascii="Tahoma" w:hAnsi="Tahoma" w:cs="Tahoma"/>
          <w:b/>
        </w:rPr>
        <w:t xml:space="preserve">DO PRODUTO BTI PARA CONTROLE DO BORRACHUDO DA SECRETARIA MUNICIPAL DE AGRICULTURA, MEIO AMBIENTE, </w:t>
      </w:r>
      <w:proofErr w:type="gramStart"/>
      <w:r w:rsidR="00066699">
        <w:rPr>
          <w:rFonts w:ascii="Tahoma" w:hAnsi="Tahoma" w:cs="Tahoma"/>
          <w:b/>
        </w:rPr>
        <w:t>INDUSTRIA</w:t>
      </w:r>
      <w:proofErr w:type="gramEnd"/>
      <w:r w:rsidR="00066699">
        <w:rPr>
          <w:rFonts w:ascii="Tahoma" w:hAnsi="Tahoma" w:cs="Tahoma"/>
          <w:b/>
        </w:rPr>
        <w:t>, COMERCIO E DESENVOLVIMENTO ECONOMICO</w:t>
      </w:r>
      <w:r w:rsidR="00E73FFB" w:rsidRPr="00066699">
        <w:rPr>
          <w:rFonts w:ascii="Tahoma" w:hAnsi="Tahoma" w:cs="Tahoma"/>
          <w:b/>
        </w:rPr>
        <w:t>.</w:t>
      </w:r>
      <w:r w:rsidRPr="00CE5A6A">
        <w:rPr>
          <w:rFonts w:ascii="Tahoma" w:hAnsi="Tahoma" w:cs="Tahoma"/>
        </w:rPr>
        <w:t xml:space="preserve"> Os envelopes contendo a Proposta de Preços e Documentação deverá ser entregue no Departamento de Licitações, localizado na Avenida Irmãos </w:t>
      </w:r>
      <w:proofErr w:type="spellStart"/>
      <w:r w:rsidRPr="00CE5A6A">
        <w:rPr>
          <w:rFonts w:ascii="Tahoma" w:hAnsi="Tahoma" w:cs="Tahoma"/>
        </w:rPr>
        <w:t>Piccoli</w:t>
      </w:r>
      <w:proofErr w:type="spellEnd"/>
      <w:r w:rsidRPr="00CE5A6A">
        <w:rPr>
          <w:rFonts w:ascii="Tahoma" w:hAnsi="Tahoma" w:cs="Tahoma"/>
        </w:rPr>
        <w:t xml:space="preserve">, 267 - Tangará- SC. O credenciamento e abertura do edital será feito </w:t>
      </w:r>
      <w:r w:rsidR="00F22A86">
        <w:rPr>
          <w:rFonts w:ascii="Tahoma" w:hAnsi="Tahoma" w:cs="Tahoma"/>
        </w:rPr>
        <w:t>até as</w:t>
      </w:r>
      <w:r w:rsidRPr="00CE5A6A">
        <w:rPr>
          <w:rFonts w:ascii="Tahoma" w:hAnsi="Tahoma" w:cs="Tahoma"/>
        </w:rPr>
        <w:t xml:space="preserve"> </w:t>
      </w:r>
      <w:proofErr w:type="gramStart"/>
      <w:r w:rsidR="0095594C" w:rsidRPr="00FE45DA">
        <w:rPr>
          <w:rFonts w:ascii="Tahoma" w:hAnsi="Tahoma" w:cs="Tahoma"/>
          <w:b/>
        </w:rPr>
        <w:t>14</w:t>
      </w:r>
      <w:r w:rsidRPr="00FE45DA">
        <w:rPr>
          <w:rFonts w:ascii="Tahoma" w:hAnsi="Tahoma" w:cs="Tahoma"/>
          <w:b/>
        </w:rPr>
        <w:t>:</w:t>
      </w:r>
      <w:r w:rsidR="0095594C" w:rsidRPr="00FE45DA">
        <w:rPr>
          <w:rFonts w:ascii="Tahoma" w:hAnsi="Tahoma" w:cs="Tahoma"/>
          <w:b/>
        </w:rPr>
        <w:t>0</w:t>
      </w:r>
      <w:r w:rsidRPr="00FE45DA">
        <w:rPr>
          <w:rFonts w:ascii="Tahoma" w:hAnsi="Tahoma" w:cs="Tahoma"/>
          <w:b/>
        </w:rPr>
        <w:t>0</w:t>
      </w:r>
      <w:proofErr w:type="gramEnd"/>
      <w:r w:rsidRPr="00FE45DA">
        <w:rPr>
          <w:rFonts w:ascii="Tahoma" w:hAnsi="Tahoma" w:cs="Tahoma"/>
        </w:rPr>
        <w:t xml:space="preserve"> </w:t>
      </w:r>
      <w:r w:rsidRPr="00FE45DA">
        <w:rPr>
          <w:rFonts w:ascii="Tahoma" w:hAnsi="Tahoma" w:cs="Tahoma"/>
          <w:b/>
          <w:bCs/>
        </w:rPr>
        <w:t xml:space="preserve">horas </w:t>
      </w:r>
      <w:r w:rsidRPr="00FE45DA">
        <w:rPr>
          <w:rFonts w:ascii="Tahoma" w:hAnsi="Tahoma" w:cs="Tahoma"/>
        </w:rPr>
        <w:t xml:space="preserve">do dia </w:t>
      </w:r>
      <w:r w:rsidR="00FE45DA" w:rsidRPr="00FE45DA">
        <w:rPr>
          <w:rFonts w:ascii="Tahoma" w:hAnsi="Tahoma" w:cs="Tahoma"/>
          <w:b/>
        </w:rPr>
        <w:t>20</w:t>
      </w:r>
      <w:r w:rsidRPr="00FE45DA">
        <w:rPr>
          <w:rFonts w:ascii="Tahoma" w:hAnsi="Tahoma" w:cs="Tahoma"/>
          <w:b/>
        </w:rPr>
        <w:t>/</w:t>
      </w:r>
      <w:r w:rsidR="00B04D8B" w:rsidRPr="00FE45DA">
        <w:rPr>
          <w:rFonts w:ascii="Tahoma" w:hAnsi="Tahoma" w:cs="Tahoma"/>
          <w:b/>
        </w:rPr>
        <w:t>01</w:t>
      </w:r>
      <w:r w:rsidRPr="00FE45DA">
        <w:rPr>
          <w:rFonts w:ascii="Tahoma" w:hAnsi="Tahoma" w:cs="Tahoma"/>
          <w:b/>
        </w:rPr>
        <w:t>/201</w:t>
      </w:r>
      <w:r w:rsidR="00B04D8B" w:rsidRPr="00FE45DA">
        <w:rPr>
          <w:rFonts w:ascii="Tahoma" w:hAnsi="Tahoma" w:cs="Tahoma"/>
          <w:b/>
        </w:rPr>
        <w:t>7</w:t>
      </w:r>
      <w:r w:rsidRPr="008D36E5">
        <w:rPr>
          <w:rFonts w:ascii="Tahoma" w:hAnsi="Tahoma" w:cs="Tahoma"/>
          <w:b/>
        </w:rPr>
        <w:t>.</w:t>
      </w:r>
      <w:r w:rsidRPr="00CE5A6A">
        <w:rPr>
          <w:rFonts w:ascii="Tahoma" w:hAnsi="Tahoma" w:cs="Tahoma"/>
        </w:rPr>
        <w:t xml:space="preserve"> A presente licitação será do tipo </w:t>
      </w:r>
      <w:r w:rsidRPr="00CE5A6A">
        <w:rPr>
          <w:rFonts w:ascii="Tahoma" w:hAnsi="Tahoma" w:cs="Tahoma"/>
          <w:b/>
          <w:bCs/>
        </w:rPr>
        <w:t xml:space="preserve">MENOR PREÇO, </w:t>
      </w:r>
      <w:r w:rsidRPr="00CE5A6A">
        <w:rPr>
          <w:rFonts w:ascii="Tahoma" w:hAnsi="Tahoma" w:cs="Tahoma"/>
        </w:rPr>
        <w:t>consoante condições estatuídas neste Edital, e será regido pela Lei nº 10.520 de 17 de julho de 2002, bem como pela Lei nº 8.666/93 de 21 de junho de 1.993.</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rPr>
        <w:t xml:space="preserve">1 </w:t>
      </w:r>
      <w:r w:rsidRPr="00CE5A6A">
        <w:rPr>
          <w:rFonts w:ascii="Tahoma" w:hAnsi="Tahoma" w:cs="Tahoma"/>
          <w:b/>
          <w:bCs/>
        </w:rPr>
        <w:t>- DO OBJETO:</w:t>
      </w:r>
    </w:p>
    <w:p w:rsidR="00DF6443" w:rsidRPr="00F12BB9" w:rsidRDefault="00DF6443" w:rsidP="00DF6443">
      <w:pPr>
        <w:numPr>
          <w:ilvl w:val="1"/>
          <w:numId w:val="1"/>
        </w:numPr>
        <w:tabs>
          <w:tab w:val="clear" w:pos="405"/>
          <w:tab w:val="num" w:pos="0"/>
        </w:tabs>
        <w:autoSpaceDE w:val="0"/>
        <w:autoSpaceDN w:val="0"/>
        <w:adjustRightInd w:val="0"/>
        <w:ind w:left="0" w:firstLine="0"/>
        <w:jc w:val="both"/>
        <w:rPr>
          <w:rFonts w:ascii="Tahoma" w:hAnsi="Tahoma" w:cs="Tahoma"/>
          <w:b/>
          <w:bCs/>
        </w:rPr>
      </w:pPr>
      <w:r w:rsidRPr="00CE5A6A">
        <w:rPr>
          <w:rFonts w:ascii="Tahoma" w:hAnsi="Tahoma" w:cs="Tahoma"/>
        </w:rPr>
        <w:t xml:space="preserve">A presente licitação tem como objeto </w:t>
      </w:r>
      <w:r w:rsidR="00066699" w:rsidRPr="00066699">
        <w:rPr>
          <w:rFonts w:ascii="Tahoma" w:hAnsi="Tahoma" w:cs="Tahoma"/>
          <w:b/>
        </w:rPr>
        <w:t xml:space="preserve">A AQUISIÇÃO </w:t>
      </w:r>
      <w:r w:rsidR="00066699">
        <w:rPr>
          <w:rFonts w:ascii="Tahoma" w:hAnsi="Tahoma" w:cs="Tahoma"/>
          <w:b/>
        </w:rPr>
        <w:t>DO PRODUTO BTI PARA CONTROLE DO BORRACHUDO</w:t>
      </w:r>
      <w:r w:rsidR="00066699" w:rsidRPr="00066699">
        <w:rPr>
          <w:rFonts w:ascii="Tahoma" w:hAnsi="Tahoma" w:cs="Tahoma"/>
          <w:b/>
        </w:rPr>
        <w:t xml:space="preserve"> </w:t>
      </w:r>
      <w:r w:rsidR="00066699">
        <w:rPr>
          <w:rFonts w:ascii="Tahoma" w:hAnsi="Tahoma" w:cs="Tahoma"/>
          <w:b/>
        </w:rPr>
        <w:t>DA SECRETARIA MUNICIPAL DE AGRICULTURA</w:t>
      </w:r>
      <w:r w:rsidR="00A9072C">
        <w:rPr>
          <w:rFonts w:ascii="Tahoma" w:hAnsi="Tahoma" w:cs="Tahoma"/>
          <w:b/>
        </w:rPr>
        <w:t>,</w:t>
      </w:r>
      <w:r w:rsidR="001312E5">
        <w:rPr>
          <w:rFonts w:ascii="Tahoma" w:hAnsi="Tahoma" w:cs="Tahoma"/>
          <w:b/>
          <w:bCs/>
        </w:rPr>
        <w:t xml:space="preserve"> </w:t>
      </w:r>
      <w:r w:rsidR="001312E5">
        <w:rPr>
          <w:rFonts w:ascii="Tahoma" w:hAnsi="Tahoma" w:cs="Tahoma"/>
          <w:bCs/>
        </w:rPr>
        <w:t>conforme segue:</w:t>
      </w:r>
    </w:p>
    <w:p w:rsidR="00864F4F" w:rsidRDefault="00864F4F" w:rsidP="000C3521">
      <w:pPr>
        <w:jc w:val="both"/>
        <w:rPr>
          <w:rFonts w:ascii="Tahoma" w:hAnsi="Tahoma" w:cs="Tahoma"/>
          <w:b/>
        </w:rPr>
      </w:pPr>
    </w:p>
    <w:tbl>
      <w:tblPr>
        <w:tblW w:w="10207" w:type="dxa"/>
        <w:tblInd w:w="-34" w:type="dxa"/>
        <w:tblLayout w:type="fixed"/>
        <w:tblCellMar>
          <w:left w:w="10" w:type="dxa"/>
          <w:right w:w="10" w:type="dxa"/>
        </w:tblCellMar>
        <w:tblLook w:val="04A0" w:firstRow="1" w:lastRow="0" w:firstColumn="1" w:lastColumn="0" w:noHBand="0" w:noVBand="1"/>
      </w:tblPr>
      <w:tblGrid>
        <w:gridCol w:w="851"/>
        <w:gridCol w:w="5103"/>
        <w:gridCol w:w="709"/>
        <w:gridCol w:w="850"/>
        <w:gridCol w:w="1276"/>
        <w:gridCol w:w="1418"/>
      </w:tblGrid>
      <w:tr w:rsidR="00A9072C" w:rsidRPr="00A9072C" w:rsidTr="00066699">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9072C" w:rsidRPr="00A9072C" w:rsidRDefault="00A9072C" w:rsidP="00A9072C">
            <w:pPr>
              <w:suppressAutoHyphens/>
              <w:autoSpaceDE w:val="0"/>
              <w:autoSpaceDN w:val="0"/>
              <w:spacing w:after="200" w:line="360" w:lineRule="auto"/>
              <w:jc w:val="center"/>
              <w:rPr>
                <w:rFonts w:ascii="Tahoma" w:eastAsia="Calibri" w:hAnsi="Tahoma" w:cs="Tahoma"/>
                <w:b/>
                <w:bCs/>
                <w:kern w:val="3"/>
                <w:sz w:val="20"/>
                <w:szCs w:val="20"/>
                <w:lang w:eastAsia="en-US"/>
              </w:rPr>
            </w:pPr>
            <w:r w:rsidRPr="00A9072C">
              <w:rPr>
                <w:rFonts w:ascii="Tahoma" w:eastAsia="Calibri" w:hAnsi="Tahoma" w:cs="Tahoma"/>
                <w:b/>
                <w:bCs/>
                <w:kern w:val="3"/>
                <w:sz w:val="20"/>
                <w:szCs w:val="20"/>
                <w:lang w:eastAsia="en-US"/>
              </w:rPr>
              <w:t>ITEM</w:t>
            </w:r>
          </w:p>
        </w:tc>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9072C" w:rsidRPr="00A9072C" w:rsidRDefault="00A9072C" w:rsidP="00A9072C">
            <w:pPr>
              <w:suppressAutoHyphens/>
              <w:autoSpaceDE w:val="0"/>
              <w:autoSpaceDN w:val="0"/>
              <w:spacing w:after="200" w:line="360" w:lineRule="auto"/>
              <w:jc w:val="center"/>
              <w:rPr>
                <w:rFonts w:ascii="Tahoma" w:eastAsia="Calibri" w:hAnsi="Tahoma" w:cs="Tahoma"/>
                <w:b/>
                <w:bCs/>
                <w:kern w:val="3"/>
                <w:sz w:val="20"/>
                <w:szCs w:val="20"/>
                <w:lang w:eastAsia="en-US"/>
              </w:rPr>
            </w:pPr>
            <w:r w:rsidRPr="00A9072C">
              <w:rPr>
                <w:rFonts w:ascii="Tahoma" w:eastAsia="Calibri" w:hAnsi="Tahoma" w:cs="Tahoma"/>
                <w:b/>
                <w:bCs/>
                <w:kern w:val="3"/>
                <w:sz w:val="20"/>
                <w:szCs w:val="20"/>
                <w:lang w:eastAsia="en-US"/>
              </w:rPr>
              <w:t>DESCRIÇÃO</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9072C" w:rsidRPr="00A9072C" w:rsidRDefault="00A9072C" w:rsidP="00A9072C">
            <w:pPr>
              <w:suppressAutoHyphens/>
              <w:autoSpaceDE w:val="0"/>
              <w:autoSpaceDN w:val="0"/>
              <w:spacing w:after="200" w:line="360" w:lineRule="auto"/>
              <w:jc w:val="center"/>
              <w:rPr>
                <w:rFonts w:ascii="Tahoma" w:eastAsia="Calibri" w:hAnsi="Tahoma" w:cs="Tahoma"/>
                <w:b/>
                <w:bCs/>
                <w:kern w:val="3"/>
                <w:sz w:val="20"/>
                <w:szCs w:val="20"/>
                <w:lang w:eastAsia="en-US"/>
              </w:rPr>
            </w:pPr>
            <w:r w:rsidRPr="00A9072C">
              <w:rPr>
                <w:rFonts w:ascii="Tahoma" w:eastAsia="Calibri" w:hAnsi="Tahoma" w:cs="Tahoma"/>
                <w:b/>
                <w:bCs/>
                <w:kern w:val="3"/>
                <w:sz w:val="20"/>
                <w:szCs w:val="20"/>
                <w:lang w:eastAsia="en-US"/>
              </w:rPr>
              <w:t>UND</w:t>
            </w:r>
          </w:p>
        </w:tc>
        <w:tc>
          <w:tcPr>
            <w:tcW w:w="85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9072C" w:rsidRPr="00A9072C" w:rsidRDefault="00A9072C" w:rsidP="00A9072C">
            <w:pPr>
              <w:suppressAutoHyphens/>
              <w:autoSpaceDE w:val="0"/>
              <w:autoSpaceDN w:val="0"/>
              <w:spacing w:after="200" w:line="360" w:lineRule="auto"/>
              <w:jc w:val="center"/>
              <w:rPr>
                <w:rFonts w:ascii="Tahoma" w:eastAsia="Calibri" w:hAnsi="Tahoma" w:cs="Tahoma"/>
                <w:b/>
                <w:bCs/>
                <w:kern w:val="3"/>
                <w:sz w:val="20"/>
                <w:szCs w:val="20"/>
                <w:lang w:eastAsia="en-US"/>
              </w:rPr>
            </w:pPr>
            <w:r w:rsidRPr="00A9072C">
              <w:rPr>
                <w:rFonts w:ascii="Tahoma" w:eastAsia="Calibri" w:hAnsi="Tahoma" w:cs="Tahoma"/>
                <w:b/>
                <w:bCs/>
                <w:kern w:val="3"/>
                <w:sz w:val="20"/>
                <w:szCs w:val="20"/>
                <w:lang w:eastAsia="en-US"/>
              </w:rPr>
              <w:t>QT</w:t>
            </w: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9072C" w:rsidRPr="00A9072C" w:rsidRDefault="00A9072C" w:rsidP="00A9072C">
            <w:pPr>
              <w:suppressAutoHyphens/>
              <w:autoSpaceDE w:val="0"/>
              <w:autoSpaceDN w:val="0"/>
              <w:spacing w:after="200" w:line="360" w:lineRule="auto"/>
              <w:jc w:val="center"/>
              <w:rPr>
                <w:rFonts w:ascii="Tahoma" w:eastAsia="Calibri" w:hAnsi="Tahoma" w:cs="Tahoma"/>
                <w:b/>
                <w:bCs/>
                <w:kern w:val="3"/>
                <w:sz w:val="20"/>
                <w:szCs w:val="20"/>
                <w:lang w:eastAsia="en-US"/>
              </w:rPr>
            </w:pPr>
            <w:r w:rsidRPr="00A9072C">
              <w:rPr>
                <w:rFonts w:ascii="Tahoma" w:eastAsia="Calibri" w:hAnsi="Tahoma" w:cs="Tahoma"/>
                <w:b/>
                <w:bCs/>
                <w:kern w:val="3"/>
                <w:sz w:val="20"/>
                <w:szCs w:val="20"/>
                <w:lang w:eastAsia="en-US"/>
              </w:rPr>
              <w:t>VALOR UNIT</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72C" w:rsidRPr="00A9072C" w:rsidRDefault="00A9072C" w:rsidP="00A9072C">
            <w:pPr>
              <w:suppressAutoHyphens/>
              <w:autoSpaceDE w:val="0"/>
              <w:autoSpaceDN w:val="0"/>
              <w:spacing w:after="200" w:line="360" w:lineRule="auto"/>
              <w:jc w:val="center"/>
              <w:rPr>
                <w:rFonts w:ascii="Tahoma" w:eastAsia="Calibri" w:hAnsi="Tahoma" w:cs="Tahoma"/>
                <w:b/>
                <w:bCs/>
                <w:kern w:val="3"/>
                <w:sz w:val="20"/>
                <w:szCs w:val="20"/>
                <w:lang w:eastAsia="en-US"/>
              </w:rPr>
            </w:pPr>
            <w:r w:rsidRPr="00A9072C">
              <w:rPr>
                <w:rFonts w:ascii="Tahoma" w:eastAsia="Calibri" w:hAnsi="Tahoma" w:cs="Tahoma"/>
                <w:b/>
                <w:bCs/>
                <w:kern w:val="3"/>
                <w:sz w:val="20"/>
                <w:szCs w:val="20"/>
                <w:lang w:eastAsia="en-US"/>
              </w:rPr>
              <w:t>VALOR TOTAL</w:t>
            </w:r>
          </w:p>
        </w:tc>
      </w:tr>
      <w:tr w:rsidR="00A9072C" w:rsidRPr="00A9072C" w:rsidTr="00066699">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9072C" w:rsidRPr="00A9072C" w:rsidRDefault="00A9072C" w:rsidP="00A9072C">
            <w:pPr>
              <w:suppressAutoHyphens/>
              <w:autoSpaceDE w:val="0"/>
              <w:autoSpaceDN w:val="0"/>
              <w:spacing w:after="200" w:line="360" w:lineRule="auto"/>
              <w:jc w:val="center"/>
              <w:rPr>
                <w:rFonts w:ascii="Tahoma" w:eastAsia="Calibri" w:hAnsi="Tahoma" w:cs="Tahoma"/>
                <w:bCs/>
                <w:kern w:val="3"/>
                <w:sz w:val="20"/>
                <w:szCs w:val="20"/>
                <w:lang w:eastAsia="en-US"/>
              </w:rPr>
            </w:pPr>
            <w:r w:rsidRPr="00A9072C">
              <w:rPr>
                <w:rFonts w:ascii="Tahoma" w:eastAsia="Calibri" w:hAnsi="Tahoma" w:cs="Tahoma"/>
                <w:bCs/>
                <w:kern w:val="3"/>
                <w:sz w:val="20"/>
                <w:szCs w:val="20"/>
                <w:lang w:eastAsia="en-US"/>
              </w:rPr>
              <w:t>01</w:t>
            </w:r>
          </w:p>
        </w:tc>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66699" w:rsidRDefault="00066699" w:rsidP="00066699">
            <w:pPr>
              <w:spacing w:after="200" w:line="276" w:lineRule="auto"/>
              <w:rPr>
                <w:rFonts w:ascii="Tahoma" w:eastAsia="Calibri" w:hAnsi="Tahoma" w:cs="Tahoma"/>
                <w:lang w:eastAsia="en-US"/>
              </w:rPr>
            </w:pPr>
            <w:r w:rsidRPr="00066699">
              <w:rPr>
                <w:rFonts w:ascii="Tahoma" w:eastAsia="Calibri" w:hAnsi="Tahoma" w:cs="Tahoma"/>
                <w:lang w:eastAsia="en-US"/>
              </w:rPr>
              <w:t xml:space="preserve">LARVICIDA BIOLÓGICO - BTI- BACILLUS </w:t>
            </w:r>
            <w:r>
              <w:rPr>
                <w:rFonts w:ascii="Tahoma" w:eastAsia="Calibri" w:hAnsi="Tahoma" w:cs="Tahoma"/>
                <w:lang w:eastAsia="en-US"/>
              </w:rPr>
              <w:t xml:space="preserve">THURINGIENSIS VAR ISRAELENSIS; </w:t>
            </w:r>
          </w:p>
          <w:p w:rsidR="00066699" w:rsidRPr="00066699" w:rsidRDefault="00066699" w:rsidP="00066699">
            <w:pPr>
              <w:spacing w:after="200" w:line="276" w:lineRule="auto"/>
              <w:rPr>
                <w:rFonts w:ascii="Tahoma" w:eastAsia="Calibri" w:hAnsi="Tahoma" w:cs="Tahoma"/>
                <w:lang w:eastAsia="en-US"/>
              </w:rPr>
            </w:pPr>
            <w:r w:rsidRPr="00066699">
              <w:rPr>
                <w:rFonts w:ascii="Tahoma" w:eastAsia="Calibri" w:hAnsi="Tahoma" w:cs="Tahoma"/>
                <w:lang w:eastAsia="en-US"/>
              </w:rPr>
              <w:t xml:space="preserve">1200 UTI - </w:t>
            </w:r>
            <w:proofErr w:type="gramStart"/>
            <w:r w:rsidRPr="00066699">
              <w:rPr>
                <w:rFonts w:ascii="Tahoma" w:eastAsia="Calibri" w:hAnsi="Tahoma" w:cs="Tahoma"/>
                <w:lang w:eastAsia="en-US"/>
              </w:rPr>
              <w:t>UNIDADE TÓXICAS INTERNACIONAIS</w:t>
            </w:r>
            <w:proofErr w:type="gramEnd"/>
            <w:r w:rsidRPr="00066699">
              <w:rPr>
                <w:rFonts w:ascii="Tahoma" w:eastAsia="Calibri" w:hAnsi="Tahoma" w:cs="Tahoma"/>
                <w:lang w:eastAsia="en-US"/>
              </w:rPr>
              <w:t xml:space="preserve"> / MG;</w:t>
            </w:r>
          </w:p>
          <w:p w:rsidR="00066699" w:rsidRPr="00066699" w:rsidRDefault="00066699" w:rsidP="00066699">
            <w:pPr>
              <w:spacing w:after="200" w:line="276" w:lineRule="auto"/>
              <w:rPr>
                <w:rFonts w:ascii="Tahoma" w:eastAsia="Calibri" w:hAnsi="Tahoma" w:cs="Tahoma"/>
                <w:lang w:eastAsia="en-US"/>
              </w:rPr>
            </w:pPr>
            <w:r w:rsidRPr="00066699">
              <w:rPr>
                <w:rFonts w:ascii="Tahoma" w:eastAsia="Calibri" w:hAnsi="Tahoma" w:cs="Tahoma"/>
                <w:lang w:eastAsia="en-US"/>
              </w:rPr>
              <w:t>CEPA AVALIADA E RECOMENDADA PELA OMS;</w:t>
            </w:r>
          </w:p>
          <w:p w:rsidR="00066699" w:rsidRPr="00066699" w:rsidRDefault="00066699" w:rsidP="00066699">
            <w:pPr>
              <w:spacing w:after="200" w:line="276" w:lineRule="auto"/>
              <w:rPr>
                <w:rFonts w:ascii="Tahoma" w:eastAsia="Calibri" w:hAnsi="Tahoma" w:cs="Tahoma"/>
                <w:lang w:eastAsia="en-US"/>
              </w:rPr>
            </w:pPr>
            <w:r w:rsidRPr="00066699">
              <w:rPr>
                <w:rFonts w:ascii="Tahoma" w:eastAsia="Calibri" w:hAnsi="Tahoma" w:cs="Tahoma"/>
                <w:lang w:eastAsia="en-US"/>
              </w:rPr>
              <w:t>CEPA AM65-52;</w:t>
            </w:r>
          </w:p>
          <w:p w:rsidR="00066699" w:rsidRPr="00066699" w:rsidRDefault="00066699" w:rsidP="00066699">
            <w:pPr>
              <w:spacing w:after="200" w:line="276" w:lineRule="auto"/>
              <w:rPr>
                <w:rFonts w:ascii="Tahoma" w:eastAsia="Calibri" w:hAnsi="Tahoma" w:cs="Tahoma"/>
                <w:lang w:eastAsia="en-US"/>
              </w:rPr>
            </w:pPr>
            <w:r w:rsidRPr="00066699">
              <w:rPr>
                <w:rFonts w:ascii="Tahoma" w:eastAsia="Calibri" w:hAnsi="Tahoma" w:cs="Tahoma"/>
                <w:lang w:eastAsia="en-US"/>
              </w:rPr>
              <w:t>EMBALAGEM DE 10L, C/ LACRE INTERNO E EXTERNO;</w:t>
            </w:r>
          </w:p>
          <w:p w:rsidR="00066699" w:rsidRPr="00066699" w:rsidRDefault="00066699" w:rsidP="00066699">
            <w:pPr>
              <w:spacing w:after="200" w:line="276" w:lineRule="auto"/>
              <w:rPr>
                <w:rFonts w:ascii="Tahoma" w:eastAsia="Calibri" w:hAnsi="Tahoma" w:cs="Tahoma"/>
                <w:lang w:eastAsia="en-US"/>
              </w:rPr>
            </w:pPr>
            <w:r w:rsidRPr="00066699">
              <w:rPr>
                <w:rFonts w:ascii="Tahoma" w:eastAsia="Calibri" w:hAnsi="Tahoma" w:cs="Tahoma"/>
                <w:lang w:eastAsia="en-US"/>
              </w:rPr>
              <w:t xml:space="preserve">FORMULAÇÃO </w:t>
            </w:r>
            <w:proofErr w:type="gramStart"/>
            <w:r w:rsidRPr="00066699">
              <w:rPr>
                <w:rFonts w:ascii="Tahoma" w:eastAsia="Calibri" w:hAnsi="Tahoma" w:cs="Tahoma"/>
                <w:lang w:eastAsia="en-US"/>
              </w:rPr>
              <w:t>DO TIPOS</w:t>
            </w:r>
            <w:proofErr w:type="gramEnd"/>
            <w:r w:rsidRPr="00066699">
              <w:rPr>
                <w:rFonts w:ascii="Tahoma" w:eastAsia="Calibri" w:hAnsi="Tahoma" w:cs="Tahoma"/>
                <w:lang w:eastAsia="en-US"/>
              </w:rPr>
              <w:t xml:space="preserve"> SUSPENSAO AQUOSA CONCENTRADA;</w:t>
            </w:r>
          </w:p>
          <w:p w:rsidR="00A9072C" w:rsidRPr="004A6643" w:rsidRDefault="00066699" w:rsidP="00066699">
            <w:pPr>
              <w:spacing w:after="200" w:line="276" w:lineRule="auto"/>
              <w:rPr>
                <w:rFonts w:ascii="Calibri" w:eastAsia="Calibri" w:hAnsi="Calibri"/>
                <w:color w:val="FF0000"/>
                <w:sz w:val="28"/>
                <w:szCs w:val="28"/>
                <w:lang w:eastAsia="en-US"/>
              </w:rPr>
            </w:pPr>
            <w:r w:rsidRPr="00066699">
              <w:rPr>
                <w:rFonts w:ascii="Tahoma" w:eastAsia="Calibri" w:hAnsi="Tahoma" w:cs="Tahoma"/>
                <w:lang w:eastAsia="en-US"/>
              </w:rPr>
              <w:t>DATA FAB DO PRODUTO NÃO INFERIOR A ANO DE 2016.</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9072C" w:rsidRPr="00A9072C" w:rsidRDefault="00066699" w:rsidP="00A9072C">
            <w:pPr>
              <w:suppressAutoHyphens/>
              <w:autoSpaceDE w:val="0"/>
              <w:autoSpaceDN w:val="0"/>
              <w:spacing w:after="200" w:line="360" w:lineRule="auto"/>
              <w:jc w:val="center"/>
              <w:rPr>
                <w:rFonts w:ascii="Tahoma" w:eastAsia="Calibri" w:hAnsi="Tahoma" w:cs="Tahoma"/>
                <w:bCs/>
                <w:kern w:val="3"/>
                <w:sz w:val="20"/>
                <w:szCs w:val="20"/>
                <w:lang w:eastAsia="en-US"/>
              </w:rPr>
            </w:pPr>
            <w:r>
              <w:rPr>
                <w:rFonts w:ascii="Tahoma" w:eastAsia="Calibri" w:hAnsi="Tahoma" w:cs="Tahoma"/>
                <w:bCs/>
                <w:kern w:val="3"/>
                <w:sz w:val="20"/>
                <w:szCs w:val="20"/>
                <w:lang w:eastAsia="en-US"/>
              </w:rPr>
              <w:t>LT</w:t>
            </w:r>
          </w:p>
        </w:tc>
        <w:tc>
          <w:tcPr>
            <w:tcW w:w="85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9072C" w:rsidRPr="004A6643" w:rsidRDefault="00066699" w:rsidP="00A9072C">
            <w:pPr>
              <w:suppressAutoHyphens/>
              <w:autoSpaceDE w:val="0"/>
              <w:autoSpaceDN w:val="0"/>
              <w:spacing w:after="200" w:line="360" w:lineRule="auto"/>
              <w:jc w:val="center"/>
              <w:rPr>
                <w:rFonts w:ascii="Tahoma" w:eastAsia="Calibri" w:hAnsi="Tahoma" w:cs="Tahoma"/>
                <w:bCs/>
                <w:kern w:val="3"/>
                <w:sz w:val="22"/>
                <w:szCs w:val="22"/>
                <w:lang w:eastAsia="en-US"/>
              </w:rPr>
            </w:pPr>
            <w:r>
              <w:rPr>
                <w:rFonts w:ascii="Tahoma" w:eastAsia="Calibri" w:hAnsi="Tahoma" w:cs="Tahoma"/>
                <w:bCs/>
                <w:kern w:val="3"/>
                <w:sz w:val="22"/>
                <w:szCs w:val="22"/>
                <w:lang w:eastAsia="en-US"/>
              </w:rPr>
              <w:t>280</w:t>
            </w: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072C" w:rsidRPr="004A6643" w:rsidRDefault="00066699" w:rsidP="00A9072C">
            <w:pPr>
              <w:suppressAutoHyphens/>
              <w:autoSpaceDE w:val="0"/>
              <w:autoSpaceDN w:val="0"/>
              <w:spacing w:after="200" w:line="360" w:lineRule="auto"/>
              <w:jc w:val="center"/>
              <w:rPr>
                <w:rFonts w:ascii="Tahoma" w:eastAsia="Calibri" w:hAnsi="Tahoma" w:cs="Tahoma"/>
                <w:bCs/>
                <w:kern w:val="3"/>
                <w:sz w:val="22"/>
                <w:szCs w:val="22"/>
                <w:lang w:eastAsia="en-US"/>
              </w:rPr>
            </w:pPr>
            <w:r>
              <w:rPr>
                <w:rFonts w:ascii="Tahoma" w:eastAsia="Calibri" w:hAnsi="Tahoma" w:cs="Tahoma"/>
                <w:bCs/>
                <w:kern w:val="3"/>
                <w:sz w:val="22"/>
                <w:szCs w:val="22"/>
                <w:lang w:eastAsia="en-US"/>
              </w:rPr>
              <w:t>111,36</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072C" w:rsidRPr="00E73FFB" w:rsidRDefault="00066699" w:rsidP="00A9072C">
            <w:pPr>
              <w:suppressAutoHyphens/>
              <w:autoSpaceDE w:val="0"/>
              <w:autoSpaceDN w:val="0"/>
              <w:spacing w:after="200" w:line="360" w:lineRule="auto"/>
              <w:jc w:val="center"/>
              <w:rPr>
                <w:rFonts w:ascii="Tahoma" w:eastAsia="Calibri" w:hAnsi="Tahoma" w:cs="Tahoma"/>
                <w:b/>
                <w:bCs/>
                <w:kern w:val="3"/>
                <w:sz w:val="20"/>
                <w:szCs w:val="20"/>
                <w:lang w:eastAsia="en-US"/>
              </w:rPr>
            </w:pPr>
            <w:r>
              <w:rPr>
                <w:rFonts w:ascii="Tahoma" w:eastAsia="Calibri" w:hAnsi="Tahoma" w:cs="Tahoma"/>
                <w:b/>
                <w:bCs/>
                <w:kern w:val="3"/>
                <w:sz w:val="20"/>
                <w:szCs w:val="20"/>
                <w:lang w:eastAsia="en-US"/>
              </w:rPr>
              <w:t>31.182,66</w:t>
            </w:r>
          </w:p>
        </w:tc>
      </w:tr>
    </w:tbl>
    <w:p w:rsidR="0029788E" w:rsidRDefault="0029788E" w:rsidP="0029788E">
      <w:pPr>
        <w:jc w:val="both"/>
        <w:rPr>
          <w:rFonts w:ascii="Tahoma" w:hAnsi="Tahoma" w:cs="Tahoma"/>
        </w:rPr>
      </w:pPr>
    </w:p>
    <w:p w:rsidR="00FD6B63" w:rsidRDefault="00FD6B63" w:rsidP="0029788E">
      <w:pPr>
        <w:jc w:val="both"/>
        <w:rPr>
          <w:rFonts w:ascii="Tahoma" w:hAnsi="Tahoma" w:cs="Tahoma"/>
        </w:rPr>
      </w:pPr>
    </w:p>
    <w:p w:rsidR="00A9072C" w:rsidRDefault="000D5933" w:rsidP="00A9072C">
      <w:pPr>
        <w:autoSpaceDE w:val="0"/>
        <w:autoSpaceDN w:val="0"/>
        <w:adjustRightInd w:val="0"/>
        <w:spacing w:line="360" w:lineRule="auto"/>
        <w:jc w:val="both"/>
        <w:rPr>
          <w:rFonts w:ascii="Tahoma" w:hAnsi="Tahoma" w:cs="Tahoma"/>
          <w:bCs/>
        </w:rPr>
      </w:pPr>
      <w:r>
        <w:rPr>
          <w:rFonts w:ascii="Tahoma" w:hAnsi="Tahoma" w:cs="Tahoma"/>
          <w:bCs/>
        </w:rPr>
        <w:t xml:space="preserve">1.2 </w:t>
      </w:r>
      <w:r w:rsidR="00A9072C">
        <w:rPr>
          <w:rFonts w:ascii="Tahoma" w:hAnsi="Tahoma" w:cs="Tahoma"/>
          <w:bCs/>
        </w:rPr>
        <w:t>O</w:t>
      </w:r>
      <w:r w:rsidR="00A9072C" w:rsidRPr="001312E5">
        <w:rPr>
          <w:rFonts w:ascii="Tahoma" w:hAnsi="Tahoma" w:cs="Tahoma"/>
          <w:bCs/>
        </w:rPr>
        <w:t xml:space="preserve"> VALOR MÁXIMO</w:t>
      </w:r>
      <w:r w:rsidR="00A9072C">
        <w:rPr>
          <w:rFonts w:ascii="Tahoma" w:hAnsi="Tahoma" w:cs="Tahoma"/>
          <w:bCs/>
        </w:rPr>
        <w:t xml:space="preserve"> total</w:t>
      </w:r>
      <w:r w:rsidR="00A9072C" w:rsidRPr="001312E5">
        <w:rPr>
          <w:rFonts w:ascii="Tahoma" w:hAnsi="Tahoma" w:cs="Tahoma"/>
          <w:bCs/>
        </w:rPr>
        <w:t xml:space="preserve"> </w:t>
      </w:r>
      <w:r w:rsidR="00A9072C">
        <w:rPr>
          <w:rFonts w:ascii="Tahoma" w:hAnsi="Tahoma" w:cs="Tahoma"/>
          <w:bCs/>
        </w:rPr>
        <w:t xml:space="preserve">do </w:t>
      </w:r>
      <w:r w:rsidR="008D36E5">
        <w:rPr>
          <w:rFonts w:ascii="Tahoma" w:hAnsi="Tahoma" w:cs="Tahoma"/>
          <w:bCs/>
        </w:rPr>
        <w:t>item</w:t>
      </w:r>
      <w:r w:rsidR="00A9072C" w:rsidRPr="001312E5">
        <w:rPr>
          <w:rFonts w:ascii="Tahoma" w:hAnsi="Tahoma" w:cs="Tahoma"/>
          <w:bCs/>
        </w:rPr>
        <w:t xml:space="preserve">, </w:t>
      </w:r>
      <w:proofErr w:type="gramStart"/>
      <w:r w:rsidR="00A9072C" w:rsidRPr="001312E5">
        <w:rPr>
          <w:rFonts w:ascii="Tahoma" w:hAnsi="Tahoma" w:cs="Tahoma"/>
          <w:bCs/>
        </w:rPr>
        <w:t>sob pena</w:t>
      </w:r>
      <w:proofErr w:type="gramEnd"/>
      <w:r w:rsidR="00A9072C" w:rsidRPr="001312E5">
        <w:rPr>
          <w:rFonts w:ascii="Tahoma" w:hAnsi="Tahoma" w:cs="Tahoma"/>
          <w:bCs/>
        </w:rPr>
        <w:t xml:space="preserve"> de desclassificação é de </w:t>
      </w:r>
      <w:r w:rsidR="00A9072C" w:rsidRPr="004471E6">
        <w:rPr>
          <w:rFonts w:ascii="Tahoma" w:hAnsi="Tahoma" w:cs="Tahoma"/>
          <w:b/>
          <w:bCs/>
        </w:rPr>
        <w:t xml:space="preserve">R$ </w:t>
      </w:r>
      <w:r w:rsidR="00FE45DA">
        <w:rPr>
          <w:rFonts w:ascii="Tahoma" w:hAnsi="Tahoma" w:cs="Tahoma"/>
          <w:b/>
          <w:bCs/>
        </w:rPr>
        <w:t>31.182,66</w:t>
      </w:r>
      <w:r w:rsidR="00A9072C" w:rsidRPr="001312E5">
        <w:rPr>
          <w:rFonts w:ascii="Tahoma" w:hAnsi="Tahoma" w:cs="Tahoma"/>
          <w:bCs/>
        </w:rPr>
        <w:t xml:space="preserve"> (</w:t>
      </w:r>
      <w:r w:rsidR="00FE45DA">
        <w:rPr>
          <w:rFonts w:ascii="Tahoma" w:hAnsi="Tahoma" w:cs="Tahoma"/>
          <w:bCs/>
        </w:rPr>
        <w:t xml:space="preserve">trinta e um mil cento e oitenta e dois reais e sessenta e seis </w:t>
      </w:r>
      <w:r w:rsidR="00DF0DBA">
        <w:rPr>
          <w:rFonts w:ascii="Tahoma" w:hAnsi="Tahoma" w:cs="Tahoma"/>
          <w:bCs/>
        </w:rPr>
        <w:t>centavos</w:t>
      </w:r>
      <w:r w:rsidR="00A9072C" w:rsidRPr="001312E5">
        <w:rPr>
          <w:rFonts w:ascii="Tahoma" w:hAnsi="Tahoma" w:cs="Tahoma"/>
          <w:bCs/>
        </w:rPr>
        <w:t>).</w:t>
      </w:r>
    </w:p>
    <w:p w:rsidR="00DF0DBA" w:rsidRPr="00DF0DBA" w:rsidRDefault="00DF0DBA" w:rsidP="00DF0DBA">
      <w:pPr>
        <w:jc w:val="both"/>
        <w:rPr>
          <w:rFonts w:ascii="Tahoma" w:hAnsi="Tahoma" w:cs="Tahoma"/>
        </w:rPr>
      </w:pPr>
      <w:r w:rsidRPr="00DF0DBA">
        <w:rPr>
          <w:rFonts w:ascii="Tahoma" w:hAnsi="Tahoma" w:cs="Tahoma"/>
        </w:rPr>
        <w:t>1.3 – Todas as despesas relacionadas com a entrega dos produtos correrão por conta da proponente vencedora.</w:t>
      </w:r>
    </w:p>
    <w:p w:rsidR="00DF0DBA" w:rsidRPr="00DF0DBA" w:rsidRDefault="00DF0DBA" w:rsidP="00DF0DBA">
      <w:pPr>
        <w:jc w:val="both"/>
        <w:rPr>
          <w:rFonts w:ascii="Tahoma" w:hAnsi="Tahoma" w:cs="Tahoma"/>
        </w:rPr>
      </w:pPr>
      <w:r w:rsidRPr="00DF0DBA">
        <w:rPr>
          <w:rFonts w:ascii="Tahoma" w:hAnsi="Tahoma" w:cs="Tahoma"/>
        </w:rPr>
        <w:t>1.3.1 – Os produtos deverão ser entregues devidamente embalados, de forma que não sejam danificados durante as operações de transportes e descarga no local de entrega indicado.</w:t>
      </w:r>
    </w:p>
    <w:p w:rsidR="00DF0DBA" w:rsidRPr="00DF0DBA" w:rsidRDefault="00DF0DBA" w:rsidP="00DF0DBA">
      <w:pPr>
        <w:jc w:val="both"/>
        <w:rPr>
          <w:rFonts w:ascii="Tahoma" w:hAnsi="Tahoma" w:cs="Tahoma"/>
        </w:rPr>
      </w:pPr>
      <w:r w:rsidRPr="00DF0DBA">
        <w:rPr>
          <w:rFonts w:ascii="Tahoma" w:hAnsi="Tahoma" w:cs="Tahoma"/>
        </w:rPr>
        <w:t xml:space="preserve">1.3.2 - Ficará </w:t>
      </w:r>
      <w:proofErr w:type="gramStart"/>
      <w:r w:rsidRPr="00DF0DBA">
        <w:rPr>
          <w:rFonts w:ascii="Tahoma" w:hAnsi="Tahoma" w:cs="Tahoma"/>
        </w:rPr>
        <w:t>sob total</w:t>
      </w:r>
      <w:proofErr w:type="gramEnd"/>
      <w:r w:rsidRPr="00DF0DBA">
        <w:rPr>
          <w:rFonts w:ascii="Tahoma" w:hAnsi="Tahoma" w:cs="Tahoma"/>
        </w:rPr>
        <w:t xml:space="preserve"> responsabilidade da proponente vencedora, realizar o transporte adequado e manter em perfeitas condições de armazenamento todos os itens a serem entregues, garantindo a sua total eficiência e qualidade.</w:t>
      </w:r>
    </w:p>
    <w:p w:rsidR="00DF0DBA" w:rsidRPr="00DF0DBA" w:rsidRDefault="00DF0DBA" w:rsidP="00DF0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highlight w:val="green"/>
        </w:rPr>
      </w:pPr>
    </w:p>
    <w:p w:rsidR="00DF0DBA" w:rsidRPr="00DF0DBA" w:rsidRDefault="00DF0DBA" w:rsidP="00DF0DBA">
      <w:pPr>
        <w:jc w:val="both"/>
        <w:rPr>
          <w:rFonts w:ascii="Tahoma" w:hAnsi="Tahoma" w:cs="Tahoma"/>
        </w:rPr>
      </w:pPr>
      <w:r w:rsidRPr="00DF0DBA">
        <w:rPr>
          <w:rFonts w:ascii="Tahoma" w:hAnsi="Tahoma" w:cs="Tahoma"/>
        </w:rPr>
        <w:t>1.4 – Serão recusados os produtos imprestáveis ou defeituosos que não atendam as especificações.</w:t>
      </w:r>
    </w:p>
    <w:p w:rsidR="00DF0DBA" w:rsidRPr="00DF0DBA" w:rsidRDefault="00DF0DBA" w:rsidP="00DF0DBA">
      <w:pPr>
        <w:jc w:val="both"/>
        <w:rPr>
          <w:rFonts w:ascii="Tahoma" w:hAnsi="Tahoma" w:cs="Tahoma"/>
        </w:rPr>
      </w:pPr>
      <w:r w:rsidRPr="00DF0DBA">
        <w:rPr>
          <w:rFonts w:ascii="Tahoma" w:hAnsi="Tahoma" w:cs="Tahoma"/>
        </w:rPr>
        <w:t xml:space="preserve">1.4.1 – A proponente vencedora deverá responder pelos vícios e defeitos dos itens e assumir os gastos e despesas que se fizerem necessários para adimplemento das obrigações decorrentes da aquisição e providenciar a imediata correção das deficiências, falhas ou irregularidades apontadas pela Secretaria solicitante. </w:t>
      </w:r>
    </w:p>
    <w:p w:rsidR="00A9072C" w:rsidRPr="00A9072C" w:rsidRDefault="00A9072C" w:rsidP="00A9072C">
      <w:pPr>
        <w:jc w:val="both"/>
        <w:rPr>
          <w:rFonts w:ascii="Tahoma" w:hAnsi="Tahoma" w:cs="Tahoma"/>
        </w:rPr>
      </w:pPr>
    </w:p>
    <w:p w:rsidR="00A9072C" w:rsidRPr="00A9072C" w:rsidRDefault="00A9072C" w:rsidP="00A9072C">
      <w:pPr>
        <w:jc w:val="both"/>
        <w:rPr>
          <w:rFonts w:ascii="Tahoma" w:hAnsi="Tahoma" w:cs="Tahoma"/>
        </w:rPr>
      </w:pPr>
      <w:r w:rsidRPr="00A9072C">
        <w:rPr>
          <w:rFonts w:ascii="Tahoma" w:hAnsi="Tahoma" w:cs="Tahoma"/>
        </w:rPr>
        <w:t>1.</w:t>
      </w:r>
      <w:r w:rsidR="00DF0DBA">
        <w:rPr>
          <w:rFonts w:ascii="Tahoma" w:hAnsi="Tahoma" w:cs="Tahoma"/>
        </w:rPr>
        <w:t>5</w:t>
      </w:r>
      <w:r w:rsidRPr="00A9072C">
        <w:rPr>
          <w:rFonts w:ascii="Tahoma" w:hAnsi="Tahoma" w:cs="Tahoma"/>
        </w:rPr>
        <w:t xml:space="preserve"> – Após a entrega, a proponente vencedora deverá substituir às suas expensas, no prazo de até </w:t>
      </w:r>
      <w:r w:rsidRPr="00A9072C">
        <w:rPr>
          <w:rFonts w:ascii="Tahoma" w:hAnsi="Tahoma" w:cs="Tahoma"/>
          <w:b/>
        </w:rPr>
        <w:t>05 (cinco) dias úteis</w:t>
      </w:r>
      <w:r w:rsidRPr="00A9072C">
        <w:rPr>
          <w:rFonts w:ascii="Tahoma" w:hAnsi="Tahoma" w:cs="Tahoma"/>
        </w:rPr>
        <w:t xml:space="preserve"> após o recebimento da notificação expedida pela Secretaria solicitante, o(s) item (s), caso se constate defeitos de fabricação, ou qualquer anormalidade que esteja em desacordo com as especificações deste Edital, dentre outros.</w:t>
      </w:r>
    </w:p>
    <w:p w:rsidR="00481876" w:rsidRPr="00CE5A6A" w:rsidRDefault="00481876" w:rsidP="00320D51">
      <w:pPr>
        <w:rPr>
          <w:rFonts w:ascii="Tahoma" w:hAnsi="Tahoma" w:cs="Tahoma"/>
          <w:color w:val="000000"/>
        </w:rPr>
      </w:pP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t>2 - DO CREDENCIAMENTO</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2.1 - Na data, hora e local designado para início do credenciamento, o representante da empresa licitante deverá apresentar a pregoeira, documento que comprove a existência dos necessários poderes para representar a empresa, formular propostas verbais e praticar todos os atos inerentes ao certame, acompanhado de sua Cédula de Identidade ou documento equivalente, para conferência dos dados com aqueles informados no documento de credenciamento.</w:t>
      </w: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t xml:space="preserve">2.2 - A documentação referente ao credenciamento deverá ser apresentada FORA DOS ENVELOPES proposta e documentação, em 01(uma) </w:t>
      </w:r>
      <w:proofErr w:type="gramStart"/>
      <w:r w:rsidRPr="00CE5A6A">
        <w:rPr>
          <w:rFonts w:ascii="Tahoma" w:hAnsi="Tahoma" w:cs="Tahoma"/>
          <w:b/>
          <w:bCs/>
        </w:rPr>
        <w:t>via,</w:t>
      </w:r>
      <w:proofErr w:type="gramEnd"/>
      <w:r w:rsidRPr="00CE5A6A">
        <w:rPr>
          <w:rFonts w:ascii="Tahoma" w:hAnsi="Tahoma" w:cs="Tahoma"/>
          <w:b/>
          <w:bCs/>
        </w:rPr>
        <w:t xml:space="preserve"> original ou cópia autenticada por tabelião. Para as empresas que se enquadrarem em Microempresas e Empresas de Pequeno Porte deverão apresentar o certificado de registro na junta comercial.</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2.3 – O credenciamento do representante da licitante deverá ser efetuado na seguinte forma:</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736D3E">
      <w:pPr>
        <w:autoSpaceDE w:val="0"/>
        <w:autoSpaceDN w:val="0"/>
        <w:adjustRightInd w:val="0"/>
        <w:jc w:val="both"/>
        <w:rPr>
          <w:rFonts w:ascii="Tahoma" w:hAnsi="Tahoma" w:cs="Tahoma"/>
        </w:rPr>
      </w:pPr>
      <w:r w:rsidRPr="00CE5A6A">
        <w:rPr>
          <w:rFonts w:ascii="Tahoma" w:hAnsi="Tahoma" w:cs="Tahoma"/>
        </w:rPr>
        <w:t xml:space="preserve">a) no caso do representante ser sócio-gerente ou diretor da empresa, o mesmo deverá apresentar o Ato Constitutivo, Contrato Social ou Estatuto da mesma, NO QUAL ESTEJAM </w:t>
      </w:r>
      <w:r w:rsidRPr="00CE5A6A">
        <w:rPr>
          <w:rFonts w:ascii="Tahoma" w:hAnsi="Tahoma" w:cs="Tahoma"/>
        </w:rPr>
        <w:lastRenderedPageBreak/>
        <w:t xml:space="preserve">EXPRESSOS SEUS PODERES PARA EXERCER DIREITOS E ASSUMIR OBRIGAÇÕES </w:t>
      </w:r>
      <w:smartTag w:uri="urn:schemas-microsoft-com:office:smarttags" w:element="PersonName">
        <w:smartTagPr>
          <w:attr w:name="ProductID" w:val="EM NOME DA PREGOANTE."/>
        </w:smartTagPr>
        <w:r w:rsidRPr="00CE5A6A">
          <w:rPr>
            <w:rFonts w:ascii="Tahoma" w:hAnsi="Tahoma" w:cs="Tahoma"/>
          </w:rPr>
          <w:t>EM NOME DA PREGOANTE.</w:t>
        </w:r>
      </w:smartTag>
    </w:p>
    <w:p w:rsidR="00DF6443" w:rsidRPr="00CE5A6A" w:rsidRDefault="00DF6443" w:rsidP="00DF6443">
      <w:pPr>
        <w:autoSpaceDE w:val="0"/>
        <w:autoSpaceDN w:val="0"/>
        <w:adjustRightInd w:val="0"/>
        <w:ind w:left="540"/>
        <w:jc w:val="both"/>
        <w:rPr>
          <w:rFonts w:ascii="Tahoma" w:hAnsi="Tahoma" w:cs="Tahoma"/>
        </w:rPr>
      </w:pPr>
    </w:p>
    <w:p w:rsidR="00DF6443" w:rsidRPr="00CE5A6A" w:rsidRDefault="00DF6443" w:rsidP="00736D3E">
      <w:pPr>
        <w:autoSpaceDE w:val="0"/>
        <w:autoSpaceDN w:val="0"/>
        <w:adjustRightInd w:val="0"/>
        <w:jc w:val="both"/>
        <w:rPr>
          <w:rFonts w:ascii="Tahoma" w:hAnsi="Tahoma" w:cs="Tahoma"/>
          <w:b/>
          <w:bCs/>
          <w:color w:val="000000"/>
        </w:rPr>
      </w:pPr>
      <w:r w:rsidRPr="00CE5A6A">
        <w:rPr>
          <w:rFonts w:ascii="Tahoma" w:hAnsi="Tahoma" w:cs="Tahoma"/>
          <w:color w:val="000000"/>
        </w:rPr>
        <w:t xml:space="preserve">b) caso o representante não seja sócio ou diretor, o seu credenciamento far-se-á através de instrumento público ou particular de procuração, ou termo de credenciamento (conforme modelo constante do Anexo IV), sendo que deverá ser assinado </w:t>
      </w:r>
      <w:proofErr w:type="gramStart"/>
      <w:r w:rsidRPr="00CE5A6A">
        <w:rPr>
          <w:rFonts w:ascii="Tahoma" w:hAnsi="Tahoma" w:cs="Tahoma"/>
          <w:color w:val="000000"/>
        </w:rPr>
        <w:t>pelo(</w:t>
      </w:r>
      <w:proofErr w:type="gramEnd"/>
      <w:r w:rsidRPr="00CE5A6A">
        <w:rPr>
          <w:rFonts w:ascii="Tahoma" w:hAnsi="Tahoma" w:cs="Tahoma"/>
          <w:color w:val="000000"/>
        </w:rPr>
        <w:t>s) representante(s) legal(</w:t>
      </w:r>
      <w:proofErr w:type="spellStart"/>
      <w:r w:rsidRPr="00CE5A6A">
        <w:rPr>
          <w:rFonts w:ascii="Tahoma" w:hAnsi="Tahoma" w:cs="Tahoma"/>
          <w:color w:val="000000"/>
        </w:rPr>
        <w:t>is</w:t>
      </w:r>
      <w:proofErr w:type="spellEnd"/>
      <w:r w:rsidRPr="00CE5A6A">
        <w:rPr>
          <w:rFonts w:ascii="Tahoma" w:hAnsi="Tahoma" w:cs="Tahoma"/>
          <w:color w:val="000000"/>
        </w:rPr>
        <w:t xml:space="preserve">) da empresa, </w:t>
      </w:r>
      <w:r w:rsidRPr="00CE5A6A">
        <w:rPr>
          <w:rFonts w:ascii="Tahoma" w:hAnsi="Tahoma" w:cs="Tahoma"/>
          <w:b/>
          <w:bCs/>
          <w:color w:val="000000"/>
        </w:rPr>
        <w:t>cuja comprovação far-se-á através da apresentação, antes da abertura dos</w:t>
      </w:r>
      <w:r w:rsidRPr="00CE5A6A">
        <w:rPr>
          <w:rFonts w:ascii="Tahoma" w:hAnsi="Tahoma" w:cs="Tahoma"/>
          <w:color w:val="000000"/>
        </w:rPr>
        <w:t xml:space="preserve"> </w:t>
      </w:r>
      <w:r w:rsidRPr="00CE5A6A">
        <w:rPr>
          <w:rFonts w:ascii="Tahoma" w:hAnsi="Tahoma" w:cs="Tahoma"/>
          <w:b/>
          <w:bCs/>
          <w:color w:val="000000"/>
        </w:rPr>
        <w:t>envelopes propostas, do ato Constitutivo, Estatuto ou Contrato Social.</w:t>
      </w: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t>3 - DA APRESENTAÇÃO DOS ENVELOPES</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 xml:space="preserve">3.1 – A proposta e os documentos exigidos deverão ser </w:t>
      </w:r>
      <w:proofErr w:type="gramStart"/>
      <w:r w:rsidRPr="00CE5A6A">
        <w:rPr>
          <w:rFonts w:ascii="Tahoma" w:hAnsi="Tahoma" w:cs="Tahoma"/>
        </w:rPr>
        <w:t>apresentados no dia e horário designados para abertura da sessão,</w:t>
      </w:r>
      <w:r w:rsidR="00320D51" w:rsidRPr="00CE5A6A">
        <w:rPr>
          <w:rFonts w:ascii="Tahoma" w:hAnsi="Tahoma" w:cs="Tahoma"/>
        </w:rPr>
        <w:t xml:space="preserve"> </w:t>
      </w:r>
      <w:r w:rsidRPr="00CE5A6A">
        <w:rPr>
          <w:rFonts w:ascii="Tahoma" w:hAnsi="Tahoma" w:cs="Tahoma"/>
        </w:rPr>
        <w:t>contendo a identificação clara e visível da razão social do proponente, número do Pregão, e com os seguintes dizeres externos</w:t>
      </w:r>
      <w:proofErr w:type="gramEnd"/>
      <w:r w:rsidRPr="00CE5A6A">
        <w:rPr>
          <w:rFonts w:ascii="Tahoma" w:hAnsi="Tahoma" w:cs="Tahoma"/>
        </w:rPr>
        <w:t>:</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t>ENVELOPE Nº 01</w:t>
      </w: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t xml:space="preserve">PREGÃO PRESENCIAL Nº </w:t>
      </w:r>
      <w:r w:rsidR="00551D96">
        <w:rPr>
          <w:rFonts w:ascii="Tahoma" w:hAnsi="Tahoma" w:cs="Tahoma"/>
          <w:b/>
          <w:bCs/>
        </w:rPr>
        <w:t>1</w:t>
      </w:r>
      <w:r w:rsidR="00A52396">
        <w:rPr>
          <w:rFonts w:ascii="Tahoma" w:hAnsi="Tahoma" w:cs="Tahoma"/>
          <w:b/>
          <w:bCs/>
        </w:rPr>
        <w:t>9</w:t>
      </w:r>
      <w:r w:rsidR="00DF0DBA">
        <w:rPr>
          <w:rFonts w:ascii="Tahoma" w:hAnsi="Tahoma" w:cs="Tahoma"/>
          <w:b/>
          <w:bCs/>
        </w:rPr>
        <w:t>4</w:t>
      </w:r>
      <w:r w:rsidRPr="00CE5A6A">
        <w:rPr>
          <w:rFonts w:ascii="Tahoma" w:hAnsi="Tahoma" w:cs="Tahoma"/>
          <w:b/>
          <w:bCs/>
        </w:rPr>
        <w:t>/201</w:t>
      </w:r>
      <w:r w:rsidR="00A244F4">
        <w:rPr>
          <w:rFonts w:ascii="Tahoma" w:hAnsi="Tahoma" w:cs="Tahoma"/>
          <w:b/>
          <w:bCs/>
        </w:rPr>
        <w:t>6</w:t>
      </w: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t>PROPOSTA</w:t>
      </w: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t>PROPONENTE (RAZÃO SOCIAL DA EMPRESA)</w:t>
      </w: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t>ENVELOPE Nº 02</w:t>
      </w: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t xml:space="preserve">PREGÃO PRESENCIAL Nº </w:t>
      </w:r>
      <w:r w:rsidR="00551D96">
        <w:rPr>
          <w:rFonts w:ascii="Tahoma" w:hAnsi="Tahoma" w:cs="Tahoma"/>
          <w:b/>
          <w:bCs/>
          <w:color w:val="000000"/>
        </w:rPr>
        <w:t>1</w:t>
      </w:r>
      <w:r w:rsidR="00A52396">
        <w:rPr>
          <w:rFonts w:ascii="Tahoma" w:hAnsi="Tahoma" w:cs="Tahoma"/>
          <w:b/>
          <w:bCs/>
          <w:color w:val="000000"/>
        </w:rPr>
        <w:t>9</w:t>
      </w:r>
      <w:r w:rsidR="00DF0DBA">
        <w:rPr>
          <w:rFonts w:ascii="Tahoma" w:hAnsi="Tahoma" w:cs="Tahoma"/>
          <w:b/>
          <w:bCs/>
          <w:color w:val="000000"/>
        </w:rPr>
        <w:t>4</w:t>
      </w:r>
      <w:r w:rsidRPr="00CE5A6A">
        <w:rPr>
          <w:rFonts w:ascii="Tahoma" w:hAnsi="Tahoma" w:cs="Tahoma"/>
          <w:b/>
          <w:bCs/>
          <w:color w:val="000000"/>
        </w:rPr>
        <w:t>/201</w:t>
      </w:r>
      <w:r w:rsidR="00A244F4">
        <w:rPr>
          <w:rFonts w:ascii="Tahoma" w:hAnsi="Tahoma" w:cs="Tahoma"/>
          <w:b/>
          <w:bCs/>
          <w:color w:val="000000"/>
        </w:rPr>
        <w:t>6</w:t>
      </w: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t>DOCUMENTAÇÃO DE HABILITAÇÃO</w:t>
      </w: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t>PROPONENTE (RAZÃO SOCIAL DA EMPRESA)</w:t>
      </w: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t>4 – DA PROPOSTA</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 xml:space="preserve">4.1 – </w:t>
      </w:r>
      <w:r w:rsidRPr="00CE5A6A">
        <w:rPr>
          <w:rFonts w:ascii="Tahoma" w:hAnsi="Tahoma" w:cs="Tahoma"/>
          <w:b/>
          <w:i/>
        </w:rPr>
        <w:t xml:space="preserve">No envelope nº 01, deverá conter a proposta em 01(uma) </w:t>
      </w:r>
      <w:proofErr w:type="gramStart"/>
      <w:r w:rsidRPr="00CE5A6A">
        <w:rPr>
          <w:rFonts w:ascii="Tahoma" w:hAnsi="Tahoma" w:cs="Tahoma"/>
          <w:b/>
          <w:i/>
        </w:rPr>
        <w:t>via,</w:t>
      </w:r>
      <w:proofErr w:type="gramEnd"/>
      <w:r w:rsidRPr="00CE5A6A">
        <w:rPr>
          <w:rFonts w:ascii="Tahoma" w:hAnsi="Tahoma" w:cs="Tahoma"/>
          <w:b/>
          <w:i/>
        </w:rPr>
        <w:t xml:space="preserve"> original, </w:t>
      </w:r>
      <w:r w:rsidRPr="00CE5A6A">
        <w:rPr>
          <w:rFonts w:ascii="Tahoma" w:hAnsi="Tahoma" w:cs="Tahoma"/>
          <w:b/>
          <w:i/>
          <w:u w:val="single"/>
        </w:rPr>
        <w:t>preenchida por meio mecânico</w:t>
      </w:r>
      <w:r w:rsidRPr="00CE5A6A">
        <w:rPr>
          <w:rFonts w:ascii="Tahoma" w:hAnsi="Tahoma" w:cs="Tahoma"/>
          <w:b/>
          <w:i/>
        </w:rPr>
        <w:t>, sem emendas, rasuras ou entrelinhas, DE ACORDO COM O FORMULÁRIO ANEXO</w:t>
      </w:r>
      <w:r w:rsidRPr="00CE5A6A">
        <w:rPr>
          <w:rFonts w:ascii="Tahoma" w:hAnsi="Tahoma" w:cs="Tahoma"/>
        </w:rPr>
        <w:t>,</w:t>
      </w:r>
      <w:r w:rsidRPr="00CE5A6A">
        <w:rPr>
          <w:rFonts w:ascii="Tahoma" w:hAnsi="Tahoma" w:cs="Tahoma"/>
          <w:color w:val="FF0000"/>
        </w:rPr>
        <w:t xml:space="preserve"> </w:t>
      </w:r>
      <w:r w:rsidRPr="00CE5A6A">
        <w:rPr>
          <w:rFonts w:ascii="Tahoma" w:hAnsi="Tahoma" w:cs="Tahoma"/>
        </w:rPr>
        <w:t>devidamente assinado pelo representante legal da empresa, devendo constar as seguintes informações:</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a) Razão Social da empresa, endereço e nº do CNPJ da proponente;</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 xml:space="preserve">b) </w:t>
      </w:r>
      <w:proofErr w:type="gramStart"/>
      <w:r w:rsidRPr="00CE5A6A">
        <w:rPr>
          <w:rFonts w:ascii="Tahoma" w:hAnsi="Tahoma" w:cs="Tahoma"/>
          <w:b/>
          <w:u w:val="single"/>
        </w:rPr>
        <w:t>Marca,</w:t>
      </w:r>
      <w:proofErr w:type="gramEnd"/>
      <w:r w:rsidRPr="00CE5A6A">
        <w:rPr>
          <w:rFonts w:ascii="Tahoma" w:hAnsi="Tahoma" w:cs="Tahoma"/>
          <w:b/>
          <w:u w:val="single"/>
        </w:rPr>
        <w:t xml:space="preserve"> valor unitário e total</w:t>
      </w:r>
      <w:r w:rsidRPr="00CE5A6A">
        <w:rPr>
          <w:rFonts w:ascii="Tahoma" w:hAnsi="Tahoma" w:cs="Tahoma"/>
        </w:rPr>
        <w:t xml:space="preserve">, em moeda corrente nacional, sendo admitidas apenas </w:t>
      </w:r>
      <w:r w:rsidRPr="00CE5A6A">
        <w:rPr>
          <w:rFonts w:ascii="Tahoma" w:hAnsi="Tahoma" w:cs="Tahoma"/>
          <w:b/>
          <w:bCs/>
        </w:rPr>
        <w:t>03 (TRÊS) CASAS DECIMAIS APÓS A VÍRGULA</w:t>
      </w:r>
      <w:r w:rsidRPr="00CE5A6A">
        <w:rPr>
          <w:rFonts w:ascii="Tahoma" w:hAnsi="Tahoma" w:cs="Tahoma"/>
        </w:rPr>
        <w:t xml:space="preserve"> para o valor unitário e somente 02 (duas) casas decimais para o valor total, onde estejam incluídas todas as despesas com impostos, fretes, entrega, carga e descarga;</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4.</w:t>
      </w:r>
      <w:r w:rsidR="00551D96">
        <w:rPr>
          <w:rFonts w:ascii="Tahoma" w:hAnsi="Tahoma" w:cs="Tahoma"/>
        </w:rPr>
        <w:t>3</w:t>
      </w:r>
      <w:r w:rsidRPr="00CE5A6A">
        <w:rPr>
          <w:rFonts w:ascii="Tahoma" w:hAnsi="Tahoma" w:cs="Tahoma"/>
        </w:rPr>
        <w:t xml:space="preserve"> - Serão desclassificadas as propostas desconformes com as diretrizes e especificações prescritas neste Edital ou cujos preços sejam </w:t>
      </w:r>
      <w:r w:rsidR="00551D96" w:rsidRPr="00CE5A6A">
        <w:rPr>
          <w:rFonts w:ascii="Tahoma" w:hAnsi="Tahoma" w:cs="Tahoma"/>
        </w:rPr>
        <w:t>inexequíveis</w:t>
      </w:r>
      <w:r w:rsidRPr="00CE5A6A">
        <w:rPr>
          <w:rFonts w:ascii="Tahoma" w:hAnsi="Tahoma" w:cs="Tahoma"/>
        </w:rPr>
        <w:t xml:space="preserve"> ou excessivos.</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rPr>
        <w:lastRenderedPageBreak/>
        <w:t>4.</w:t>
      </w:r>
      <w:r w:rsidR="00551D96">
        <w:rPr>
          <w:rFonts w:ascii="Tahoma" w:hAnsi="Tahoma" w:cs="Tahoma"/>
        </w:rPr>
        <w:t>4</w:t>
      </w:r>
      <w:r w:rsidRPr="00CE5A6A">
        <w:rPr>
          <w:rFonts w:ascii="Tahoma" w:hAnsi="Tahoma" w:cs="Tahoma"/>
        </w:rPr>
        <w:t xml:space="preserve"> – A validade da proposta é de 60 (sessenta) dias, o qual será contado a partir da data da sessão de abertura dos envelopes propostas. Na contagem do prazo excluir-se-á o dia de início e incluir-se-á o dia de vencimento.</w:t>
      </w: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t>5 – DA HABILITAÇÃO</w:t>
      </w: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 xml:space="preserve">A documentação deverá ser apresentada no ENVELOPE nº 02, em 01(uma) </w:t>
      </w:r>
      <w:proofErr w:type="gramStart"/>
      <w:r w:rsidRPr="00CE5A6A">
        <w:rPr>
          <w:rFonts w:ascii="Tahoma" w:hAnsi="Tahoma" w:cs="Tahoma"/>
        </w:rPr>
        <w:t>via,</w:t>
      </w:r>
      <w:proofErr w:type="gramEnd"/>
      <w:r w:rsidRPr="00CE5A6A">
        <w:rPr>
          <w:rFonts w:ascii="Tahoma" w:hAnsi="Tahoma" w:cs="Tahoma"/>
        </w:rPr>
        <w:t xml:space="preserve"> original ou cópia autenticada por tabelião ou servidor público municipal, devendo constar os seguintes documentos de habilitação:</w:t>
      </w:r>
    </w:p>
    <w:p w:rsidR="00DF6443" w:rsidRPr="00CE5A6A" w:rsidRDefault="00DF6443" w:rsidP="00DF6443">
      <w:pPr>
        <w:autoSpaceDE w:val="0"/>
        <w:autoSpaceDN w:val="0"/>
        <w:adjustRightInd w:val="0"/>
        <w:ind w:left="1440"/>
        <w:jc w:val="both"/>
        <w:rPr>
          <w:rFonts w:ascii="Tahoma" w:hAnsi="Tahoma" w:cs="Tahoma"/>
        </w:rPr>
      </w:pPr>
    </w:p>
    <w:p w:rsidR="00DF6443" w:rsidRPr="00CE5A6A" w:rsidRDefault="00DF6443" w:rsidP="00320D51">
      <w:pPr>
        <w:widowControl w:val="0"/>
        <w:autoSpaceDE w:val="0"/>
        <w:autoSpaceDN w:val="0"/>
        <w:adjustRightInd w:val="0"/>
        <w:jc w:val="both"/>
        <w:rPr>
          <w:rFonts w:ascii="Tahoma" w:hAnsi="Tahoma" w:cs="Tahoma"/>
          <w:b/>
          <w:bCs/>
        </w:rPr>
      </w:pPr>
      <w:r w:rsidRPr="00CE5A6A">
        <w:rPr>
          <w:rFonts w:ascii="Tahoma" w:hAnsi="Tahoma" w:cs="Tahoma"/>
          <w:b/>
          <w:bCs/>
        </w:rPr>
        <w:t xml:space="preserve">5.1.1 – </w:t>
      </w:r>
      <w:r w:rsidRPr="00CE5A6A">
        <w:rPr>
          <w:rFonts w:ascii="Tahoma" w:hAnsi="Tahoma" w:cs="Tahoma"/>
          <w:b/>
          <w:bCs/>
          <w:u w:val="single"/>
        </w:rPr>
        <w:t>Quanto à Habilitação Jurídica</w:t>
      </w:r>
    </w:p>
    <w:p w:rsidR="00DF6443" w:rsidRPr="00CE5A6A" w:rsidRDefault="00DF6443" w:rsidP="00320D51">
      <w:pPr>
        <w:widowControl w:val="0"/>
        <w:autoSpaceDE w:val="0"/>
        <w:autoSpaceDN w:val="0"/>
        <w:adjustRightInd w:val="0"/>
        <w:ind w:left="900" w:hanging="900"/>
        <w:jc w:val="both"/>
        <w:rPr>
          <w:rFonts w:ascii="Tahoma" w:hAnsi="Tahoma" w:cs="Tahoma"/>
        </w:rPr>
      </w:pPr>
      <w:r w:rsidRPr="00CE5A6A">
        <w:rPr>
          <w:rFonts w:ascii="Tahoma" w:hAnsi="Tahoma" w:cs="Tahoma"/>
        </w:rPr>
        <w:t xml:space="preserve">5.1.2 - Registro Comercial no caso de empresa individual, </w:t>
      </w:r>
      <w:proofErr w:type="gramStart"/>
      <w:r w:rsidRPr="00CE5A6A">
        <w:rPr>
          <w:rFonts w:ascii="Tahoma" w:hAnsi="Tahoma" w:cs="Tahoma"/>
        </w:rPr>
        <w:t>ou</w:t>
      </w:r>
      <w:proofErr w:type="gramEnd"/>
    </w:p>
    <w:p w:rsidR="00DF6443" w:rsidRPr="00CE5A6A" w:rsidRDefault="00DF6443" w:rsidP="00DF6443">
      <w:pPr>
        <w:widowControl w:val="0"/>
        <w:autoSpaceDE w:val="0"/>
        <w:autoSpaceDN w:val="0"/>
        <w:adjustRightInd w:val="0"/>
        <w:ind w:left="900"/>
        <w:jc w:val="both"/>
        <w:rPr>
          <w:rFonts w:ascii="Tahoma" w:hAnsi="Tahoma" w:cs="Tahoma"/>
        </w:rPr>
      </w:pPr>
    </w:p>
    <w:p w:rsidR="00DF6443" w:rsidRPr="00CE5A6A" w:rsidRDefault="00DF6443" w:rsidP="00320D51">
      <w:pPr>
        <w:widowControl w:val="0"/>
        <w:autoSpaceDE w:val="0"/>
        <w:autoSpaceDN w:val="0"/>
        <w:adjustRightInd w:val="0"/>
        <w:jc w:val="both"/>
        <w:rPr>
          <w:rFonts w:ascii="Tahoma" w:hAnsi="Tahoma" w:cs="Tahoma"/>
        </w:rPr>
      </w:pPr>
      <w:r w:rsidRPr="00CE5A6A">
        <w:rPr>
          <w:rFonts w:ascii="Tahoma" w:hAnsi="Tahoma" w:cs="Tahoma"/>
        </w:rPr>
        <w:t xml:space="preserve">5.1.2.3 - Ato constitutivo, estatuto ou contrato social em vigor, devidamente registrado, em se tratando de sociedades comerciais, e, no caso de sociedades por ações, acompanhado de documentos de eleição de seus administradores, </w:t>
      </w:r>
      <w:proofErr w:type="gramStart"/>
      <w:r w:rsidRPr="00CE5A6A">
        <w:rPr>
          <w:rFonts w:ascii="Tahoma" w:hAnsi="Tahoma" w:cs="Tahoma"/>
        </w:rPr>
        <w:t>ou</w:t>
      </w:r>
      <w:proofErr w:type="gramEnd"/>
    </w:p>
    <w:p w:rsidR="00DF6443" w:rsidRPr="00CE5A6A" w:rsidRDefault="00DF6443" w:rsidP="00DF6443">
      <w:pPr>
        <w:widowControl w:val="0"/>
        <w:autoSpaceDE w:val="0"/>
        <w:autoSpaceDN w:val="0"/>
        <w:adjustRightInd w:val="0"/>
        <w:ind w:left="900"/>
        <w:jc w:val="both"/>
        <w:rPr>
          <w:rFonts w:ascii="Tahoma" w:hAnsi="Tahoma" w:cs="Tahoma"/>
        </w:rPr>
      </w:pPr>
    </w:p>
    <w:p w:rsidR="00DF6443" w:rsidRPr="00CE5A6A" w:rsidRDefault="00DF6443" w:rsidP="00320D51">
      <w:pPr>
        <w:widowControl w:val="0"/>
        <w:autoSpaceDE w:val="0"/>
        <w:autoSpaceDN w:val="0"/>
        <w:adjustRightInd w:val="0"/>
        <w:jc w:val="both"/>
        <w:rPr>
          <w:rFonts w:ascii="Tahoma" w:hAnsi="Tahoma" w:cs="Tahoma"/>
        </w:rPr>
      </w:pPr>
      <w:r w:rsidRPr="00CE5A6A">
        <w:rPr>
          <w:rFonts w:ascii="Tahoma" w:hAnsi="Tahoma" w:cs="Tahoma"/>
        </w:rPr>
        <w:t>5.1.2.4 - Inscrição do ato constitutivo, no caso de sociedades civis, acompanhada de prova de diretoria em exercício.</w:t>
      </w:r>
    </w:p>
    <w:p w:rsidR="00DF6443" w:rsidRPr="00CE5A6A" w:rsidRDefault="00DF6443" w:rsidP="00DF6443">
      <w:pPr>
        <w:widowControl w:val="0"/>
        <w:autoSpaceDE w:val="0"/>
        <w:autoSpaceDN w:val="0"/>
        <w:adjustRightInd w:val="0"/>
        <w:ind w:left="1980"/>
        <w:jc w:val="both"/>
        <w:rPr>
          <w:rFonts w:ascii="Tahoma" w:hAnsi="Tahoma" w:cs="Tahoma"/>
        </w:rPr>
      </w:pPr>
    </w:p>
    <w:p w:rsidR="00DF6443" w:rsidRPr="00CE5A6A" w:rsidRDefault="00DF6443" w:rsidP="00320D51">
      <w:pPr>
        <w:widowControl w:val="0"/>
        <w:tabs>
          <w:tab w:val="left" w:pos="2340"/>
        </w:tabs>
        <w:autoSpaceDE w:val="0"/>
        <w:autoSpaceDN w:val="0"/>
        <w:adjustRightInd w:val="0"/>
        <w:jc w:val="both"/>
        <w:rPr>
          <w:rFonts w:ascii="Tahoma" w:hAnsi="Tahoma" w:cs="Tahoma"/>
          <w:bCs/>
        </w:rPr>
      </w:pPr>
      <w:r w:rsidRPr="00CE5A6A">
        <w:rPr>
          <w:rFonts w:ascii="Tahoma" w:hAnsi="Tahoma" w:cs="Tahoma"/>
          <w:bCs/>
        </w:rPr>
        <w:t>5.1.2.5</w:t>
      </w:r>
      <w:proofErr w:type="gramStart"/>
      <w:r w:rsidRPr="00CE5A6A">
        <w:rPr>
          <w:rFonts w:ascii="Tahoma" w:hAnsi="Tahoma" w:cs="Tahoma"/>
          <w:bCs/>
        </w:rPr>
        <w:t xml:space="preserve">  </w:t>
      </w:r>
      <w:proofErr w:type="gramEnd"/>
      <w:r w:rsidRPr="00CE5A6A">
        <w:rPr>
          <w:rFonts w:ascii="Tahoma" w:hAnsi="Tahoma" w:cs="Tahoma"/>
          <w:bCs/>
        </w:rPr>
        <w:t>- Declaração expressa de que a empresa cumpre o disposto no inciso XXXIII do art. 7º da Constituição Federal, de acordo com o que estabelece o Decreto nº 4.358, de 05/09/2002.</w:t>
      </w:r>
    </w:p>
    <w:p w:rsidR="00DF6443" w:rsidRPr="00CE5A6A" w:rsidRDefault="00DF6443" w:rsidP="00DF6443">
      <w:pPr>
        <w:widowControl w:val="0"/>
        <w:autoSpaceDE w:val="0"/>
        <w:autoSpaceDN w:val="0"/>
        <w:adjustRightInd w:val="0"/>
        <w:ind w:left="900"/>
        <w:jc w:val="both"/>
        <w:rPr>
          <w:rFonts w:ascii="Tahoma" w:hAnsi="Tahoma" w:cs="Tahoma"/>
        </w:rPr>
      </w:pPr>
    </w:p>
    <w:p w:rsidR="00DF6443" w:rsidRPr="00CE5A6A" w:rsidRDefault="00DF6443" w:rsidP="00320D51">
      <w:pPr>
        <w:widowControl w:val="0"/>
        <w:autoSpaceDE w:val="0"/>
        <w:autoSpaceDN w:val="0"/>
        <w:adjustRightInd w:val="0"/>
        <w:ind w:left="900" w:hanging="900"/>
        <w:jc w:val="both"/>
        <w:rPr>
          <w:rFonts w:ascii="Tahoma" w:hAnsi="Tahoma" w:cs="Tahoma"/>
          <w:b/>
          <w:bCs/>
        </w:rPr>
      </w:pPr>
      <w:r w:rsidRPr="00CE5A6A">
        <w:rPr>
          <w:rFonts w:ascii="Tahoma" w:hAnsi="Tahoma" w:cs="Tahoma"/>
          <w:b/>
          <w:bCs/>
        </w:rPr>
        <w:t xml:space="preserve"> 5.2. – </w:t>
      </w:r>
      <w:r w:rsidRPr="00CE5A6A">
        <w:rPr>
          <w:rFonts w:ascii="Tahoma" w:hAnsi="Tahoma" w:cs="Tahoma"/>
          <w:b/>
          <w:bCs/>
          <w:u w:val="single"/>
        </w:rPr>
        <w:t>Quanto a Regularidade Fiscal</w:t>
      </w:r>
    </w:p>
    <w:p w:rsidR="00DF6443" w:rsidRPr="00CE5A6A" w:rsidRDefault="00DF6443" w:rsidP="00DF6443">
      <w:pPr>
        <w:widowControl w:val="0"/>
        <w:autoSpaceDE w:val="0"/>
        <w:autoSpaceDN w:val="0"/>
        <w:adjustRightInd w:val="0"/>
        <w:ind w:left="900"/>
        <w:jc w:val="both"/>
        <w:rPr>
          <w:rFonts w:ascii="Tahoma" w:hAnsi="Tahoma" w:cs="Tahoma"/>
        </w:rPr>
      </w:pPr>
    </w:p>
    <w:p w:rsidR="00DF6443" w:rsidRPr="00CE5A6A" w:rsidRDefault="00DF6443" w:rsidP="00320D51">
      <w:pPr>
        <w:widowControl w:val="0"/>
        <w:autoSpaceDE w:val="0"/>
        <w:autoSpaceDN w:val="0"/>
        <w:adjustRightInd w:val="0"/>
        <w:ind w:left="900" w:hanging="900"/>
        <w:jc w:val="both"/>
        <w:rPr>
          <w:rFonts w:ascii="Tahoma" w:hAnsi="Tahoma" w:cs="Tahoma"/>
        </w:rPr>
      </w:pPr>
      <w:r w:rsidRPr="00CE5A6A">
        <w:rPr>
          <w:rFonts w:ascii="Tahoma" w:hAnsi="Tahoma" w:cs="Tahoma"/>
        </w:rPr>
        <w:t>5.2.1 - Prova de inscrição no Cadastro Nacional de Pessoa Jurídica (CNPJ);</w:t>
      </w:r>
    </w:p>
    <w:p w:rsidR="00DF6443" w:rsidRPr="00CE5A6A" w:rsidRDefault="00DF6443" w:rsidP="00320D51">
      <w:pPr>
        <w:widowControl w:val="0"/>
        <w:autoSpaceDE w:val="0"/>
        <w:autoSpaceDN w:val="0"/>
        <w:adjustRightInd w:val="0"/>
        <w:ind w:left="900" w:hanging="900"/>
        <w:jc w:val="both"/>
        <w:rPr>
          <w:rFonts w:ascii="Tahoma" w:hAnsi="Tahoma" w:cs="Tahoma"/>
        </w:rPr>
      </w:pPr>
    </w:p>
    <w:p w:rsidR="00DF6443" w:rsidRPr="00CE5A6A" w:rsidRDefault="00DF6443" w:rsidP="00320D51">
      <w:pPr>
        <w:widowControl w:val="0"/>
        <w:autoSpaceDE w:val="0"/>
        <w:autoSpaceDN w:val="0"/>
        <w:adjustRightInd w:val="0"/>
        <w:jc w:val="both"/>
        <w:rPr>
          <w:rFonts w:ascii="Tahoma" w:hAnsi="Tahoma" w:cs="Tahoma"/>
        </w:rPr>
      </w:pPr>
      <w:r w:rsidRPr="00CE5A6A">
        <w:rPr>
          <w:rFonts w:ascii="Tahoma" w:hAnsi="Tahoma" w:cs="Tahoma"/>
        </w:rPr>
        <w:t>5.2.2 - Prova de inscrição no Cadastro de Contribuintes Estadual ou Municipal, se houver, da sede da empresa proponente, pertinente ao ramo de atividade e compatível com o objeto da licitação;</w:t>
      </w:r>
    </w:p>
    <w:p w:rsidR="00DF6443" w:rsidRPr="00CE5A6A" w:rsidRDefault="00DF6443" w:rsidP="00320D51">
      <w:pPr>
        <w:widowControl w:val="0"/>
        <w:autoSpaceDE w:val="0"/>
        <w:autoSpaceDN w:val="0"/>
        <w:adjustRightInd w:val="0"/>
        <w:ind w:left="900" w:hanging="900"/>
        <w:jc w:val="both"/>
        <w:rPr>
          <w:rFonts w:ascii="Tahoma" w:hAnsi="Tahoma" w:cs="Tahoma"/>
        </w:rPr>
      </w:pPr>
    </w:p>
    <w:p w:rsidR="00DF6443" w:rsidRPr="00CE5A6A" w:rsidRDefault="00DF6443" w:rsidP="00320D51">
      <w:pPr>
        <w:widowControl w:val="0"/>
        <w:autoSpaceDE w:val="0"/>
        <w:autoSpaceDN w:val="0"/>
        <w:adjustRightInd w:val="0"/>
        <w:jc w:val="both"/>
        <w:rPr>
          <w:rFonts w:ascii="Tahoma" w:hAnsi="Tahoma" w:cs="Tahoma"/>
        </w:rPr>
      </w:pPr>
      <w:r w:rsidRPr="00CE5A6A">
        <w:rPr>
          <w:rFonts w:ascii="Tahoma" w:hAnsi="Tahoma" w:cs="Tahoma"/>
        </w:rPr>
        <w:t xml:space="preserve">5.2.3 </w:t>
      </w:r>
      <w:r w:rsidR="00736D3E" w:rsidRPr="00CE5A6A">
        <w:rPr>
          <w:rFonts w:ascii="Tahoma" w:hAnsi="Tahoma" w:cs="Tahoma"/>
        </w:rPr>
        <w:t>–</w:t>
      </w:r>
      <w:r w:rsidRPr="00CE5A6A">
        <w:rPr>
          <w:rFonts w:ascii="Tahoma" w:hAnsi="Tahoma" w:cs="Tahoma"/>
        </w:rPr>
        <w:t xml:space="preserve"> </w:t>
      </w:r>
      <w:r w:rsidR="00736D3E" w:rsidRPr="00CE5A6A">
        <w:rPr>
          <w:rFonts w:ascii="Tahoma" w:hAnsi="Tahoma" w:cs="Tahoma"/>
        </w:rPr>
        <w:t>Certidão Conjunta Negativa de Débitos Relativos a Tributos Federais e a Divida Ativa da União, em vigor;</w:t>
      </w:r>
    </w:p>
    <w:p w:rsidR="00DF6443" w:rsidRPr="00CE5A6A" w:rsidRDefault="00DF6443" w:rsidP="00320D51">
      <w:pPr>
        <w:widowControl w:val="0"/>
        <w:autoSpaceDE w:val="0"/>
        <w:autoSpaceDN w:val="0"/>
        <w:adjustRightInd w:val="0"/>
        <w:ind w:left="1980" w:hanging="900"/>
        <w:jc w:val="both"/>
        <w:rPr>
          <w:rFonts w:ascii="Tahoma" w:hAnsi="Tahoma" w:cs="Tahoma"/>
        </w:rPr>
      </w:pPr>
    </w:p>
    <w:p w:rsidR="00DF6443" w:rsidRPr="00CE5A6A" w:rsidRDefault="00DF6443" w:rsidP="00320D51">
      <w:pPr>
        <w:widowControl w:val="0"/>
        <w:autoSpaceDE w:val="0"/>
        <w:autoSpaceDN w:val="0"/>
        <w:adjustRightInd w:val="0"/>
        <w:jc w:val="both"/>
        <w:rPr>
          <w:rFonts w:ascii="Tahoma" w:hAnsi="Tahoma" w:cs="Tahoma"/>
        </w:rPr>
      </w:pPr>
      <w:r w:rsidRPr="00CE5A6A">
        <w:rPr>
          <w:rFonts w:ascii="Tahoma" w:hAnsi="Tahoma" w:cs="Tahoma"/>
        </w:rPr>
        <w:t xml:space="preserve">5.2.4 - Prova de regularidade com a Fazenda Estadual </w:t>
      </w:r>
      <w:r w:rsidR="00736D3E" w:rsidRPr="00CE5A6A">
        <w:rPr>
          <w:rFonts w:ascii="Tahoma" w:hAnsi="Tahoma" w:cs="Tahoma"/>
        </w:rPr>
        <w:t xml:space="preserve">do domicilio do proponente, em vigor; </w:t>
      </w:r>
    </w:p>
    <w:p w:rsidR="00DF6443" w:rsidRPr="00CE5A6A" w:rsidRDefault="00DF6443" w:rsidP="00DF6443">
      <w:pPr>
        <w:widowControl w:val="0"/>
        <w:autoSpaceDE w:val="0"/>
        <w:autoSpaceDN w:val="0"/>
        <w:adjustRightInd w:val="0"/>
        <w:ind w:left="900"/>
        <w:jc w:val="both"/>
        <w:rPr>
          <w:rFonts w:ascii="Tahoma" w:hAnsi="Tahoma" w:cs="Tahoma"/>
        </w:rPr>
      </w:pPr>
    </w:p>
    <w:p w:rsidR="00DF6443" w:rsidRPr="00CE5A6A" w:rsidRDefault="00DF6443" w:rsidP="00320D51">
      <w:pPr>
        <w:widowControl w:val="0"/>
        <w:autoSpaceDE w:val="0"/>
        <w:autoSpaceDN w:val="0"/>
        <w:adjustRightInd w:val="0"/>
        <w:jc w:val="both"/>
        <w:rPr>
          <w:rFonts w:ascii="Tahoma" w:hAnsi="Tahoma" w:cs="Tahoma"/>
        </w:rPr>
      </w:pPr>
      <w:r w:rsidRPr="00CE5A6A">
        <w:rPr>
          <w:rFonts w:ascii="Tahoma" w:hAnsi="Tahoma" w:cs="Tahoma"/>
        </w:rPr>
        <w:t>5.2.5 - Prova de regularidade com a Fazenda Municipal</w:t>
      </w:r>
      <w:r w:rsidR="00736D3E" w:rsidRPr="00CE5A6A">
        <w:rPr>
          <w:rFonts w:ascii="Tahoma" w:hAnsi="Tahoma" w:cs="Tahoma"/>
        </w:rPr>
        <w:t xml:space="preserve"> do domicilio do proponente, em vigor</w:t>
      </w:r>
      <w:r w:rsidRPr="00CE5A6A">
        <w:rPr>
          <w:rFonts w:ascii="Tahoma" w:hAnsi="Tahoma" w:cs="Tahoma"/>
        </w:rPr>
        <w:t>;</w:t>
      </w:r>
    </w:p>
    <w:p w:rsidR="00DF6443" w:rsidRPr="00CE5A6A" w:rsidRDefault="00DF6443" w:rsidP="00DF6443">
      <w:pPr>
        <w:widowControl w:val="0"/>
        <w:autoSpaceDE w:val="0"/>
        <w:autoSpaceDN w:val="0"/>
        <w:adjustRightInd w:val="0"/>
        <w:ind w:left="900"/>
        <w:jc w:val="both"/>
        <w:rPr>
          <w:rFonts w:ascii="Tahoma" w:hAnsi="Tahoma" w:cs="Tahoma"/>
        </w:rPr>
      </w:pPr>
    </w:p>
    <w:p w:rsidR="00DF6443" w:rsidRPr="00CE5A6A" w:rsidRDefault="00DF6443" w:rsidP="00320D51">
      <w:pPr>
        <w:widowControl w:val="0"/>
        <w:tabs>
          <w:tab w:val="left" w:pos="1440"/>
          <w:tab w:val="left" w:pos="1980"/>
        </w:tabs>
        <w:autoSpaceDE w:val="0"/>
        <w:autoSpaceDN w:val="0"/>
        <w:adjustRightInd w:val="0"/>
        <w:jc w:val="both"/>
        <w:rPr>
          <w:rFonts w:ascii="Tahoma" w:hAnsi="Tahoma" w:cs="Tahoma"/>
        </w:rPr>
      </w:pPr>
      <w:r w:rsidRPr="00CE5A6A">
        <w:rPr>
          <w:rFonts w:ascii="Tahoma" w:hAnsi="Tahoma" w:cs="Tahoma"/>
        </w:rPr>
        <w:t>5.2.6 -</w:t>
      </w:r>
      <w:proofErr w:type="gramStart"/>
      <w:r w:rsidRPr="00CE5A6A">
        <w:rPr>
          <w:rFonts w:ascii="Tahoma" w:hAnsi="Tahoma" w:cs="Tahoma"/>
        </w:rPr>
        <w:t xml:space="preserve">  </w:t>
      </w:r>
      <w:proofErr w:type="gramEnd"/>
      <w:r w:rsidRPr="00CE5A6A">
        <w:rPr>
          <w:rFonts w:ascii="Tahoma" w:hAnsi="Tahoma" w:cs="Tahoma"/>
        </w:rPr>
        <w:t>Prova de regularidade relativa ao Fundo de Garantia por Tempo de Serviço (FGTS);</w:t>
      </w:r>
    </w:p>
    <w:p w:rsidR="00DF6443" w:rsidRPr="00CE5A6A" w:rsidRDefault="00DF6443" w:rsidP="00DF6443">
      <w:pPr>
        <w:widowControl w:val="0"/>
        <w:tabs>
          <w:tab w:val="left" w:pos="1440"/>
          <w:tab w:val="left" w:pos="1980"/>
        </w:tabs>
        <w:autoSpaceDE w:val="0"/>
        <w:autoSpaceDN w:val="0"/>
        <w:adjustRightInd w:val="0"/>
        <w:ind w:left="900"/>
        <w:jc w:val="both"/>
        <w:rPr>
          <w:rFonts w:ascii="Tahoma" w:hAnsi="Tahoma" w:cs="Tahoma"/>
        </w:rPr>
      </w:pPr>
    </w:p>
    <w:p w:rsidR="00DF6443" w:rsidRPr="00CE5A6A" w:rsidRDefault="00DF6443" w:rsidP="00320D51">
      <w:pPr>
        <w:widowControl w:val="0"/>
        <w:tabs>
          <w:tab w:val="left" w:pos="1440"/>
          <w:tab w:val="left" w:pos="1980"/>
        </w:tabs>
        <w:autoSpaceDE w:val="0"/>
        <w:autoSpaceDN w:val="0"/>
        <w:adjustRightInd w:val="0"/>
        <w:jc w:val="both"/>
        <w:rPr>
          <w:rFonts w:ascii="Tahoma" w:hAnsi="Tahoma" w:cs="Tahoma"/>
        </w:rPr>
      </w:pPr>
      <w:r w:rsidRPr="00CE5A6A">
        <w:rPr>
          <w:rFonts w:ascii="Tahoma" w:hAnsi="Tahoma" w:cs="Tahoma"/>
        </w:rPr>
        <w:t xml:space="preserve"> 5.2.7 - Prova de regularidade </w:t>
      </w:r>
      <w:r w:rsidR="00736D3E" w:rsidRPr="00CE5A6A">
        <w:rPr>
          <w:rFonts w:ascii="Tahoma" w:hAnsi="Tahoma" w:cs="Tahoma"/>
        </w:rPr>
        <w:t xml:space="preserve">com o instituto Nacional do Seguro </w:t>
      </w:r>
      <w:r w:rsidRPr="00CE5A6A">
        <w:rPr>
          <w:rFonts w:ascii="Tahoma" w:hAnsi="Tahoma" w:cs="Tahoma"/>
        </w:rPr>
        <w:t>Social</w:t>
      </w:r>
      <w:r w:rsidR="00736D3E" w:rsidRPr="00CE5A6A">
        <w:rPr>
          <w:rFonts w:ascii="Tahoma" w:hAnsi="Tahoma" w:cs="Tahoma"/>
        </w:rPr>
        <w:t xml:space="preserve"> – </w:t>
      </w:r>
      <w:r w:rsidRPr="00CE5A6A">
        <w:rPr>
          <w:rFonts w:ascii="Tahoma" w:hAnsi="Tahoma" w:cs="Tahoma"/>
        </w:rPr>
        <w:t>INSS</w:t>
      </w:r>
      <w:r w:rsidR="00736D3E" w:rsidRPr="00CE5A6A">
        <w:rPr>
          <w:rFonts w:ascii="Tahoma" w:hAnsi="Tahoma" w:cs="Tahoma"/>
        </w:rPr>
        <w:t>, em vigor (caso esta não esteja abrangida na Certidão de Débitos relativos aos tributos e a Divida Ativa da união)</w:t>
      </w:r>
      <w:r w:rsidRPr="00CE5A6A">
        <w:rPr>
          <w:rFonts w:ascii="Tahoma" w:hAnsi="Tahoma" w:cs="Tahoma"/>
        </w:rPr>
        <w:t>;</w:t>
      </w:r>
    </w:p>
    <w:p w:rsidR="00DF6443" w:rsidRPr="00CE5A6A" w:rsidRDefault="00DF6443" w:rsidP="00DF6443">
      <w:pPr>
        <w:widowControl w:val="0"/>
        <w:tabs>
          <w:tab w:val="left" w:pos="1440"/>
          <w:tab w:val="left" w:pos="1980"/>
        </w:tabs>
        <w:autoSpaceDE w:val="0"/>
        <w:autoSpaceDN w:val="0"/>
        <w:adjustRightInd w:val="0"/>
        <w:ind w:left="900"/>
        <w:jc w:val="both"/>
        <w:rPr>
          <w:rFonts w:ascii="Tahoma" w:hAnsi="Tahoma" w:cs="Tahoma"/>
        </w:rPr>
      </w:pPr>
    </w:p>
    <w:p w:rsidR="00DF6443" w:rsidRPr="00CE5A6A" w:rsidRDefault="00DF6443" w:rsidP="00320D51">
      <w:pPr>
        <w:widowControl w:val="0"/>
        <w:tabs>
          <w:tab w:val="left" w:pos="1440"/>
          <w:tab w:val="left" w:pos="1980"/>
        </w:tabs>
        <w:autoSpaceDE w:val="0"/>
        <w:autoSpaceDN w:val="0"/>
        <w:adjustRightInd w:val="0"/>
        <w:jc w:val="both"/>
        <w:rPr>
          <w:rFonts w:ascii="Tahoma" w:hAnsi="Tahoma" w:cs="Tahoma"/>
        </w:rPr>
      </w:pPr>
      <w:r w:rsidRPr="00CE5A6A">
        <w:rPr>
          <w:rFonts w:ascii="Tahoma" w:hAnsi="Tahoma" w:cs="Tahoma"/>
        </w:rPr>
        <w:t xml:space="preserve">5.2.8 – </w:t>
      </w:r>
      <w:r w:rsidR="00736D3E" w:rsidRPr="00CE5A6A">
        <w:rPr>
          <w:rFonts w:ascii="Tahoma" w:hAnsi="Tahoma" w:cs="Tahoma"/>
        </w:rPr>
        <w:t>Certidão Negativa de Débitos Trabalhistas – CNDT, disponibilizada no site do tribunal Superior do trabalho (</w:t>
      </w:r>
      <w:hyperlink r:id="rId8" w:history="1">
        <w:r w:rsidR="00736D3E" w:rsidRPr="00CE5A6A">
          <w:rPr>
            <w:rStyle w:val="Hyperlink"/>
            <w:rFonts w:ascii="Tahoma" w:hAnsi="Tahoma" w:cs="Tahoma"/>
          </w:rPr>
          <w:t>www.tst.gov.br/certidao</w:t>
        </w:r>
      </w:hyperlink>
      <w:r w:rsidR="00736D3E" w:rsidRPr="00CE5A6A">
        <w:rPr>
          <w:rFonts w:ascii="Tahoma" w:hAnsi="Tahoma" w:cs="Tahoma"/>
        </w:rPr>
        <w:t xml:space="preserve">), em vigor. </w:t>
      </w:r>
    </w:p>
    <w:p w:rsidR="00DF6443" w:rsidRPr="00CE5A6A" w:rsidRDefault="00DF6443" w:rsidP="00DF6443">
      <w:pPr>
        <w:widowControl w:val="0"/>
        <w:tabs>
          <w:tab w:val="left" w:pos="1440"/>
          <w:tab w:val="left" w:pos="1980"/>
        </w:tabs>
        <w:autoSpaceDE w:val="0"/>
        <w:autoSpaceDN w:val="0"/>
        <w:adjustRightInd w:val="0"/>
        <w:ind w:left="900"/>
        <w:jc w:val="both"/>
        <w:rPr>
          <w:rFonts w:ascii="Tahoma" w:hAnsi="Tahoma" w:cs="Tahoma"/>
        </w:rPr>
      </w:pPr>
    </w:p>
    <w:p w:rsidR="00DF6443" w:rsidRPr="00CE5A6A" w:rsidRDefault="00DF6443" w:rsidP="00320D51">
      <w:pPr>
        <w:widowControl w:val="0"/>
        <w:tabs>
          <w:tab w:val="left" w:pos="1260"/>
        </w:tabs>
        <w:autoSpaceDE w:val="0"/>
        <w:autoSpaceDN w:val="0"/>
        <w:adjustRightInd w:val="0"/>
        <w:jc w:val="both"/>
        <w:rPr>
          <w:rFonts w:ascii="Tahoma" w:hAnsi="Tahoma" w:cs="Tahoma"/>
        </w:rPr>
      </w:pPr>
      <w:r w:rsidRPr="00CE5A6A">
        <w:rPr>
          <w:rFonts w:ascii="Tahoma" w:hAnsi="Tahoma" w:cs="Tahoma"/>
        </w:rPr>
        <w:t>OBS: Todas as Certidões e Provas devem ter validade na data prevista para o recebimento da documentação e das propostas;</w:t>
      </w:r>
    </w:p>
    <w:p w:rsidR="00DF6443" w:rsidRPr="00CE5A6A" w:rsidRDefault="00DF6443" w:rsidP="00DF6443">
      <w:pPr>
        <w:tabs>
          <w:tab w:val="left" w:pos="1260"/>
        </w:tabs>
        <w:autoSpaceDE w:val="0"/>
        <w:autoSpaceDN w:val="0"/>
        <w:adjustRightInd w:val="0"/>
        <w:ind w:left="900"/>
        <w:jc w:val="both"/>
        <w:rPr>
          <w:rFonts w:ascii="Tahoma" w:hAnsi="Tahoma" w:cs="Tahoma"/>
        </w:rPr>
      </w:pPr>
      <w:r w:rsidRPr="00CE5A6A">
        <w:rPr>
          <w:rFonts w:ascii="Tahoma" w:hAnsi="Tahoma" w:cs="Tahoma"/>
        </w:rPr>
        <w:t xml:space="preserve">          </w:t>
      </w:r>
    </w:p>
    <w:p w:rsidR="00DF6443" w:rsidRPr="00CE5A6A" w:rsidRDefault="00DF6443" w:rsidP="00320D51">
      <w:pPr>
        <w:tabs>
          <w:tab w:val="left" w:pos="1260"/>
        </w:tabs>
        <w:autoSpaceDE w:val="0"/>
        <w:autoSpaceDN w:val="0"/>
        <w:adjustRightInd w:val="0"/>
        <w:jc w:val="both"/>
        <w:rPr>
          <w:rFonts w:ascii="Tahoma" w:hAnsi="Tahoma" w:cs="Tahoma"/>
          <w:b/>
          <w:bCs/>
        </w:rPr>
      </w:pPr>
      <w:r w:rsidRPr="00CE5A6A">
        <w:rPr>
          <w:rFonts w:ascii="Tahoma" w:hAnsi="Tahoma" w:cs="Tahoma"/>
          <w:b/>
          <w:bCs/>
        </w:rPr>
        <w:t>5.3 – Qualificação Econômico-Financeira:</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320D51">
      <w:pPr>
        <w:widowControl w:val="0"/>
        <w:tabs>
          <w:tab w:val="left" w:pos="2340"/>
        </w:tabs>
        <w:autoSpaceDE w:val="0"/>
        <w:autoSpaceDN w:val="0"/>
        <w:adjustRightInd w:val="0"/>
        <w:jc w:val="both"/>
        <w:rPr>
          <w:rFonts w:ascii="Tahoma" w:hAnsi="Tahoma" w:cs="Tahoma"/>
        </w:rPr>
      </w:pPr>
      <w:r w:rsidRPr="00CE5A6A">
        <w:rPr>
          <w:rFonts w:ascii="Tahoma" w:hAnsi="Tahoma" w:cs="Tahoma"/>
          <w:b/>
        </w:rPr>
        <w:t xml:space="preserve">5.3.1 </w:t>
      </w:r>
      <w:r w:rsidRPr="00CE5A6A">
        <w:rPr>
          <w:rFonts w:ascii="Tahoma" w:hAnsi="Tahoma" w:cs="Tahoma"/>
        </w:rPr>
        <w:t>– Certidão negativa de recuperação fiscal/falência/concordata expedida pelo distribuidor da sede da pessoa jurídica</w:t>
      </w:r>
      <w:bookmarkStart w:id="0" w:name="art31iii"/>
      <w:bookmarkStart w:id="1" w:name="art32"/>
      <w:bookmarkEnd w:id="0"/>
      <w:bookmarkEnd w:id="1"/>
      <w:r w:rsidRPr="00CE5A6A">
        <w:rPr>
          <w:rFonts w:ascii="Tahoma" w:hAnsi="Tahoma" w:cs="Tahoma"/>
        </w:rPr>
        <w:t>, expedida(s) até 60 (sessenta) dias antes da data limite para apresentação das propostas.</w:t>
      </w:r>
    </w:p>
    <w:p w:rsidR="00DF6443" w:rsidRPr="00CE5A6A" w:rsidRDefault="00DF6443" w:rsidP="00DF6443">
      <w:pPr>
        <w:autoSpaceDE w:val="0"/>
        <w:autoSpaceDN w:val="0"/>
        <w:adjustRightInd w:val="0"/>
        <w:ind w:left="900"/>
        <w:jc w:val="both"/>
        <w:rPr>
          <w:rFonts w:ascii="Tahoma" w:hAnsi="Tahoma" w:cs="Tahoma"/>
          <w:b/>
          <w:bCs/>
        </w:rPr>
      </w:pPr>
    </w:p>
    <w:p w:rsidR="00DF6443" w:rsidRPr="00CE5A6A" w:rsidRDefault="00DF6443" w:rsidP="00320D51">
      <w:pPr>
        <w:autoSpaceDE w:val="0"/>
        <w:autoSpaceDN w:val="0"/>
        <w:adjustRightInd w:val="0"/>
        <w:jc w:val="both"/>
        <w:rPr>
          <w:rFonts w:ascii="Tahoma" w:hAnsi="Tahoma" w:cs="Tahoma"/>
          <w:b/>
          <w:bCs/>
        </w:rPr>
      </w:pPr>
      <w:r w:rsidRPr="00CE5A6A">
        <w:rPr>
          <w:rFonts w:ascii="Tahoma" w:hAnsi="Tahoma" w:cs="Tahoma"/>
          <w:b/>
          <w:bCs/>
        </w:rPr>
        <w:t>5.3.2 – Qualificação Técnica:</w:t>
      </w:r>
    </w:p>
    <w:p w:rsidR="00DF6443" w:rsidRPr="00CE5A6A" w:rsidRDefault="00DF6443" w:rsidP="00DF6443">
      <w:pPr>
        <w:autoSpaceDE w:val="0"/>
        <w:autoSpaceDN w:val="0"/>
        <w:adjustRightInd w:val="0"/>
        <w:ind w:left="900"/>
        <w:jc w:val="both"/>
        <w:rPr>
          <w:rFonts w:ascii="Tahoma" w:hAnsi="Tahoma" w:cs="Tahoma"/>
          <w:b/>
          <w:bCs/>
          <w:color w:val="000000"/>
        </w:rPr>
      </w:pPr>
    </w:p>
    <w:p w:rsidR="00DF6443" w:rsidRPr="00CE5A6A" w:rsidRDefault="00DF6443" w:rsidP="00320D51">
      <w:pPr>
        <w:autoSpaceDE w:val="0"/>
        <w:autoSpaceDN w:val="0"/>
        <w:adjustRightInd w:val="0"/>
        <w:jc w:val="both"/>
        <w:rPr>
          <w:rFonts w:ascii="Tahoma" w:hAnsi="Tahoma" w:cs="Tahoma"/>
          <w:color w:val="000000"/>
        </w:rPr>
      </w:pPr>
      <w:r w:rsidRPr="00CE5A6A">
        <w:rPr>
          <w:rFonts w:ascii="Tahoma" w:hAnsi="Tahoma" w:cs="Tahoma"/>
          <w:color w:val="000000"/>
        </w:rPr>
        <w:t xml:space="preserve">5.3.3 - Declaração que recebeu as informações e que tomou conhecimento de todas as condições locais para o cumprimento das obrigações (Anexo </w:t>
      </w:r>
      <w:r w:rsidR="00812500">
        <w:rPr>
          <w:rFonts w:ascii="Tahoma" w:hAnsi="Tahoma" w:cs="Tahoma"/>
          <w:color w:val="000000"/>
        </w:rPr>
        <w:t>IV</w:t>
      </w:r>
      <w:r w:rsidR="00736D3E" w:rsidRPr="00CE5A6A">
        <w:rPr>
          <w:rFonts w:ascii="Tahoma" w:hAnsi="Tahoma" w:cs="Tahoma"/>
          <w:color w:val="000000"/>
        </w:rPr>
        <w:t>)</w:t>
      </w:r>
      <w:r w:rsidRPr="00CE5A6A">
        <w:rPr>
          <w:rFonts w:ascii="Tahoma" w:hAnsi="Tahoma" w:cs="Tahoma"/>
          <w:color w:val="000000"/>
        </w:rPr>
        <w:t>;</w:t>
      </w:r>
    </w:p>
    <w:p w:rsidR="00DF6443" w:rsidRPr="00CE5A6A" w:rsidRDefault="00DF6443" w:rsidP="00DF6443">
      <w:pPr>
        <w:autoSpaceDE w:val="0"/>
        <w:autoSpaceDN w:val="0"/>
        <w:adjustRightInd w:val="0"/>
        <w:ind w:left="900"/>
        <w:jc w:val="both"/>
        <w:rPr>
          <w:rFonts w:ascii="Tahoma" w:hAnsi="Tahoma" w:cs="Tahoma"/>
        </w:rPr>
      </w:pPr>
    </w:p>
    <w:p w:rsidR="00DF6443" w:rsidRDefault="00DF6443" w:rsidP="00320D51">
      <w:pPr>
        <w:jc w:val="both"/>
        <w:rPr>
          <w:rFonts w:ascii="Tahoma" w:hAnsi="Tahoma" w:cs="Tahoma"/>
          <w:snapToGrid w:val="0"/>
        </w:rPr>
      </w:pPr>
      <w:r w:rsidRPr="00CE5A6A">
        <w:rPr>
          <w:rFonts w:ascii="Tahoma" w:hAnsi="Tahoma" w:cs="Tahoma"/>
        </w:rPr>
        <w:t>5.3.4</w:t>
      </w:r>
      <w:r w:rsidRPr="00CE5A6A">
        <w:rPr>
          <w:rFonts w:ascii="Tahoma" w:hAnsi="Tahoma" w:cs="Tahoma"/>
          <w:b/>
        </w:rPr>
        <w:t xml:space="preserve"> - </w:t>
      </w:r>
      <w:r w:rsidRPr="00CE5A6A">
        <w:rPr>
          <w:rFonts w:ascii="Tahoma" w:hAnsi="Tahoma" w:cs="Tahoma"/>
          <w:snapToGrid w:val="0"/>
        </w:rPr>
        <w:t>Declara que não existe em seu quadro de empregados, servidores públicos exercendo funções de gerência, administração ou tomada de decisão</w:t>
      </w:r>
      <w:r w:rsidR="00736D3E" w:rsidRPr="00CE5A6A">
        <w:rPr>
          <w:rFonts w:ascii="Tahoma" w:hAnsi="Tahoma" w:cs="Tahoma"/>
          <w:snapToGrid w:val="0"/>
        </w:rPr>
        <w:t xml:space="preserve"> (Anexo V</w:t>
      </w:r>
      <w:r w:rsidR="00812500">
        <w:rPr>
          <w:rFonts w:ascii="Tahoma" w:hAnsi="Tahoma" w:cs="Tahoma"/>
          <w:snapToGrid w:val="0"/>
        </w:rPr>
        <w:t>I</w:t>
      </w:r>
      <w:r w:rsidR="00736D3E" w:rsidRPr="00CE5A6A">
        <w:rPr>
          <w:rFonts w:ascii="Tahoma" w:hAnsi="Tahoma" w:cs="Tahoma"/>
          <w:snapToGrid w:val="0"/>
        </w:rPr>
        <w:t>)</w:t>
      </w:r>
      <w:r w:rsidRPr="00CE5A6A">
        <w:rPr>
          <w:rFonts w:ascii="Tahoma" w:hAnsi="Tahoma" w:cs="Tahoma"/>
          <w:snapToGrid w:val="0"/>
        </w:rPr>
        <w:t>;</w:t>
      </w:r>
    </w:p>
    <w:p w:rsidR="00812500" w:rsidRPr="00CE5A6A" w:rsidRDefault="00812500" w:rsidP="00320D51">
      <w:pPr>
        <w:jc w:val="both"/>
        <w:rPr>
          <w:rFonts w:ascii="Tahoma" w:hAnsi="Tahoma" w:cs="Tahoma"/>
          <w:snapToGrid w:val="0"/>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color w:val="000000"/>
        </w:rPr>
        <w:t xml:space="preserve">5.4 – Os documentos expedidos pela Internet poderão ser apresentados em forma original ou, cópia reprográfica sem autenticação. Entretanto, </w:t>
      </w:r>
      <w:proofErr w:type="gramStart"/>
      <w:r w:rsidRPr="00CE5A6A">
        <w:rPr>
          <w:rFonts w:ascii="Tahoma" w:hAnsi="Tahoma" w:cs="Tahoma"/>
          <w:color w:val="000000"/>
        </w:rPr>
        <w:t>estarão</w:t>
      </w:r>
      <w:proofErr w:type="gramEnd"/>
      <w:r w:rsidRPr="00CE5A6A">
        <w:rPr>
          <w:rFonts w:ascii="Tahoma" w:hAnsi="Tahoma" w:cs="Tahoma"/>
          <w:color w:val="000000"/>
        </w:rPr>
        <w:t xml:space="preserve"> sujeitos</w:t>
      </w:r>
      <w:r w:rsidRPr="00CE5A6A">
        <w:rPr>
          <w:rFonts w:ascii="Tahoma" w:hAnsi="Tahoma" w:cs="Tahoma"/>
        </w:rPr>
        <w:t xml:space="preserve"> a verificação de sua autenticidade através de consulta realizada pela Pregoeira.</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 xml:space="preserve">5.5 – O envelope de documentação deste pregão que não for aberto ficará em poder da Pregoeira pelo prazo de 30 (trinta) dias a partir da homologação da licitação, devendo o licitante retirá-lo, após aquele período, no prazo de </w:t>
      </w:r>
      <w:proofErr w:type="gramStart"/>
      <w:r w:rsidRPr="00CE5A6A">
        <w:rPr>
          <w:rFonts w:ascii="Tahoma" w:hAnsi="Tahoma" w:cs="Tahoma"/>
        </w:rPr>
        <w:t>5</w:t>
      </w:r>
      <w:proofErr w:type="gramEnd"/>
      <w:r w:rsidRPr="00CE5A6A">
        <w:rPr>
          <w:rFonts w:ascii="Tahoma" w:hAnsi="Tahoma" w:cs="Tahoma"/>
        </w:rPr>
        <w:t xml:space="preserve"> (cinco) dias, sob pena de inutilização do mesmo.</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jc w:val="both"/>
        <w:rPr>
          <w:rFonts w:ascii="Tahoma" w:hAnsi="Tahoma" w:cs="Tahoma"/>
        </w:rPr>
      </w:pPr>
      <w:r w:rsidRPr="00CE5A6A">
        <w:rPr>
          <w:rFonts w:ascii="Tahoma" w:hAnsi="Tahoma" w:cs="Tahoma"/>
        </w:rPr>
        <w:t>5.6. As empresas serão representadas no processo por seus titulares ou</w:t>
      </w:r>
      <w:r w:rsidRPr="00CE5A6A">
        <w:rPr>
          <w:rFonts w:ascii="Tahoma" w:hAnsi="Tahoma" w:cs="Tahoma"/>
          <w:b/>
        </w:rPr>
        <w:t xml:space="preserve"> por representantes legais munidos de instrumento de mandato com poderes específicos para a prática de quaisquer atos do</w:t>
      </w:r>
      <w:proofErr w:type="gramStart"/>
      <w:r w:rsidRPr="00CE5A6A">
        <w:rPr>
          <w:rFonts w:ascii="Tahoma" w:hAnsi="Tahoma" w:cs="Tahoma"/>
          <w:b/>
        </w:rPr>
        <w:t xml:space="preserve">  </w:t>
      </w:r>
      <w:proofErr w:type="gramEnd"/>
      <w:r w:rsidRPr="00CE5A6A">
        <w:rPr>
          <w:rFonts w:ascii="Tahoma" w:hAnsi="Tahoma" w:cs="Tahoma"/>
          <w:b/>
        </w:rPr>
        <w:t>procedimento licitatório</w:t>
      </w:r>
      <w:r w:rsidRPr="00CE5A6A">
        <w:rPr>
          <w:rFonts w:ascii="Tahoma" w:hAnsi="Tahoma" w:cs="Tahoma"/>
        </w:rPr>
        <w:t>.</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b/>
          <w:color w:val="000000"/>
        </w:rPr>
      </w:pPr>
      <w:r w:rsidRPr="00CE5A6A">
        <w:rPr>
          <w:rFonts w:ascii="Tahoma" w:hAnsi="Tahoma" w:cs="Tahoma"/>
          <w:color w:val="000000"/>
        </w:rPr>
        <w:t>5.7.</w:t>
      </w:r>
      <w:r w:rsidRPr="00CE5A6A">
        <w:rPr>
          <w:rFonts w:ascii="Tahoma" w:hAnsi="Tahoma" w:cs="Tahoma"/>
          <w:b/>
          <w:color w:val="000000"/>
        </w:rPr>
        <w:t xml:space="preserve"> No caso de</w:t>
      </w:r>
      <w:proofErr w:type="gramStart"/>
      <w:r w:rsidRPr="00CE5A6A">
        <w:rPr>
          <w:rFonts w:ascii="Tahoma" w:hAnsi="Tahoma" w:cs="Tahoma"/>
          <w:b/>
          <w:color w:val="000000"/>
        </w:rPr>
        <w:t xml:space="preserve">  </w:t>
      </w:r>
      <w:proofErr w:type="gramEnd"/>
      <w:r w:rsidRPr="00CE5A6A">
        <w:rPr>
          <w:rFonts w:ascii="Tahoma" w:hAnsi="Tahoma" w:cs="Tahoma"/>
          <w:b/>
          <w:color w:val="000000"/>
        </w:rPr>
        <w:t xml:space="preserve">tratar-se de microempresas ou empresas de pequeno porte, será aplicado o que dispõe os </w:t>
      </w:r>
      <w:proofErr w:type="spellStart"/>
      <w:r w:rsidRPr="00CE5A6A">
        <w:rPr>
          <w:rFonts w:ascii="Tahoma" w:hAnsi="Tahoma" w:cs="Tahoma"/>
          <w:b/>
          <w:color w:val="000000"/>
        </w:rPr>
        <w:t>arts</w:t>
      </w:r>
      <w:proofErr w:type="spellEnd"/>
      <w:r w:rsidRPr="00CE5A6A">
        <w:rPr>
          <w:rFonts w:ascii="Tahoma" w:hAnsi="Tahoma" w:cs="Tahoma"/>
          <w:b/>
          <w:color w:val="000000"/>
        </w:rPr>
        <w:t>. 42 e ss. da Lei Complementar nº 123, de 14 de dezembro de 2006.</w:t>
      </w:r>
    </w:p>
    <w:p w:rsidR="00320D51" w:rsidRPr="00CE5A6A" w:rsidRDefault="00320D51" w:rsidP="00DF6443">
      <w:pPr>
        <w:autoSpaceDE w:val="0"/>
        <w:autoSpaceDN w:val="0"/>
        <w:adjustRightInd w:val="0"/>
        <w:rPr>
          <w:rFonts w:ascii="Tahoma" w:hAnsi="Tahoma" w:cs="Tahoma"/>
          <w:b/>
          <w:bCs/>
        </w:rPr>
      </w:pPr>
    </w:p>
    <w:p w:rsidR="00DF6443" w:rsidRPr="00CE5A6A" w:rsidRDefault="00DF6443" w:rsidP="00DF6443">
      <w:pPr>
        <w:autoSpaceDE w:val="0"/>
        <w:autoSpaceDN w:val="0"/>
        <w:adjustRightInd w:val="0"/>
        <w:rPr>
          <w:rFonts w:ascii="Tahoma" w:hAnsi="Tahoma" w:cs="Tahoma"/>
          <w:b/>
          <w:bCs/>
        </w:rPr>
      </w:pPr>
      <w:r w:rsidRPr="00CE5A6A">
        <w:rPr>
          <w:rFonts w:ascii="Tahoma" w:hAnsi="Tahoma" w:cs="Tahoma"/>
          <w:b/>
          <w:bCs/>
        </w:rPr>
        <w:t>6 – DOS PROCEDIMENTOS DE RECEBIMENTO E JULGAMENTO</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6.1 - No dia, hora e local designados neste edital, na presença dos licitantes e demais pessoas</w:t>
      </w:r>
      <w:r w:rsidR="00736D3E" w:rsidRPr="00CE5A6A">
        <w:rPr>
          <w:rFonts w:ascii="Tahoma" w:hAnsi="Tahoma" w:cs="Tahoma"/>
        </w:rPr>
        <w:t xml:space="preserve"> </w:t>
      </w:r>
      <w:r w:rsidRPr="00CE5A6A">
        <w:rPr>
          <w:rFonts w:ascii="Tahoma" w:hAnsi="Tahoma" w:cs="Tahoma"/>
        </w:rPr>
        <w:t>presentes ao ato público, a Pregoeira executará a rotina de credenciamento, conforme exposto no item 02.</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lastRenderedPageBreak/>
        <w:t>6.2 – Verificadas as credenciais, será declarada aberta a sessão, e a Pregoeira solicitará e receberá, em envelopes distintos, a proposta e os documentos exigidos para habilitação, devidamente lacrados e identificados, conforme disposto no item 03.</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6.3 – Em nenhuma hipótese serão recebidos envelopes contendo proposta e documentos de habilitação fora do prazo estabelecido neste Edital.</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6.4 – Serão abertos, por primeiro, os envelopes contendo as propostas de preços, desclassificando-se as incompatíveis.</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6.5 – Verificada a conformidade, a pregoeira classificará preliminarmente o autor da proposta de menor preço e aqueles que tenham apresentado propostas em valores sucessivos e superiores em até 10% (dez por cento), relativamente à de menor preço.</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6.6 – Quando não houver no mínimo três propostas escritas de preços nas condições definidas no item anterior, a pregoeira classificará três, para que seus autores participem dos lances verbais, quaisquer que sejam os preços oferecidos nas propostas escritas.</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6.7 – Caso duas ou mais propostas iniciais apresentem preços iguais, será realizado sorteio para determinação da ordem de oferta dos preços.</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6.8 – Em seguida, será dado início à etapa de apresentação de lances verbais pelos proponentes, que deverão ser formulados de forma sucessiva, em valores distintos e decrescentes.</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 xml:space="preserve">6.9 – A pregoeira convidará individualmente os licitantes classificados, de forma </w:t>
      </w:r>
      <w:proofErr w:type="spellStart"/>
      <w:r w:rsidRPr="00CE5A6A">
        <w:rPr>
          <w:rFonts w:ascii="Tahoma" w:hAnsi="Tahoma" w:cs="Tahoma"/>
        </w:rPr>
        <w:t>seqüencial</w:t>
      </w:r>
      <w:proofErr w:type="spellEnd"/>
      <w:r w:rsidRPr="00CE5A6A">
        <w:rPr>
          <w:rFonts w:ascii="Tahoma" w:hAnsi="Tahoma" w:cs="Tahoma"/>
        </w:rPr>
        <w:t>, a apresentar lances verbais, a partir do autor da proposta classificada de maior preço e os demais, em ordem decrescente de valor.</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 xml:space="preserve">6.10 - A desistência em apresentar lance, quando convocado pelo pregoeiro, implicará a exclusão do licitante da etapa de lances verbais e na manutenção do último preço apresentado pelo licitante, para efeitos de ordenação das propostas. </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6.11 – O encerramento da etapa competitiva dar-se-á quando, indagados pela pregoeira, os licitantes manifestarem seu desinteresse em apresentar novos lances.</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b/>
        </w:rPr>
        <w:t>6.12 – Na havendo lances verbais, será verificada a conformidade entre a proposta escrita de menor preço e o valor estimado para a contratação</w:t>
      </w:r>
      <w:r w:rsidRPr="00CE5A6A">
        <w:rPr>
          <w:rFonts w:ascii="Tahoma" w:hAnsi="Tahoma" w:cs="Tahoma"/>
        </w:rPr>
        <w:t>.</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 xml:space="preserve">6.13 - Declarada encerrada a etapa competitiva e ordenadas as propostas, o pregoeiro examinará a aceitabilidade da primeira classificada, quanto ao objeto e valor, decidindo motivadamente a respeito, desclassificando as propostas dos licitantes que apresentarem preço </w:t>
      </w:r>
      <w:proofErr w:type="gramStart"/>
      <w:r w:rsidRPr="00CE5A6A">
        <w:rPr>
          <w:rFonts w:ascii="Tahoma" w:hAnsi="Tahoma" w:cs="Tahoma"/>
        </w:rPr>
        <w:t>excessivo, assim considerados</w:t>
      </w:r>
      <w:proofErr w:type="gramEnd"/>
      <w:r w:rsidRPr="00CE5A6A">
        <w:rPr>
          <w:rFonts w:ascii="Tahoma" w:hAnsi="Tahoma" w:cs="Tahoma"/>
        </w:rPr>
        <w:t xml:space="preserve"> aqueles acima do preço de mercado.</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lastRenderedPageBreak/>
        <w:t>6.14 – Serão inabilitados os licitantes que não apresentarem a documentação em situação regular.</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6.15 – A data a ser considerada para a análise das condições de habilitação, na hipótese de haver outras sessões, será aquela estipulada para o recebimento dos envelopes, devendo, contudo, ser sanadas, anteriormente à contratação, quaisquer irregularidades a elas referentes, que se apresentarem após aquela data.</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b/>
        </w:rPr>
      </w:pPr>
      <w:r w:rsidRPr="00CE5A6A">
        <w:rPr>
          <w:rFonts w:ascii="Tahoma" w:hAnsi="Tahoma" w:cs="Tahoma"/>
          <w:b/>
        </w:rPr>
        <w:t>6.16 –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6.17 – O uso de telefone celular durante a sessão de lances só será possível com a permissão da Pregoeira.</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t>7 – DO CRITÉRIO DE JULGAMENTO</w:t>
      </w: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 xml:space="preserve">7.1 - O critério para julgamento das propostas será o de </w:t>
      </w:r>
      <w:r w:rsidRPr="00CE5A6A">
        <w:rPr>
          <w:rFonts w:ascii="Tahoma" w:hAnsi="Tahoma" w:cs="Tahoma"/>
          <w:b/>
          <w:bCs/>
          <w:u w:val="single"/>
        </w:rPr>
        <w:t>MENOR PREÇO.</w:t>
      </w:r>
    </w:p>
    <w:p w:rsidR="00DF6443" w:rsidRPr="00CE5A6A" w:rsidRDefault="00DF6443" w:rsidP="00DF6443">
      <w:pPr>
        <w:autoSpaceDE w:val="0"/>
        <w:autoSpaceDN w:val="0"/>
        <w:adjustRightInd w:val="0"/>
        <w:jc w:val="both"/>
        <w:rPr>
          <w:rFonts w:ascii="Tahoma" w:hAnsi="Tahoma" w:cs="Tahoma"/>
          <w:b/>
          <w:bCs/>
          <w:color w:val="FF0000"/>
        </w:rPr>
      </w:pP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t>8 – DOS RECURSOS ADMINISTRATIVOS</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 xml:space="preserve">8.1 – Declarado o vencedor, qualquer licitante poderá manifestar imediata e motivadamente a intenção de recorrer, quando lhe será concedido o prazo de </w:t>
      </w:r>
      <w:proofErr w:type="gramStart"/>
      <w:r w:rsidRPr="00CE5A6A">
        <w:rPr>
          <w:rFonts w:ascii="Tahoma" w:hAnsi="Tahoma" w:cs="Tahoma"/>
        </w:rPr>
        <w:t>3</w:t>
      </w:r>
      <w:proofErr w:type="gramEnd"/>
      <w:r w:rsidRPr="00CE5A6A">
        <w:rPr>
          <w:rFonts w:ascii="Tahoma" w:hAnsi="Tahoma" w:cs="Tahoma"/>
        </w:rPr>
        <w:t xml:space="preserve"> (três) dias úteis para a apresentação das razões do recurso, ficando os demais licitantes desde logo intimados para apresentar </w:t>
      </w:r>
      <w:proofErr w:type="spellStart"/>
      <w:r w:rsidRPr="00CE5A6A">
        <w:rPr>
          <w:rFonts w:ascii="Tahoma" w:hAnsi="Tahoma" w:cs="Tahoma"/>
        </w:rPr>
        <w:t>contra-razões</w:t>
      </w:r>
      <w:proofErr w:type="spellEnd"/>
      <w:r w:rsidRPr="00CE5A6A">
        <w:rPr>
          <w:rFonts w:ascii="Tahoma" w:hAnsi="Tahoma" w:cs="Tahoma"/>
        </w:rPr>
        <w:t xml:space="preserve"> em igual número de dias, que começarão a correr do término do prazo do recorrente, sendo-lhes assegurada vista imediata aos autos.</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8.2 - O recurso contra decisão do pregoeiro não terá efeito suspensivo;</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8.3 – O acolhimento de recurso importará a invalidação apenas dos atos insuscetíveis de aproveitamento;</w:t>
      </w:r>
    </w:p>
    <w:p w:rsidR="00F967A0" w:rsidRPr="00CE5A6A" w:rsidRDefault="00F967A0"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8.4 - Decididos os recursos e constatada a regularidade dos atos procedimentais, a autoridade competente homologará a adjudicação para determinar a contratação;</w:t>
      </w: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b/>
          <w:bCs/>
        </w:rPr>
        <w:t>09- DAS PENALIDADES</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09.1 – Se o licitante vencedor descumprir as condições deste Pregão ficará sujeito às penalidades estabelecidas nas Leis nº 10.520/2002 e 8.666/93.</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09.2 – Nos termos do artigo 87 da Lei 8.666/93, pela inexecução total ou parcial deste pregão, o Município de Tangará poderá aplicar à empresa vencedora, as seguintes penalidades:</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a) Advertência;</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b) Multa de 10% (dez por centro) sobre o valor da proposta.</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 xml:space="preserve">09.3 – Nos termos do artigo 7º da Lei n. 10.520/2002, se o licitante, convocado dentro do prazo de validade de sua proposta, não celebrar contrato, deixar de entregar ou apresentar documentação falsa exigida para o certame, ensejar o retardamento da execução do seu objeto, não mantiver a proposta, falhar ou fraudar na execução do contrato, comportar-se de modo inidôneo ou cometer </w:t>
      </w:r>
      <w:proofErr w:type="gramStart"/>
      <w:r w:rsidRPr="00CE5A6A">
        <w:rPr>
          <w:rFonts w:ascii="Tahoma" w:hAnsi="Tahoma" w:cs="Tahoma"/>
        </w:rPr>
        <w:t>fraude fiscal, garantido</w:t>
      </w:r>
      <w:proofErr w:type="gramEnd"/>
      <w:r w:rsidRPr="00CE5A6A">
        <w:rPr>
          <w:rFonts w:ascii="Tahoma" w:hAnsi="Tahoma" w:cs="Tahoma"/>
        </w:rPr>
        <w:t xml:space="preserve"> o direito prévio de citação e da ampla defesa, ficará impedido de licitar e contratar com o Município, pelo prazo de até 5(cinco) anos, enquanto perdurarem os motivos determinantes da punição ou até que seja promovida a reabilitação perante a própria autoridade que aplicou a penalidade.</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09.4 -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 xml:space="preserve">09.5 - Nenhum pagamento será processado à proponente penalizada, sem que antes, este </w:t>
      </w:r>
      <w:proofErr w:type="gramStart"/>
      <w:r w:rsidRPr="00CE5A6A">
        <w:rPr>
          <w:rFonts w:ascii="Tahoma" w:hAnsi="Tahoma" w:cs="Tahoma"/>
        </w:rPr>
        <w:t>tenha pago</w:t>
      </w:r>
      <w:proofErr w:type="gramEnd"/>
      <w:r w:rsidRPr="00CE5A6A">
        <w:rPr>
          <w:rFonts w:ascii="Tahoma" w:hAnsi="Tahoma" w:cs="Tahoma"/>
        </w:rPr>
        <w:t xml:space="preserve"> ou lhe seja relevada a multa imposta.</w:t>
      </w: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t>10 – DA DOTAÇÃO ORÇAMENTÁRIA:</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10.1 - Os recursos para pagamento do objeto do presente Edital estarão garantidos através d</w:t>
      </w:r>
      <w:r w:rsidR="00A52396">
        <w:rPr>
          <w:rFonts w:ascii="Tahoma" w:hAnsi="Tahoma" w:cs="Tahoma"/>
        </w:rPr>
        <w:t>as classificações orçamentárias exercício 2017:</w:t>
      </w:r>
    </w:p>
    <w:p w:rsidR="00DF6443" w:rsidRPr="00CE5A6A" w:rsidRDefault="00DF6443" w:rsidP="00DF6443">
      <w:pPr>
        <w:ind w:left="540"/>
        <w:jc w:val="both"/>
        <w:rPr>
          <w:rFonts w:ascii="Tahoma" w:hAnsi="Tahoma" w:cs="Tahoma"/>
          <w:color w:val="FF0000"/>
        </w:rPr>
      </w:pPr>
    </w:p>
    <w:p w:rsidR="00FF36D1" w:rsidRDefault="00FF36D1" w:rsidP="00DF6443">
      <w:pPr>
        <w:rPr>
          <w:rFonts w:ascii="Tahoma" w:hAnsi="Tahoma" w:cs="Tahoma"/>
          <w:color w:val="000000"/>
        </w:rPr>
      </w:pPr>
      <w:proofErr w:type="gramStart"/>
      <w:r>
        <w:rPr>
          <w:rFonts w:ascii="Tahoma" w:hAnsi="Tahoma" w:cs="Tahoma"/>
        </w:rPr>
        <w:t xml:space="preserve">69 - </w:t>
      </w:r>
      <w:r w:rsidRPr="00FF36D1">
        <w:rPr>
          <w:rFonts w:ascii="Tahoma" w:hAnsi="Tahoma" w:cs="Tahoma"/>
        </w:rPr>
        <w:t xml:space="preserve">SECRETARIA MUNICIPAL DE AGRICULTURA, MEIO AMBIENTE, </w:t>
      </w:r>
      <w:r w:rsidRPr="00FF36D1">
        <w:rPr>
          <w:rFonts w:ascii="Tahoma" w:hAnsi="Tahoma" w:cs="Tahoma"/>
        </w:rPr>
        <w:t>INDÚSTRIA</w:t>
      </w:r>
      <w:r w:rsidRPr="00FF36D1">
        <w:rPr>
          <w:rFonts w:ascii="Tahoma" w:hAnsi="Tahoma" w:cs="Tahoma"/>
        </w:rPr>
        <w:t>, COMERCIO</w:t>
      </w:r>
      <w:proofErr w:type="gramEnd"/>
      <w:r w:rsidRPr="00FF36D1">
        <w:rPr>
          <w:rFonts w:ascii="Tahoma" w:hAnsi="Tahoma" w:cs="Tahoma"/>
        </w:rPr>
        <w:t xml:space="preserve"> E DESENVOLVIMENTO ECONOMICO</w:t>
      </w:r>
      <w:r w:rsidR="00A534BB" w:rsidRPr="00A534BB">
        <w:rPr>
          <w:rFonts w:ascii="Tahoma" w:hAnsi="Tahoma" w:cs="Tahoma"/>
          <w:color w:val="000000"/>
        </w:rPr>
        <w:t xml:space="preserve"> </w:t>
      </w:r>
    </w:p>
    <w:p w:rsidR="00AA7C55" w:rsidRPr="00A534BB" w:rsidRDefault="00A534BB" w:rsidP="00DF6443">
      <w:pPr>
        <w:rPr>
          <w:rFonts w:ascii="Tahoma" w:hAnsi="Tahoma" w:cs="Tahoma"/>
          <w:color w:val="000000"/>
        </w:rPr>
      </w:pPr>
      <w:r w:rsidRPr="00A534BB">
        <w:rPr>
          <w:rFonts w:ascii="Tahoma" w:hAnsi="Tahoma" w:cs="Tahoma"/>
          <w:color w:val="000000"/>
        </w:rPr>
        <w:t xml:space="preserve">Atividade </w:t>
      </w:r>
      <w:r w:rsidR="00FF36D1">
        <w:rPr>
          <w:rFonts w:ascii="Tahoma" w:hAnsi="Tahoma" w:cs="Tahoma"/>
          <w:color w:val="000000"/>
        </w:rPr>
        <w:t>2027</w:t>
      </w:r>
    </w:p>
    <w:p w:rsidR="00AA7C55" w:rsidRDefault="00FF36D1" w:rsidP="00DF6443">
      <w:pPr>
        <w:rPr>
          <w:rFonts w:ascii="Tahoma" w:hAnsi="Tahoma" w:cs="Tahoma"/>
          <w:color w:val="000000"/>
        </w:rPr>
      </w:pPr>
      <w:r>
        <w:rPr>
          <w:rFonts w:ascii="Tahoma" w:hAnsi="Tahoma" w:cs="Tahoma"/>
          <w:color w:val="000000"/>
        </w:rPr>
        <w:t>3.3.90.30.40</w:t>
      </w:r>
      <w:r w:rsidR="00AA7C55" w:rsidRPr="00A534BB">
        <w:rPr>
          <w:rFonts w:ascii="Tahoma" w:hAnsi="Tahoma" w:cs="Tahoma"/>
          <w:color w:val="000000"/>
        </w:rPr>
        <w:t>.</w:t>
      </w:r>
      <w:r w:rsidR="007E43B1" w:rsidRPr="00A534BB">
        <w:rPr>
          <w:rFonts w:ascii="Tahoma" w:hAnsi="Tahoma" w:cs="Tahoma"/>
          <w:color w:val="000000"/>
        </w:rPr>
        <w:t xml:space="preserve"> </w:t>
      </w:r>
      <w:r w:rsidR="009F3845" w:rsidRPr="00A534BB">
        <w:rPr>
          <w:rFonts w:ascii="Tahoma" w:hAnsi="Tahoma" w:cs="Tahoma"/>
          <w:color w:val="000000"/>
        </w:rPr>
        <w:t>0</w:t>
      </w:r>
      <w:r>
        <w:rPr>
          <w:rFonts w:ascii="Tahoma" w:hAnsi="Tahoma" w:cs="Tahoma"/>
          <w:color w:val="000000"/>
        </w:rPr>
        <w:t>149</w:t>
      </w:r>
      <w:r w:rsidR="00AA7C55" w:rsidRPr="00A534BB">
        <w:rPr>
          <w:rFonts w:ascii="Tahoma" w:hAnsi="Tahoma" w:cs="Tahoma"/>
          <w:color w:val="000000"/>
        </w:rPr>
        <w:t xml:space="preserve"> – </w:t>
      </w:r>
      <w:r w:rsidR="00AA7C55" w:rsidRPr="004A6643">
        <w:rPr>
          <w:rFonts w:ascii="Tahoma" w:hAnsi="Tahoma" w:cs="Tahoma"/>
          <w:color w:val="000000"/>
        </w:rPr>
        <w:t>Aplicações Diretas</w:t>
      </w:r>
    </w:p>
    <w:p w:rsidR="00DF6443" w:rsidRPr="00CE5A6A" w:rsidRDefault="00DF6443" w:rsidP="00DF6443">
      <w:pPr>
        <w:autoSpaceDE w:val="0"/>
        <w:autoSpaceDN w:val="0"/>
        <w:adjustRightInd w:val="0"/>
        <w:jc w:val="both"/>
        <w:rPr>
          <w:rFonts w:ascii="Tahoma" w:hAnsi="Tahoma" w:cs="Tahoma"/>
          <w:b/>
          <w:bCs/>
          <w:color w:val="C00000"/>
        </w:rPr>
      </w:pP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t xml:space="preserve">11 – </w:t>
      </w:r>
      <w:r w:rsidRPr="00CE5A6A">
        <w:rPr>
          <w:rFonts w:ascii="Tahoma" w:hAnsi="Tahoma" w:cs="Tahoma"/>
          <w:b/>
        </w:rPr>
        <w:t>CO</w:t>
      </w:r>
      <w:r w:rsidR="00076582">
        <w:rPr>
          <w:rFonts w:ascii="Tahoma" w:hAnsi="Tahoma" w:cs="Tahoma"/>
          <w:b/>
        </w:rPr>
        <w:t xml:space="preserve">NDIÇÕES DE ENTREGA, DOS PRAZOS E </w:t>
      </w:r>
      <w:proofErr w:type="gramStart"/>
      <w:r w:rsidR="00076582">
        <w:rPr>
          <w:rFonts w:ascii="Tahoma" w:hAnsi="Tahoma" w:cs="Tahoma"/>
          <w:b/>
        </w:rPr>
        <w:t>GARANTIA</w:t>
      </w:r>
      <w:proofErr w:type="gramEnd"/>
    </w:p>
    <w:p w:rsidR="00DF6443" w:rsidRPr="00CE5A6A" w:rsidRDefault="00DF6443" w:rsidP="00DF6443">
      <w:pPr>
        <w:autoSpaceDE w:val="0"/>
        <w:autoSpaceDN w:val="0"/>
        <w:adjustRightInd w:val="0"/>
        <w:jc w:val="both"/>
        <w:rPr>
          <w:rFonts w:ascii="Tahoma" w:hAnsi="Tahoma" w:cs="Tahoma"/>
        </w:rPr>
      </w:pPr>
    </w:p>
    <w:p w:rsidR="004A5BA2" w:rsidRDefault="00DF6443" w:rsidP="004A5BA2">
      <w:pPr>
        <w:pStyle w:val="PargrafodaLista"/>
        <w:tabs>
          <w:tab w:val="left" w:pos="709"/>
        </w:tabs>
        <w:ind w:left="0"/>
        <w:jc w:val="both"/>
        <w:rPr>
          <w:rFonts w:ascii="Tahoma" w:hAnsi="Tahoma" w:cs="Tahoma"/>
        </w:rPr>
      </w:pPr>
      <w:r w:rsidRPr="00F42FB2">
        <w:rPr>
          <w:rFonts w:ascii="Tahoma" w:hAnsi="Tahoma" w:cs="Tahoma"/>
        </w:rPr>
        <w:t>11.1.</w:t>
      </w:r>
      <w:r w:rsidRPr="00CE5A6A">
        <w:rPr>
          <w:rFonts w:ascii="Tahoma" w:hAnsi="Tahoma" w:cs="Tahoma"/>
        </w:rPr>
        <w:t xml:space="preserve"> </w:t>
      </w:r>
      <w:r w:rsidR="00B21693">
        <w:rPr>
          <w:rFonts w:ascii="Tahoma" w:hAnsi="Tahoma" w:cs="Tahoma"/>
        </w:rPr>
        <w:t>O objeto dessa licitação</w:t>
      </w:r>
      <w:r w:rsidR="004A5BA2" w:rsidRPr="004A5BA2">
        <w:rPr>
          <w:rFonts w:ascii="Tahoma" w:hAnsi="Tahoma" w:cs="Tahoma"/>
        </w:rPr>
        <w:t xml:space="preserve"> </w:t>
      </w:r>
      <w:r w:rsidR="00B21693">
        <w:rPr>
          <w:rFonts w:ascii="Tahoma" w:hAnsi="Tahoma" w:cs="Tahoma"/>
        </w:rPr>
        <w:t>deve ser entregue</w:t>
      </w:r>
      <w:r w:rsidR="004A5BA2">
        <w:rPr>
          <w:rFonts w:ascii="Tahoma" w:hAnsi="Tahoma" w:cs="Tahoma"/>
        </w:rPr>
        <w:t>,</w:t>
      </w:r>
      <w:r w:rsidR="00254A1F">
        <w:rPr>
          <w:rFonts w:ascii="Tahoma" w:hAnsi="Tahoma" w:cs="Tahoma"/>
        </w:rPr>
        <w:t xml:space="preserve"> no prazo de até </w:t>
      </w:r>
      <w:r w:rsidR="003428CD">
        <w:rPr>
          <w:rFonts w:ascii="Tahoma" w:hAnsi="Tahoma" w:cs="Tahoma"/>
        </w:rPr>
        <w:t>07</w:t>
      </w:r>
      <w:r w:rsidR="00254A1F">
        <w:rPr>
          <w:rFonts w:ascii="Tahoma" w:hAnsi="Tahoma" w:cs="Tahoma"/>
        </w:rPr>
        <w:t xml:space="preserve"> (</w:t>
      </w:r>
      <w:r w:rsidR="003428CD">
        <w:rPr>
          <w:rFonts w:ascii="Tahoma" w:hAnsi="Tahoma" w:cs="Tahoma"/>
        </w:rPr>
        <w:t>sete</w:t>
      </w:r>
      <w:r w:rsidR="00254A1F">
        <w:rPr>
          <w:rFonts w:ascii="Tahoma" w:hAnsi="Tahoma" w:cs="Tahoma"/>
        </w:rPr>
        <w:t>) dias,</w:t>
      </w:r>
      <w:r w:rsidR="001150B3">
        <w:rPr>
          <w:rFonts w:ascii="Tahoma" w:hAnsi="Tahoma" w:cs="Tahoma"/>
        </w:rPr>
        <w:t xml:space="preserve"> </w:t>
      </w:r>
      <w:r w:rsidR="00F42FB2">
        <w:rPr>
          <w:rFonts w:ascii="Tahoma" w:hAnsi="Tahoma" w:cs="Tahoma"/>
        </w:rPr>
        <w:t>na Secretaria de Agricultura.</w:t>
      </w:r>
    </w:p>
    <w:p w:rsidR="0079295D" w:rsidRDefault="0079295D" w:rsidP="004A5BA2">
      <w:pPr>
        <w:pStyle w:val="PargrafodaLista"/>
        <w:tabs>
          <w:tab w:val="left" w:pos="709"/>
        </w:tabs>
        <w:ind w:left="0"/>
        <w:jc w:val="both"/>
        <w:rPr>
          <w:rFonts w:ascii="Tahoma" w:hAnsi="Tahoma" w:cs="Tahoma"/>
        </w:rPr>
      </w:pPr>
    </w:p>
    <w:p w:rsidR="0079295D" w:rsidRPr="004A5BA2" w:rsidRDefault="0079295D" w:rsidP="004A5BA2">
      <w:pPr>
        <w:pStyle w:val="PargrafodaLista"/>
        <w:tabs>
          <w:tab w:val="left" w:pos="709"/>
        </w:tabs>
        <w:ind w:left="0"/>
        <w:jc w:val="both"/>
        <w:rPr>
          <w:rFonts w:ascii="Tahoma" w:hAnsi="Tahoma" w:cs="Tahoma"/>
        </w:rPr>
      </w:pPr>
      <w:r>
        <w:rPr>
          <w:rFonts w:ascii="Tahoma" w:hAnsi="Tahoma" w:cs="Tahoma"/>
        </w:rPr>
        <w:t>11.2 Todas as embalagens devem estar com lacre interno e externo em perfeito estado, devem também estar adicionadas em caixas.</w:t>
      </w:r>
    </w:p>
    <w:p w:rsidR="00F42FB2" w:rsidRDefault="00F42FB2" w:rsidP="007E43B1">
      <w:pPr>
        <w:pStyle w:val="Standard"/>
        <w:tabs>
          <w:tab w:val="left" w:pos="709"/>
        </w:tabs>
        <w:spacing w:after="0" w:line="240" w:lineRule="auto"/>
        <w:jc w:val="both"/>
        <w:rPr>
          <w:rFonts w:ascii="Tahoma" w:hAnsi="Tahoma" w:cs="Tahoma"/>
          <w:sz w:val="24"/>
          <w:szCs w:val="24"/>
        </w:rPr>
      </w:pPr>
    </w:p>
    <w:p w:rsidR="0079295D" w:rsidRPr="0079295D" w:rsidRDefault="0079295D" w:rsidP="0079295D">
      <w:pPr>
        <w:jc w:val="both"/>
        <w:rPr>
          <w:rFonts w:ascii="Tahoma" w:hAnsi="Tahoma" w:cs="Tahoma"/>
          <w:bCs/>
        </w:rPr>
      </w:pPr>
      <w:r w:rsidRPr="0079295D">
        <w:rPr>
          <w:rFonts w:ascii="Tahoma" w:hAnsi="Tahoma" w:cs="Tahoma"/>
          <w:bCs/>
        </w:rPr>
        <w:t>1</w:t>
      </w:r>
      <w:r>
        <w:rPr>
          <w:rFonts w:ascii="Tahoma" w:hAnsi="Tahoma" w:cs="Tahoma"/>
          <w:bCs/>
        </w:rPr>
        <w:t>1</w:t>
      </w:r>
      <w:r w:rsidRPr="0079295D">
        <w:rPr>
          <w:rFonts w:ascii="Tahoma" w:hAnsi="Tahoma" w:cs="Tahoma"/>
          <w:bCs/>
        </w:rPr>
        <w:t>.3 - Todas as despesas com a entrega correrão por conta da proponente vencedora, despesas estas previs</w:t>
      </w:r>
      <w:r>
        <w:rPr>
          <w:rFonts w:ascii="Tahoma" w:hAnsi="Tahoma" w:cs="Tahoma"/>
          <w:bCs/>
        </w:rPr>
        <w:t>tas e/ou computadas na proposta.</w:t>
      </w:r>
    </w:p>
    <w:p w:rsidR="0079295D" w:rsidRDefault="0079295D" w:rsidP="003428CD">
      <w:pPr>
        <w:jc w:val="both"/>
        <w:rPr>
          <w:rFonts w:ascii="Tahoma" w:hAnsi="Tahoma" w:cs="Tahoma"/>
        </w:rPr>
      </w:pPr>
    </w:p>
    <w:p w:rsidR="003428CD" w:rsidRPr="003428CD" w:rsidRDefault="003428CD" w:rsidP="003428CD">
      <w:pPr>
        <w:jc w:val="both"/>
        <w:rPr>
          <w:rFonts w:ascii="Tahoma" w:hAnsi="Tahoma" w:cs="Tahoma"/>
        </w:rPr>
      </w:pPr>
      <w:r w:rsidRPr="003428CD">
        <w:rPr>
          <w:rFonts w:ascii="Tahoma" w:hAnsi="Tahoma" w:cs="Tahoma"/>
        </w:rPr>
        <w:lastRenderedPageBreak/>
        <w:t>1</w:t>
      </w:r>
      <w:r w:rsidR="0079295D">
        <w:rPr>
          <w:rFonts w:ascii="Tahoma" w:hAnsi="Tahoma" w:cs="Tahoma"/>
        </w:rPr>
        <w:t>1</w:t>
      </w:r>
      <w:r w:rsidRPr="003428CD">
        <w:rPr>
          <w:rFonts w:ascii="Tahoma" w:hAnsi="Tahoma" w:cs="Tahoma"/>
        </w:rPr>
        <w:t>.4 - A entrega dos itens</w:t>
      </w:r>
      <w:r w:rsidRPr="003428CD">
        <w:rPr>
          <w:rFonts w:ascii="Tahoma" w:hAnsi="Tahoma" w:cs="Tahoma"/>
          <w:bCs/>
        </w:rPr>
        <w:t xml:space="preserve"> </w:t>
      </w:r>
      <w:r w:rsidRPr="003428CD">
        <w:rPr>
          <w:rFonts w:ascii="Tahoma" w:hAnsi="Tahoma" w:cs="Tahoma"/>
        </w:rPr>
        <w:t>e a emissão da respectiva nota fiscal estão condicionadas ao recebimento da Autorização de Fornecimento ou outro documento equivalente.</w:t>
      </w:r>
    </w:p>
    <w:p w:rsidR="003428CD" w:rsidRPr="003428CD" w:rsidRDefault="003428CD" w:rsidP="003428CD">
      <w:pPr>
        <w:jc w:val="both"/>
        <w:rPr>
          <w:rFonts w:ascii="Tahoma" w:hAnsi="Tahoma" w:cs="Tahoma"/>
        </w:rPr>
      </w:pPr>
    </w:p>
    <w:p w:rsidR="0079295D" w:rsidRDefault="003428CD" w:rsidP="003428CD">
      <w:pPr>
        <w:jc w:val="both"/>
        <w:rPr>
          <w:rFonts w:ascii="Tahoma" w:eastAsiaTheme="minorHAnsi" w:hAnsi="Tahoma" w:cs="Tahoma"/>
          <w:lang w:eastAsia="en-US"/>
        </w:rPr>
      </w:pPr>
      <w:r w:rsidRPr="0079295D">
        <w:rPr>
          <w:rFonts w:ascii="Tahoma" w:hAnsi="Tahoma" w:cs="Tahoma"/>
        </w:rPr>
        <w:t>1</w:t>
      </w:r>
      <w:r w:rsidR="0079295D">
        <w:rPr>
          <w:rFonts w:ascii="Tahoma" w:hAnsi="Tahoma" w:cs="Tahoma"/>
        </w:rPr>
        <w:t>1</w:t>
      </w:r>
      <w:r w:rsidRPr="0079295D">
        <w:rPr>
          <w:rFonts w:ascii="Tahoma" w:hAnsi="Tahoma" w:cs="Tahoma"/>
        </w:rPr>
        <w:t>.5 -</w:t>
      </w:r>
      <w:r w:rsidRPr="0079295D">
        <w:rPr>
          <w:rFonts w:ascii="Tahoma" w:eastAsiaTheme="minorHAnsi" w:hAnsi="Tahoma" w:cs="Tahoma"/>
          <w:lang w:eastAsia="en-US"/>
        </w:rPr>
        <w:t xml:space="preserve"> Em hipótese alguma serão aceitos itens em desacordo com as condições </w:t>
      </w:r>
      <w:r w:rsidR="0079295D">
        <w:rPr>
          <w:rFonts w:ascii="Tahoma" w:eastAsiaTheme="minorHAnsi" w:hAnsi="Tahoma" w:cs="Tahoma"/>
          <w:lang w:eastAsia="en-US"/>
        </w:rPr>
        <w:t>pactuadas ficando ao encargo da contratada, o</w:t>
      </w:r>
      <w:r w:rsidRPr="0079295D">
        <w:rPr>
          <w:rFonts w:ascii="Tahoma" w:eastAsiaTheme="minorHAnsi" w:hAnsi="Tahoma" w:cs="Tahoma"/>
          <w:lang w:eastAsia="en-US"/>
        </w:rPr>
        <w:t xml:space="preserve"> controle de</w:t>
      </w:r>
      <w:proofErr w:type="gramStart"/>
      <w:r w:rsidRPr="0079295D">
        <w:rPr>
          <w:rFonts w:ascii="Tahoma" w:eastAsiaTheme="minorHAnsi" w:hAnsi="Tahoma" w:cs="Tahoma"/>
          <w:lang w:eastAsia="en-US"/>
        </w:rPr>
        <w:t xml:space="preserve">  </w:t>
      </w:r>
      <w:proofErr w:type="gramEnd"/>
      <w:r w:rsidRPr="0079295D">
        <w:rPr>
          <w:rFonts w:ascii="Tahoma" w:eastAsiaTheme="minorHAnsi" w:hAnsi="Tahoma" w:cs="Tahoma"/>
          <w:lang w:eastAsia="en-US"/>
        </w:rPr>
        <w:t>qualidade  do fornecimento   é   de   sua   responsabilidade,   bem   como   visando   a   repetição   de procedimentos às suas próprias custas para correção de falhas, visando a apresentação da qualidade.</w:t>
      </w:r>
    </w:p>
    <w:p w:rsidR="0079295D" w:rsidRDefault="0079295D" w:rsidP="003428CD">
      <w:pPr>
        <w:jc w:val="both"/>
        <w:rPr>
          <w:rFonts w:ascii="Tahoma" w:eastAsiaTheme="minorHAnsi" w:hAnsi="Tahoma" w:cs="Tahoma"/>
          <w:lang w:eastAsia="en-US"/>
        </w:rPr>
      </w:pPr>
    </w:p>
    <w:p w:rsidR="000C4D34" w:rsidRPr="0079295D" w:rsidRDefault="000C4D34" w:rsidP="003428CD">
      <w:pPr>
        <w:jc w:val="both"/>
        <w:rPr>
          <w:rFonts w:ascii="Tahoma" w:hAnsi="Tahoma" w:cs="Tahoma"/>
        </w:rPr>
      </w:pPr>
      <w:r w:rsidRPr="0079295D">
        <w:rPr>
          <w:rFonts w:ascii="Tahoma" w:hAnsi="Tahoma" w:cs="Tahoma"/>
          <w:b/>
        </w:rPr>
        <w:t>11.6</w:t>
      </w:r>
      <w:r w:rsidRPr="0079295D">
        <w:rPr>
          <w:rFonts w:ascii="Tahoma" w:hAnsi="Tahoma" w:cs="Tahoma"/>
        </w:rPr>
        <w:t xml:space="preserve"> – A proponente vencedora deverá responder pelos vícios e defeitos dos itens e assumir </w:t>
      </w:r>
      <w:proofErr w:type="gramStart"/>
      <w:r w:rsidRPr="0079295D">
        <w:rPr>
          <w:rFonts w:ascii="Tahoma" w:hAnsi="Tahoma" w:cs="Tahoma"/>
        </w:rPr>
        <w:t>os</w:t>
      </w:r>
      <w:proofErr w:type="gramEnd"/>
      <w:r w:rsidRPr="0079295D">
        <w:rPr>
          <w:rFonts w:ascii="Tahoma" w:hAnsi="Tahoma" w:cs="Tahoma"/>
        </w:rPr>
        <w:t xml:space="preserve"> gastos e despesas que se fizerem necessários para adimplemento das obrigações decorrentes da aquisição e providenciar a imediata correção das deficiências, falhas ou irregularidades apontadas pela Secretaria solicitante. </w:t>
      </w:r>
    </w:p>
    <w:p w:rsidR="000C4D34" w:rsidRPr="0079295D" w:rsidRDefault="000C4D34" w:rsidP="000C4D34">
      <w:pPr>
        <w:jc w:val="both"/>
        <w:rPr>
          <w:rFonts w:ascii="Tahoma" w:hAnsi="Tahoma" w:cs="Tahoma"/>
        </w:rPr>
      </w:pPr>
    </w:p>
    <w:p w:rsidR="00FF320E" w:rsidRPr="0079295D" w:rsidRDefault="000C4D34" w:rsidP="000C4D34">
      <w:pPr>
        <w:jc w:val="both"/>
        <w:rPr>
          <w:rFonts w:ascii="Tahoma" w:hAnsi="Tahoma" w:cs="Tahoma"/>
        </w:rPr>
      </w:pPr>
      <w:r w:rsidRPr="0079295D">
        <w:rPr>
          <w:rFonts w:ascii="Tahoma" w:hAnsi="Tahoma" w:cs="Tahoma"/>
          <w:b/>
        </w:rPr>
        <w:t>11.7</w:t>
      </w:r>
      <w:r w:rsidRPr="0079295D">
        <w:rPr>
          <w:rFonts w:ascii="Tahoma" w:hAnsi="Tahoma" w:cs="Tahoma"/>
        </w:rPr>
        <w:t xml:space="preserve"> – Após a entrega, a proponente vencedora deverá substituir às suas expensas, no prazo de até </w:t>
      </w:r>
      <w:r w:rsidRPr="0079295D">
        <w:rPr>
          <w:rFonts w:ascii="Tahoma" w:hAnsi="Tahoma" w:cs="Tahoma"/>
          <w:b/>
        </w:rPr>
        <w:t>05 (cinco) dias úteis</w:t>
      </w:r>
      <w:r w:rsidRPr="0079295D">
        <w:rPr>
          <w:rFonts w:ascii="Tahoma" w:hAnsi="Tahoma" w:cs="Tahoma"/>
        </w:rPr>
        <w:t xml:space="preserve"> após o recebimento da notificação expedida pela Secretaria solicitante, o(s) item (s), caso se constate defeitos de fabricação, ou qualquer anormalidade que esteja em desacordo com as especificações deste Edital, dentre outros.</w:t>
      </w:r>
    </w:p>
    <w:p w:rsidR="00DB24C7" w:rsidRPr="0079295D" w:rsidRDefault="00DB24C7" w:rsidP="00DF6443">
      <w:pPr>
        <w:autoSpaceDE w:val="0"/>
        <w:autoSpaceDN w:val="0"/>
        <w:adjustRightInd w:val="0"/>
        <w:jc w:val="both"/>
        <w:rPr>
          <w:rFonts w:ascii="Tahoma" w:hAnsi="Tahoma" w:cs="Tahoma"/>
          <w:b/>
          <w:bCs/>
          <w:u w:val="single"/>
        </w:rPr>
      </w:pPr>
    </w:p>
    <w:p w:rsidR="00DB24C7" w:rsidRPr="00DB24C7" w:rsidRDefault="00DB24C7" w:rsidP="00DB24C7">
      <w:pPr>
        <w:rPr>
          <w:rFonts w:ascii="Tahoma" w:hAnsi="Tahoma" w:cs="Tahoma"/>
          <w:b/>
        </w:rPr>
      </w:pPr>
      <w:r>
        <w:rPr>
          <w:rFonts w:ascii="Tahoma" w:hAnsi="Tahoma" w:cs="Tahoma"/>
          <w:b/>
        </w:rPr>
        <w:t xml:space="preserve">12 </w:t>
      </w:r>
      <w:r w:rsidRPr="00DB24C7">
        <w:rPr>
          <w:rFonts w:ascii="Tahoma" w:hAnsi="Tahoma" w:cs="Tahoma"/>
          <w:b/>
        </w:rPr>
        <w:t>DAS OBRIGAÇÕES DA CONTRATADA.</w:t>
      </w:r>
    </w:p>
    <w:p w:rsidR="00DB24C7" w:rsidRPr="00DB24C7" w:rsidRDefault="00DB24C7" w:rsidP="00DB24C7">
      <w:pPr>
        <w:rPr>
          <w:rFonts w:ascii="Tahoma" w:hAnsi="Tahoma" w:cs="Tahoma"/>
        </w:rPr>
      </w:pPr>
    </w:p>
    <w:p w:rsidR="0079295D" w:rsidRPr="0079295D" w:rsidRDefault="00DB24C7" w:rsidP="0079295D">
      <w:pPr>
        <w:jc w:val="both"/>
        <w:rPr>
          <w:rFonts w:ascii="Tahoma" w:hAnsi="Tahoma" w:cs="Tahoma"/>
        </w:rPr>
      </w:pPr>
      <w:r>
        <w:rPr>
          <w:rFonts w:ascii="Tahoma" w:hAnsi="Tahoma" w:cs="Tahoma"/>
        </w:rPr>
        <w:t>12.1</w:t>
      </w:r>
      <w:r w:rsidRPr="00DB24C7">
        <w:rPr>
          <w:rFonts w:ascii="Tahoma" w:hAnsi="Tahoma" w:cs="Tahoma"/>
        </w:rPr>
        <w:t xml:space="preserve">. </w:t>
      </w:r>
      <w:r w:rsidR="0079295D" w:rsidRPr="0079295D">
        <w:rPr>
          <w:rFonts w:ascii="Tahoma" w:hAnsi="Tahoma" w:cs="Tahoma"/>
        </w:rPr>
        <w:t>A licitante vencedora ficará obrigada a fornecer os produtos</w:t>
      </w:r>
      <w:r w:rsidR="0079295D" w:rsidRPr="0079295D">
        <w:rPr>
          <w:rFonts w:ascii="Tahoma" w:hAnsi="Tahoma" w:cs="Tahoma"/>
          <w:bCs/>
        </w:rPr>
        <w:t>,</w:t>
      </w:r>
      <w:r w:rsidR="0079295D" w:rsidRPr="0079295D">
        <w:rPr>
          <w:rFonts w:ascii="Tahoma" w:hAnsi="Tahoma" w:cs="Tahoma"/>
        </w:rPr>
        <w:t xml:space="preserve"> objeto deste Edital, de acordo com as especificações exigidas, na forma, nos locais, prazos e preços estipulados na sua proposta e na Autorização de Fornecimento.</w:t>
      </w:r>
    </w:p>
    <w:p w:rsidR="0079295D" w:rsidRDefault="00DB24C7" w:rsidP="0079295D">
      <w:pPr>
        <w:rPr>
          <w:rFonts w:ascii="Tahoma" w:hAnsi="Tahoma" w:cs="Tahoma"/>
        </w:rPr>
      </w:pPr>
      <w:r>
        <w:rPr>
          <w:rFonts w:ascii="Tahoma" w:hAnsi="Tahoma" w:cs="Tahoma"/>
        </w:rPr>
        <w:t>12.2</w:t>
      </w:r>
      <w:r w:rsidRPr="00DB24C7">
        <w:rPr>
          <w:rFonts w:ascii="Tahoma" w:hAnsi="Tahoma" w:cs="Tahoma"/>
        </w:rPr>
        <w:t>. Cumprir todas as orientações do CONTRATANTE para entrega dos bens, dentro dos prazos estabelecidos.</w:t>
      </w:r>
    </w:p>
    <w:p w:rsidR="000C3521" w:rsidRPr="000C3521" w:rsidRDefault="000C3521" w:rsidP="000C3521">
      <w:pPr>
        <w:tabs>
          <w:tab w:val="left" w:pos="2138"/>
        </w:tabs>
        <w:suppressAutoHyphens/>
        <w:autoSpaceDN w:val="0"/>
        <w:jc w:val="both"/>
        <w:rPr>
          <w:rFonts w:ascii="Tahoma" w:hAnsi="Tahoma" w:cs="Tahoma"/>
        </w:rPr>
      </w:pPr>
      <w:r w:rsidRPr="000C3521">
        <w:rPr>
          <w:rFonts w:ascii="Tahoma" w:hAnsi="Tahoma" w:cs="Tahoma"/>
        </w:rPr>
        <w:t>12.</w:t>
      </w:r>
      <w:r w:rsidR="0079295D">
        <w:rPr>
          <w:rFonts w:ascii="Tahoma" w:hAnsi="Tahoma" w:cs="Tahoma"/>
        </w:rPr>
        <w:t>3</w:t>
      </w:r>
      <w:r w:rsidRPr="000C3521">
        <w:rPr>
          <w:rFonts w:ascii="Tahoma" w:hAnsi="Tahoma" w:cs="Tahoma"/>
        </w:rPr>
        <w:t xml:space="preserve">. Responsabilizar-se pelo frete </w:t>
      </w:r>
      <w:r w:rsidR="002E2D20">
        <w:rPr>
          <w:rFonts w:ascii="Tahoma" w:hAnsi="Tahoma" w:cs="Tahoma"/>
        </w:rPr>
        <w:t>total</w:t>
      </w:r>
      <w:r w:rsidRPr="000C3521">
        <w:rPr>
          <w:rFonts w:ascii="Tahoma" w:hAnsi="Tahoma" w:cs="Tahoma"/>
        </w:rPr>
        <w:t xml:space="preserve"> em caso de necessidade de substituição caso não atenda ao descritivo do edital ou por defeitos nos produtos</w:t>
      </w:r>
      <w:r>
        <w:rPr>
          <w:rFonts w:ascii="Tahoma" w:hAnsi="Tahoma" w:cs="Tahoma"/>
        </w:rPr>
        <w:t>;</w:t>
      </w:r>
    </w:p>
    <w:p w:rsidR="00DB24C7" w:rsidRPr="00DB24C7" w:rsidRDefault="00DB24C7" w:rsidP="00DB24C7">
      <w:pPr>
        <w:rPr>
          <w:rFonts w:ascii="Tahoma" w:hAnsi="Tahoma" w:cs="Tahoma"/>
        </w:rPr>
      </w:pPr>
      <w:r>
        <w:rPr>
          <w:rFonts w:ascii="Tahoma" w:hAnsi="Tahoma" w:cs="Tahoma"/>
        </w:rPr>
        <w:t>12</w:t>
      </w:r>
      <w:r w:rsidRPr="00DB24C7">
        <w:rPr>
          <w:rFonts w:ascii="Tahoma" w:hAnsi="Tahoma" w:cs="Tahoma"/>
        </w:rPr>
        <w:t>.</w:t>
      </w:r>
      <w:r w:rsidR="0079295D">
        <w:rPr>
          <w:rFonts w:ascii="Tahoma" w:hAnsi="Tahoma" w:cs="Tahoma"/>
        </w:rPr>
        <w:t>4</w:t>
      </w:r>
      <w:r w:rsidRPr="00DB24C7">
        <w:rPr>
          <w:rFonts w:ascii="Tahoma" w:hAnsi="Tahoma" w:cs="Tahoma"/>
        </w:rPr>
        <w:t xml:space="preserve">. Não transferir a outrem, no todo ou em parte, as obrigações assumidas em razão </w:t>
      </w:r>
      <w:proofErr w:type="gramStart"/>
      <w:r w:rsidR="000C3521" w:rsidRPr="00DB24C7">
        <w:rPr>
          <w:rFonts w:ascii="Tahoma" w:hAnsi="Tahoma" w:cs="Tahoma"/>
        </w:rPr>
        <w:t>da presente</w:t>
      </w:r>
      <w:proofErr w:type="gramEnd"/>
      <w:r w:rsidRPr="00DB24C7">
        <w:rPr>
          <w:rFonts w:ascii="Tahoma" w:hAnsi="Tahoma" w:cs="Tahoma"/>
        </w:rPr>
        <w:t xml:space="preserve"> aquisição.</w:t>
      </w:r>
    </w:p>
    <w:p w:rsidR="00DB24C7" w:rsidRPr="00DB24C7" w:rsidRDefault="00DB24C7" w:rsidP="00DF6443">
      <w:pPr>
        <w:autoSpaceDE w:val="0"/>
        <w:autoSpaceDN w:val="0"/>
        <w:adjustRightInd w:val="0"/>
        <w:jc w:val="both"/>
        <w:rPr>
          <w:rFonts w:ascii="Tahoma" w:hAnsi="Tahoma" w:cs="Tahoma"/>
          <w:b/>
          <w:bCs/>
          <w:u w:val="single"/>
        </w:rPr>
      </w:pP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t>1</w:t>
      </w:r>
      <w:r w:rsidR="00DB24C7">
        <w:rPr>
          <w:rFonts w:ascii="Tahoma" w:hAnsi="Tahoma" w:cs="Tahoma"/>
          <w:b/>
          <w:bCs/>
        </w:rPr>
        <w:t>3</w:t>
      </w:r>
      <w:r w:rsidRPr="00CE5A6A">
        <w:rPr>
          <w:rFonts w:ascii="Tahoma" w:hAnsi="Tahoma" w:cs="Tahoma"/>
          <w:b/>
          <w:bCs/>
        </w:rPr>
        <w:t xml:space="preserve"> – DO PAGAMENTO</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1</w:t>
      </w:r>
      <w:r w:rsidR="00DB24C7">
        <w:rPr>
          <w:rFonts w:ascii="Tahoma" w:hAnsi="Tahoma" w:cs="Tahoma"/>
        </w:rPr>
        <w:t>3</w:t>
      </w:r>
      <w:r w:rsidRPr="00CE5A6A">
        <w:rPr>
          <w:rFonts w:ascii="Tahoma" w:hAnsi="Tahoma" w:cs="Tahoma"/>
        </w:rPr>
        <w:t>.1 – O pagamento será efetuado no prazo máximo de 30 (trinta) dias após o recebimento definitivo do objeto e emi</w:t>
      </w:r>
      <w:r w:rsidR="004C5C83">
        <w:rPr>
          <w:rFonts w:ascii="Tahoma" w:hAnsi="Tahoma" w:cs="Tahoma"/>
        </w:rPr>
        <w:t xml:space="preserve">ssão da Nota Fiscal Eletrônica </w:t>
      </w:r>
      <w:r w:rsidRPr="00CE5A6A">
        <w:rPr>
          <w:rFonts w:ascii="Tahoma" w:hAnsi="Tahoma" w:cs="Tahoma"/>
        </w:rPr>
        <w:t>NF-e, modelo 55 – DANFE, a qual entrará em vigor a partir de 01/04/2011.</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t>1</w:t>
      </w:r>
      <w:r w:rsidR="00DB24C7">
        <w:rPr>
          <w:rFonts w:ascii="Tahoma" w:hAnsi="Tahoma" w:cs="Tahoma"/>
          <w:b/>
          <w:bCs/>
        </w:rPr>
        <w:t>4</w:t>
      </w:r>
      <w:r w:rsidRPr="00CE5A6A">
        <w:rPr>
          <w:rFonts w:ascii="Tahoma" w:hAnsi="Tahoma" w:cs="Tahoma"/>
          <w:b/>
          <w:bCs/>
        </w:rPr>
        <w:t xml:space="preserve"> – DO CONTRATO</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1</w:t>
      </w:r>
      <w:r w:rsidR="00DB24C7">
        <w:rPr>
          <w:rFonts w:ascii="Tahoma" w:hAnsi="Tahoma" w:cs="Tahoma"/>
        </w:rPr>
        <w:t>4</w:t>
      </w:r>
      <w:r w:rsidRPr="00CE5A6A">
        <w:rPr>
          <w:rFonts w:ascii="Tahoma" w:hAnsi="Tahoma" w:cs="Tahoma"/>
        </w:rPr>
        <w:t>.1 – O contrato será regulado pela Lei nº 10.520/2002 e Lei nº 8.666/1993, e pelas condições deste edital, o qual fará parte integrante independentemente de transcrição.</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1</w:t>
      </w:r>
      <w:r w:rsidR="00DB24C7">
        <w:rPr>
          <w:rFonts w:ascii="Tahoma" w:hAnsi="Tahoma" w:cs="Tahoma"/>
        </w:rPr>
        <w:t>4</w:t>
      </w:r>
      <w:r w:rsidRPr="00CE5A6A">
        <w:rPr>
          <w:rFonts w:ascii="Tahoma" w:hAnsi="Tahoma" w:cs="Tahoma"/>
        </w:rPr>
        <w:t>.2 - Como condição para celebração do contrato, o licitante vencedor deverá manter as mesmas condições de habilitação;</w:t>
      </w: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lastRenderedPageBreak/>
        <w:t>1</w:t>
      </w:r>
      <w:r w:rsidR="00DB24C7">
        <w:rPr>
          <w:rFonts w:ascii="Tahoma" w:hAnsi="Tahoma" w:cs="Tahoma"/>
        </w:rPr>
        <w:t>4</w:t>
      </w:r>
      <w:r w:rsidRPr="00CE5A6A">
        <w:rPr>
          <w:rFonts w:ascii="Tahoma" w:hAnsi="Tahoma" w:cs="Tahoma"/>
        </w:rPr>
        <w:t xml:space="preserve">.3 - Se o licitante vencedor recusar-se injustificadamente a assinar o contrato, será </w:t>
      </w:r>
      <w:proofErr w:type="gramStart"/>
      <w:r w:rsidRPr="00CE5A6A">
        <w:rPr>
          <w:rFonts w:ascii="Tahoma" w:hAnsi="Tahoma" w:cs="Tahoma"/>
        </w:rPr>
        <w:t>aplicada</w:t>
      </w:r>
      <w:proofErr w:type="gramEnd"/>
      <w:r w:rsidRPr="00CE5A6A">
        <w:rPr>
          <w:rFonts w:ascii="Tahoma" w:hAnsi="Tahoma" w:cs="Tahoma"/>
        </w:rPr>
        <w:t xml:space="preserve"> sanção prevista neste edital.</w:t>
      </w: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t>1</w:t>
      </w:r>
      <w:r w:rsidR="00DB24C7">
        <w:rPr>
          <w:rFonts w:ascii="Tahoma" w:hAnsi="Tahoma" w:cs="Tahoma"/>
          <w:b/>
          <w:bCs/>
        </w:rPr>
        <w:t>5</w:t>
      </w:r>
      <w:r w:rsidRPr="00CE5A6A">
        <w:rPr>
          <w:rFonts w:ascii="Tahoma" w:hAnsi="Tahoma" w:cs="Tahoma"/>
          <w:b/>
          <w:bCs/>
        </w:rPr>
        <w:t xml:space="preserve"> – DA RESCISÃO</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1</w:t>
      </w:r>
      <w:r w:rsidR="00DB24C7">
        <w:rPr>
          <w:rFonts w:ascii="Tahoma" w:hAnsi="Tahoma" w:cs="Tahoma"/>
        </w:rPr>
        <w:t>5</w:t>
      </w:r>
      <w:r w:rsidRPr="00CE5A6A">
        <w:rPr>
          <w:rFonts w:ascii="Tahoma" w:hAnsi="Tahoma" w:cs="Tahoma"/>
        </w:rPr>
        <w:t>.1 – O contrato poderá ser rescindido</w:t>
      </w:r>
      <w:r w:rsidR="00F967A0" w:rsidRPr="00CE5A6A">
        <w:rPr>
          <w:rFonts w:ascii="Tahoma" w:hAnsi="Tahoma" w:cs="Tahoma"/>
        </w:rPr>
        <w:t xml:space="preserve">, independente de qualquer notificação judicial ou extrajudicial, no caso de inexecução total ou parcial e pelos de4mais motivos enumerados no art. 78 da Lei n. 8666/93 e alterações posteriores. </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1</w:t>
      </w:r>
      <w:r w:rsidR="00DB24C7">
        <w:rPr>
          <w:rFonts w:ascii="Tahoma" w:hAnsi="Tahoma" w:cs="Tahoma"/>
        </w:rPr>
        <w:t>5</w:t>
      </w:r>
      <w:r w:rsidRPr="00CE5A6A">
        <w:rPr>
          <w:rFonts w:ascii="Tahoma" w:hAnsi="Tahoma" w:cs="Tahoma"/>
        </w:rPr>
        <w:t xml:space="preserve">.2 – Nos casos de rescisão, previstos nos incisos I a XI e XVIII do artigo 78 da Lei nº 8.666/93, </w:t>
      </w:r>
      <w:proofErr w:type="gramStart"/>
      <w:r w:rsidRPr="00CE5A6A">
        <w:rPr>
          <w:rFonts w:ascii="Tahoma" w:hAnsi="Tahoma" w:cs="Tahoma"/>
        </w:rPr>
        <w:t>sujeita-se</w:t>
      </w:r>
      <w:proofErr w:type="gramEnd"/>
      <w:r w:rsidRPr="00CE5A6A">
        <w:rPr>
          <w:rFonts w:ascii="Tahoma" w:hAnsi="Tahoma" w:cs="Tahoma"/>
        </w:rPr>
        <w:t xml:space="preserve"> à empresa contratada ao pagamento de multa de 10% (dez por cento) sobre o valor do contrato.</w:t>
      </w:r>
    </w:p>
    <w:p w:rsidR="00DF6443" w:rsidRPr="00CE5A6A" w:rsidRDefault="00DF6443" w:rsidP="00DF6443">
      <w:pPr>
        <w:autoSpaceDE w:val="0"/>
        <w:autoSpaceDN w:val="0"/>
        <w:adjustRightInd w:val="0"/>
        <w:jc w:val="both"/>
        <w:rPr>
          <w:rFonts w:ascii="Tahoma" w:hAnsi="Tahoma" w:cs="Tahoma"/>
          <w:b/>
          <w:bCs/>
        </w:rPr>
      </w:pPr>
    </w:p>
    <w:p w:rsidR="00CE5A6A" w:rsidRPr="00CE5A6A" w:rsidRDefault="00CE5A6A" w:rsidP="00DF6443">
      <w:pPr>
        <w:autoSpaceDE w:val="0"/>
        <w:autoSpaceDN w:val="0"/>
        <w:adjustRightInd w:val="0"/>
        <w:jc w:val="both"/>
        <w:rPr>
          <w:rFonts w:ascii="Tahoma" w:hAnsi="Tahoma" w:cs="Tahoma"/>
          <w:b/>
          <w:bCs/>
        </w:rPr>
      </w:pPr>
    </w:p>
    <w:p w:rsidR="00DF6443" w:rsidRPr="00CE5A6A" w:rsidRDefault="00CE5A6A" w:rsidP="00DF6443">
      <w:pPr>
        <w:autoSpaceDE w:val="0"/>
        <w:autoSpaceDN w:val="0"/>
        <w:adjustRightInd w:val="0"/>
        <w:jc w:val="both"/>
        <w:rPr>
          <w:rFonts w:ascii="Tahoma" w:hAnsi="Tahoma" w:cs="Tahoma"/>
          <w:b/>
          <w:bCs/>
        </w:rPr>
      </w:pPr>
      <w:r>
        <w:rPr>
          <w:rFonts w:ascii="Tahoma" w:hAnsi="Tahoma" w:cs="Tahoma"/>
          <w:b/>
          <w:bCs/>
        </w:rPr>
        <w:t>1</w:t>
      </w:r>
      <w:r w:rsidR="00DB24C7">
        <w:rPr>
          <w:rFonts w:ascii="Tahoma" w:hAnsi="Tahoma" w:cs="Tahoma"/>
          <w:b/>
          <w:bCs/>
        </w:rPr>
        <w:t>6</w:t>
      </w:r>
      <w:r>
        <w:rPr>
          <w:rFonts w:ascii="Tahoma" w:hAnsi="Tahoma" w:cs="Tahoma"/>
          <w:b/>
          <w:bCs/>
        </w:rPr>
        <w:t xml:space="preserve"> - </w:t>
      </w:r>
      <w:r w:rsidR="00DF6443" w:rsidRPr="00CE5A6A">
        <w:rPr>
          <w:rFonts w:ascii="Tahoma" w:hAnsi="Tahoma" w:cs="Tahoma"/>
          <w:b/>
          <w:bCs/>
        </w:rPr>
        <w:t>DISPOSIÇÕES FINAIS</w:t>
      </w:r>
    </w:p>
    <w:p w:rsidR="00DF6443" w:rsidRPr="00CE5A6A" w:rsidRDefault="00DF6443" w:rsidP="00DF6443">
      <w:pPr>
        <w:autoSpaceDE w:val="0"/>
        <w:autoSpaceDN w:val="0"/>
        <w:adjustRightInd w:val="0"/>
        <w:jc w:val="both"/>
        <w:rPr>
          <w:rFonts w:ascii="Tahoma" w:hAnsi="Tahoma" w:cs="Tahoma"/>
          <w:b/>
          <w:bCs/>
        </w:rPr>
      </w:pPr>
    </w:p>
    <w:p w:rsidR="00F967A0" w:rsidRPr="00CE5A6A" w:rsidRDefault="00DF6443" w:rsidP="00DF6443">
      <w:pPr>
        <w:autoSpaceDE w:val="0"/>
        <w:autoSpaceDN w:val="0"/>
        <w:adjustRightInd w:val="0"/>
        <w:jc w:val="both"/>
        <w:rPr>
          <w:rFonts w:ascii="Tahoma" w:hAnsi="Tahoma" w:cs="Tahoma"/>
        </w:rPr>
      </w:pPr>
      <w:r w:rsidRPr="00CE5A6A">
        <w:rPr>
          <w:rFonts w:ascii="Tahoma" w:hAnsi="Tahoma" w:cs="Tahoma"/>
        </w:rPr>
        <w:t>1</w:t>
      </w:r>
      <w:r w:rsidR="00DB24C7">
        <w:rPr>
          <w:rFonts w:ascii="Tahoma" w:hAnsi="Tahoma" w:cs="Tahoma"/>
        </w:rPr>
        <w:t>6</w:t>
      </w:r>
      <w:r w:rsidRPr="00CE5A6A">
        <w:rPr>
          <w:rFonts w:ascii="Tahoma" w:hAnsi="Tahoma" w:cs="Tahoma"/>
        </w:rPr>
        <w:t xml:space="preserve">.1 – </w:t>
      </w:r>
      <w:r w:rsidR="00F967A0" w:rsidRPr="00CE5A6A">
        <w:rPr>
          <w:rFonts w:ascii="Tahoma" w:hAnsi="Tahoma" w:cs="Tahoma"/>
        </w:rPr>
        <w:t xml:space="preserve">As razões da impugnação e manifestações de recursos administrativos não serão aceitas via e-mail ou fax, devendo as mesmas </w:t>
      </w:r>
      <w:proofErr w:type="gramStart"/>
      <w:r w:rsidR="00F967A0" w:rsidRPr="00CE5A6A">
        <w:rPr>
          <w:rFonts w:ascii="Tahoma" w:hAnsi="Tahoma" w:cs="Tahoma"/>
        </w:rPr>
        <w:t>serem</w:t>
      </w:r>
      <w:proofErr w:type="gramEnd"/>
      <w:r w:rsidR="00F967A0" w:rsidRPr="00CE5A6A">
        <w:rPr>
          <w:rFonts w:ascii="Tahoma" w:hAnsi="Tahoma" w:cs="Tahoma"/>
        </w:rPr>
        <w:t xml:space="preserve"> protocolizadas no Setor de Protocolo da Prefeitura Municipal de Tangara.</w:t>
      </w:r>
    </w:p>
    <w:p w:rsidR="00F967A0" w:rsidRPr="00CE5A6A" w:rsidRDefault="00F967A0" w:rsidP="00DF6443">
      <w:pPr>
        <w:autoSpaceDE w:val="0"/>
        <w:autoSpaceDN w:val="0"/>
        <w:adjustRightInd w:val="0"/>
        <w:jc w:val="both"/>
        <w:rPr>
          <w:rFonts w:ascii="Tahoma" w:hAnsi="Tahoma" w:cs="Tahoma"/>
        </w:rPr>
      </w:pPr>
    </w:p>
    <w:p w:rsidR="00DF6443" w:rsidRPr="00CE5A6A" w:rsidRDefault="00F967A0" w:rsidP="00DF6443">
      <w:pPr>
        <w:autoSpaceDE w:val="0"/>
        <w:autoSpaceDN w:val="0"/>
        <w:adjustRightInd w:val="0"/>
        <w:jc w:val="both"/>
        <w:rPr>
          <w:rFonts w:ascii="Tahoma" w:hAnsi="Tahoma" w:cs="Tahoma"/>
        </w:rPr>
      </w:pPr>
      <w:r w:rsidRPr="00CE5A6A">
        <w:rPr>
          <w:rFonts w:ascii="Tahoma" w:hAnsi="Tahoma" w:cs="Tahoma"/>
        </w:rPr>
        <w:t>1</w:t>
      </w:r>
      <w:r w:rsidR="00DB24C7">
        <w:rPr>
          <w:rFonts w:ascii="Tahoma" w:hAnsi="Tahoma" w:cs="Tahoma"/>
        </w:rPr>
        <w:t>6</w:t>
      </w:r>
      <w:r w:rsidRPr="00CE5A6A">
        <w:rPr>
          <w:rFonts w:ascii="Tahoma" w:hAnsi="Tahoma" w:cs="Tahoma"/>
        </w:rPr>
        <w:t xml:space="preserve">.2 - </w:t>
      </w:r>
      <w:r w:rsidR="00DF6443" w:rsidRPr="00CE5A6A">
        <w:rPr>
          <w:rFonts w:ascii="Tahoma" w:hAnsi="Tahoma" w:cs="Tahoma"/>
        </w:rPr>
        <w:t>Nenhuma indenização será devida aos licitantes por apresentarem documentação e/ou elaborarem proposta relativa ao presente PREGÃO.</w:t>
      </w:r>
    </w:p>
    <w:p w:rsidR="00320D51" w:rsidRPr="00CE5A6A" w:rsidRDefault="00320D51"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1</w:t>
      </w:r>
      <w:r w:rsidR="00DB24C7">
        <w:rPr>
          <w:rFonts w:ascii="Tahoma" w:hAnsi="Tahoma" w:cs="Tahoma"/>
        </w:rPr>
        <w:t>6</w:t>
      </w:r>
      <w:r w:rsidRPr="00CE5A6A">
        <w:rPr>
          <w:rFonts w:ascii="Tahoma" w:hAnsi="Tahoma" w:cs="Tahoma"/>
        </w:rPr>
        <w:t>.</w:t>
      </w:r>
      <w:r w:rsidR="00F967A0" w:rsidRPr="00CE5A6A">
        <w:rPr>
          <w:rFonts w:ascii="Tahoma" w:hAnsi="Tahoma" w:cs="Tahoma"/>
        </w:rPr>
        <w:t>3</w:t>
      </w:r>
      <w:r w:rsidRPr="00CE5A6A">
        <w:rPr>
          <w:rFonts w:ascii="Tahoma" w:hAnsi="Tahoma" w:cs="Tahoma"/>
        </w:rPr>
        <w:t xml:space="preserve"> – Após a declaração de vencedor da licitação, não havendo manifestação dos licitantes quanto à intenção de interposição de recurso, a pregoeira adjudicará o objeto licitado à empresa vencedora, que posteriormente será submetido à homologação do Prefeito Municipal.</w:t>
      </w:r>
    </w:p>
    <w:p w:rsidR="00320D51" w:rsidRPr="00CE5A6A" w:rsidRDefault="00320D51"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1</w:t>
      </w:r>
      <w:r w:rsidR="00DB24C7">
        <w:rPr>
          <w:rFonts w:ascii="Tahoma" w:hAnsi="Tahoma" w:cs="Tahoma"/>
        </w:rPr>
        <w:t>6</w:t>
      </w:r>
      <w:r w:rsidRPr="00CE5A6A">
        <w:rPr>
          <w:rFonts w:ascii="Tahoma" w:hAnsi="Tahoma" w:cs="Tahoma"/>
        </w:rPr>
        <w:t>.</w:t>
      </w:r>
      <w:r w:rsidR="00F967A0" w:rsidRPr="00CE5A6A">
        <w:rPr>
          <w:rFonts w:ascii="Tahoma" w:hAnsi="Tahoma" w:cs="Tahoma"/>
        </w:rPr>
        <w:t>4</w:t>
      </w:r>
      <w:r w:rsidRPr="00CE5A6A">
        <w:rPr>
          <w:rFonts w:ascii="Tahoma" w:hAnsi="Tahoma" w:cs="Tahoma"/>
        </w:rPr>
        <w:t xml:space="preserve"> – No caso de interposição de recurso(s), depois de proferida a decisão quanto ao(s) mesmo(s), será o resultado da licitação submetido ao Prefeito Municipal para adjudicação e homologação.</w:t>
      </w:r>
    </w:p>
    <w:p w:rsidR="00320D51" w:rsidRPr="00CE5A6A" w:rsidRDefault="00320D51"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1</w:t>
      </w:r>
      <w:r w:rsidR="00DB24C7">
        <w:rPr>
          <w:rFonts w:ascii="Tahoma" w:hAnsi="Tahoma" w:cs="Tahoma"/>
        </w:rPr>
        <w:t>6</w:t>
      </w:r>
      <w:r w:rsidRPr="00CE5A6A">
        <w:rPr>
          <w:rFonts w:ascii="Tahoma" w:hAnsi="Tahoma" w:cs="Tahoma"/>
        </w:rPr>
        <w:t>.</w:t>
      </w:r>
      <w:r w:rsidR="00F967A0" w:rsidRPr="00CE5A6A">
        <w:rPr>
          <w:rFonts w:ascii="Tahoma" w:hAnsi="Tahoma" w:cs="Tahoma"/>
        </w:rPr>
        <w:t>5</w:t>
      </w:r>
      <w:r w:rsidRPr="00CE5A6A">
        <w:rPr>
          <w:rFonts w:ascii="Tahoma" w:hAnsi="Tahoma" w:cs="Tahoma"/>
        </w:rPr>
        <w:t xml:space="preserve"> – A presente licitação somente poderá vir a ser revogada por razões de interesse público decorrente de fato superveniente, devidamente comprovada, ou anulada no todo ou em parte, por ilegalidade, de ofício ou por provocação de terceiros, mediante parecer escrito e devidamente fundamentado.</w:t>
      </w:r>
    </w:p>
    <w:p w:rsidR="00320D51" w:rsidRPr="00CE5A6A" w:rsidRDefault="00320D51"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1</w:t>
      </w:r>
      <w:r w:rsidR="001312E5">
        <w:rPr>
          <w:rFonts w:ascii="Tahoma" w:hAnsi="Tahoma" w:cs="Tahoma"/>
        </w:rPr>
        <w:t>5</w:t>
      </w:r>
      <w:r w:rsidRPr="00CE5A6A">
        <w:rPr>
          <w:rFonts w:ascii="Tahoma" w:hAnsi="Tahoma" w:cs="Tahoma"/>
        </w:rPr>
        <w:t>.</w:t>
      </w:r>
      <w:r w:rsidR="00F967A0" w:rsidRPr="00CE5A6A">
        <w:rPr>
          <w:rFonts w:ascii="Tahoma" w:hAnsi="Tahoma" w:cs="Tahoma"/>
        </w:rPr>
        <w:t>6</w:t>
      </w:r>
      <w:r w:rsidRPr="00CE5A6A">
        <w:rPr>
          <w:rFonts w:ascii="Tahoma" w:hAnsi="Tahoma" w:cs="Tahoma"/>
        </w:rPr>
        <w:t xml:space="preserve"> – É fundamental a presença do licitante ou de seu representante, para o exercício dos direitos de ofertar lances e manifestar intenção de recorrer.</w:t>
      </w:r>
    </w:p>
    <w:p w:rsidR="00F967A0" w:rsidRPr="00CE5A6A" w:rsidRDefault="00F967A0"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rPr>
        <w:t>1</w:t>
      </w:r>
      <w:r w:rsidR="00DB24C7">
        <w:rPr>
          <w:rFonts w:ascii="Tahoma" w:hAnsi="Tahoma" w:cs="Tahoma"/>
        </w:rPr>
        <w:t>6</w:t>
      </w:r>
      <w:r w:rsidRPr="00CE5A6A">
        <w:rPr>
          <w:rFonts w:ascii="Tahoma" w:hAnsi="Tahoma" w:cs="Tahoma"/>
        </w:rPr>
        <w:t>.</w:t>
      </w:r>
      <w:r w:rsidR="00F967A0" w:rsidRPr="00CE5A6A">
        <w:rPr>
          <w:rFonts w:ascii="Tahoma" w:hAnsi="Tahoma" w:cs="Tahoma"/>
        </w:rPr>
        <w:t>7</w:t>
      </w:r>
      <w:r w:rsidRPr="00CE5A6A">
        <w:rPr>
          <w:rFonts w:ascii="Tahoma" w:hAnsi="Tahoma" w:cs="Tahoma"/>
        </w:rPr>
        <w:t xml:space="preserve"> – Os interessados que tiverem dúvidas na interpretação dos termos deste Edital serão atendidos pessoalmente no período das </w:t>
      </w:r>
      <w:proofErr w:type="gramStart"/>
      <w:r w:rsidRPr="00CE5A6A">
        <w:rPr>
          <w:rFonts w:ascii="Tahoma" w:hAnsi="Tahoma" w:cs="Tahoma"/>
        </w:rPr>
        <w:t>08:00</w:t>
      </w:r>
      <w:proofErr w:type="gramEnd"/>
      <w:r w:rsidRPr="00CE5A6A">
        <w:rPr>
          <w:rFonts w:ascii="Tahoma" w:hAnsi="Tahoma" w:cs="Tahoma"/>
        </w:rPr>
        <w:t xml:space="preserve"> às 13:</w:t>
      </w:r>
      <w:r w:rsidR="00F967A0" w:rsidRPr="00CE5A6A">
        <w:rPr>
          <w:rFonts w:ascii="Tahoma" w:hAnsi="Tahoma" w:cs="Tahoma"/>
        </w:rPr>
        <w:t>00</w:t>
      </w:r>
      <w:r w:rsidRPr="00CE5A6A">
        <w:rPr>
          <w:rFonts w:ascii="Tahoma" w:hAnsi="Tahoma" w:cs="Tahoma"/>
        </w:rPr>
        <w:t xml:space="preserve">, no Departamento de Licitações da Prefeitura Municipal de </w:t>
      </w:r>
      <w:proofErr w:type="spellStart"/>
      <w:r w:rsidRPr="00CE5A6A">
        <w:rPr>
          <w:rFonts w:ascii="Tahoma" w:hAnsi="Tahoma" w:cs="Tahoma"/>
        </w:rPr>
        <w:t>Tangará-SC</w:t>
      </w:r>
      <w:proofErr w:type="spellEnd"/>
      <w:r w:rsidRPr="00CE5A6A">
        <w:rPr>
          <w:rFonts w:ascii="Tahoma" w:hAnsi="Tahoma" w:cs="Tahoma"/>
        </w:rPr>
        <w:t xml:space="preserve">, sita a Av. Irmãos </w:t>
      </w:r>
      <w:proofErr w:type="spellStart"/>
      <w:r w:rsidRPr="00CE5A6A">
        <w:rPr>
          <w:rFonts w:ascii="Tahoma" w:hAnsi="Tahoma" w:cs="Tahoma"/>
        </w:rPr>
        <w:t>Piccoli</w:t>
      </w:r>
      <w:proofErr w:type="spellEnd"/>
      <w:r w:rsidRPr="00CE5A6A">
        <w:rPr>
          <w:rFonts w:ascii="Tahoma" w:hAnsi="Tahoma" w:cs="Tahoma"/>
        </w:rPr>
        <w:t>, 267, centro, ou pelo fone 49 35321522.</w:t>
      </w: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1</w:t>
      </w:r>
      <w:r w:rsidR="00DB24C7">
        <w:rPr>
          <w:rFonts w:ascii="Tahoma" w:hAnsi="Tahoma" w:cs="Tahoma"/>
        </w:rPr>
        <w:t>6</w:t>
      </w:r>
      <w:r w:rsidR="00812500">
        <w:rPr>
          <w:rFonts w:ascii="Tahoma" w:hAnsi="Tahoma" w:cs="Tahoma"/>
        </w:rPr>
        <w:t>.8</w:t>
      </w:r>
      <w:r w:rsidRPr="00CE5A6A">
        <w:rPr>
          <w:rFonts w:ascii="Tahoma" w:hAnsi="Tahoma" w:cs="Tahoma"/>
        </w:rPr>
        <w:t xml:space="preserve"> – Fazem parte do presente Edital:</w:t>
      </w:r>
    </w:p>
    <w:p w:rsidR="00414D79" w:rsidRDefault="00DF6443" w:rsidP="00DF6443">
      <w:pPr>
        <w:autoSpaceDE w:val="0"/>
        <w:autoSpaceDN w:val="0"/>
        <w:adjustRightInd w:val="0"/>
        <w:jc w:val="both"/>
        <w:rPr>
          <w:rFonts w:ascii="Tahoma" w:hAnsi="Tahoma" w:cs="Tahoma"/>
        </w:rPr>
      </w:pPr>
      <w:r w:rsidRPr="00CE5A6A">
        <w:rPr>
          <w:rFonts w:ascii="Tahoma" w:hAnsi="Tahoma" w:cs="Tahoma"/>
          <w:b/>
          <w:bCs/>
        </w:rPr>
        <w:t xml:space="preserve">Anexo II – </w:t>
      </w:r>
      <w:r w:rsidRPr="00CE5A6A">
        <w:rPr>
          <w:rFonts w:ascii="Tahoma" w:hAnsi="Tahoma" w:cs="Tahoma"/>
        </w:rPr>
        <w:t xml:space="preserve">Modelo de </w:t>
      </w:r>
      <w:r w:rsidR="00414D79">
        <w:rPr>
          <w:rFonts w:ascii="Tahoma" w:hAnsi="Tahoma" w:cs="Tahoma"/>
        </w:rPr>
        <w:t>Credenciamento;</w:t>
      </w:r>
    </w:p>
    <w:p w:rsidR="00DF6443" w:rsidRDefault="00DF6443" w:rsidP="00DF6443">
      <w:pPr>
        <w:autoSpaceDE w:val="0"/>
        <w:autoSpaceDN w:val="0"/>
        <w:adjustRightInd w:val="0"/>
        <w:jc w:val="both"/>
        <w:rPr>
          <w:rFonts w:ascii="Tahoma" w:hAnsi="Tahoma" w:cs="Tahoma"/>
        </w:rPr>
      </w:pPr>
      <w:r w:rsidRPr="00CE5A6A">
        <w:rPr>
          <w:rFonts w:ascii="Tahoma" w:hAnsi="Tahoma" w:cs="Tahoma"/>
          <w:b/>
          <w:bCs/>
        </w:rPr>
        <w:t xml:space="preserve">Anexo </w:t>
      </w:r>
      <w:r w:rsidR="00414D79">
        <w:rPr>
          <w:rFonts w:ascii="Tahoma" w:hAnsi="Tahoma" w:cs="Tahoma"/>
          <w:b/>
          <w:bCs/>
        </w:rPr>
        <w:t>I</w:t>
      </w:r>
      <w:r w:rsidR="00850B9B">
        <w:rPr>
          <w:rFonts w:ascii="Tahoma" w:hAnsi="Tahoma" w:cs="Tahoma"/>
          <w:b/>
          <w:bCs/>
        </w:rPr>
        <w:t>II</w:t>
      </w:r>
      <w:r w:rsidRPr="00CE5A6A">
        <w:rPr>
          <w:rFonts w:ascii="Tahoma" w:hAnsi="Tahoma" w:cs="Tahoma"/>
          <w:b/>
          <w:bCs/>
        </w:rPr>
        <w:t xml:space="preserve"> – </w:t>
      </w:r>
      <w:r w:rsidRPr="00CE5A6A">
        <w:rPr>
          <w:rFonts w:ascii="Tahoma" w:hAnsi="Tahoma" w:cs="Tahoma"/>
        </w:rPr>
        <w:t>Declaração de que recebeu os documentos e informações necessárias;</w:t>
      </w:r>
    </w:p>
    <w:p w:rsidR="00414D79" w:rsidRDefault="00414D79" w:rsidP="00DF6443">
      <w:pPr>
        <w:autoSpaceDE w:val="0"/>
        <w:autoSpaceDN w:val="0"/>
        <w:adjustRightInd w:val="0"/>
        <w:jc w:val="both"/>
        <w:rPr>
          <w:rFonts w:ascii="Tahoma" w:hAnsi="Tahoma" w:cs="Tahoma"/>
        </w:rPr>
      </w:pPr>
      <w:r w:rsidRPr="00414D79">
        <w:rPr>
          <w:rFonts w:ascii="Tahoma" w:hAnsi="Tahoma" w:cs="Tahoma"/>
          <w:b/>
        </w:rPr>
        <w:t xml:space="preserve">Anexo </w:t>
      </w:r>
      <w:r w:rsidR="00850B9B">
        <w:rPr>
          <w:rFonts w:ascii="Tahoma" w:hAnsi="Tahoma" w:cs="Tahoma"/>
          <w:b/>
        </w:rPr>
        <w:t>I</w:t>
      </w:r>
      <w:r w:rsidRPr="00414D79">
        <w:rPr>
          <w:rFonts w:ascii="Tahoma" w:hAnsi="Tahoma" w:cs="Tahoma"/>
          <w:b/>
        </w:rPr>
        <w:t>V</w:t>
      </w:r>
      <w:r>
        <w:rPr>
          <w:rFonts w:ascii="Tahoma" w:hAnsi="Tahoma" w:cs="Tahoma"/>
        </w:rPr>
        <w:t xml:space="preserve"> – Modelo que não emprega menores;</w:t>
      </w:r>
    </w:p>
    <w:p w:rsidR="00414D79" w:rsidRDefault="00414D79" w:rsidP="00DF6443">
      <w:pPr>
        <w:autoSpaceDE w:val="0"/>
        <w:autoSpaceDN w:val="0"/>
        <w:adjustRightInd w:val="0"/>
        <w:jc w:val="both"/>
        <w:rPr>
          <w:rFonts w:ascii="Tahoma" w:hAnsi="Tahoma" w:cs="Tahoma"/>
        </w:rPr>
      </w:pPr>
      <w:r w:rsidRPr="00414D79">
        <w:rPr>
          <w:rFonts w:ascii="Tahoma" w:hAnsi="Tahoma" w:cs="Tahoma"/>
          <w:b/>
        </w:rPr>
        <w:t>Anexo V</w:t>
      </w:r>
      <w:r>
        <w:rPr>
          <w:rFonts w:ascii="Tahoma" w:hAnsi="Tahoma" w:cs="Tahoma"/>
        </w:rPr>
        <w:t xml:space="preserve"> – Modelo que não possui em seu quadro de empregados Servidores Públicos;</w:t>
      </w:r>
    </w:p>
    <w:p w:rsidR="00414D79" w:rsidRDefault="00414D79" w:rsidP="00DF6443">
      <w:pPr>
        <w:autoSpaceDE w:val="0"/>
        <w:autoSpaceDN w:val="0"/>
        <w:adjustRightInd w:val="0"/>
        <w:jc w:val="both"/>
        <w:rPr>
          <w:rFonts w:ascii="Tahoma" w:hAnsi="Tahoma" w:cs="Tahoma"/>
        </w:rPr>
      </w:pPr>
      <w:proofErr w:type="gramStart"/>
      <w:r w:rsidRPr="00414D79">
        <w:rPr>
          <w:rFonts w:ascii="Tahoma" w:hAnsi="Tahoma" w:cs="Tahoma"/>
          <w:b/>
        </w:rPr>
        <w:t>Anexo VI</w:t>
      </w:r>
      <w:proofErr w:type="gramEnd"/>
      <w:r>
        <w:rPr>
          <w:rFonts w:ascii="Tahoma" w:hAnsi="Tahoma" w:cs="Tahoma"/>
        </w:rPr>
        <w:t xml:space="preserve"> – Minuta do Contrato;</w:t>
      </w:r>
    </w:p>
    <w:p w:rsidR="00812500" w:rsidRDefault="00812500" w:rsidP="00DF6443">
      <w:pPr>
        <w:autoSpaceDE w:val="0"/>
        <w:autoSpaceDN w:val="0"/>
        <w:adjustRightInd w:val="0"/>
        <w:jc w:val="both"/>
        <w:rPr>
          <w:rFonts w:ascii="Tahoma" w:hAnsi="Tahoma" w:cs="Tahoma"/>
        </w:rPr>
      </w:pPr>
    </w:p>
    <w:p w:rsidR="00812500" w:rsidRPr="00CE5A6A" w:rsidRDefault="00812500" w:rsidP="00DF6443">
      <w:pPr>
        <w:autoSpaceDE w:val="0"/>
        <w:autoSpaceDN w:val="0"/>
        <w:adjustRightInd w:val="0"/>
        <w:jc w:val="both"/>
        <w:rPr>
          <w:rFonts w:ascii="Tahoma" w:hAnsi="Tahoma" w:cs="Tahoma"/>
        </w:rPr>
      </w:pPr>
      <w:r>
        <w:rPr>
          <w:rFonts w:ascii="Tahoma" w:hAnsi="Tahoma" w:cs="Tahoma"/>
        </w:rPr>
        <w:t>1</w:t>
      </w:r>
      <w:r w:rsidR="00DB24C7">
        <w:rPr>
          <w:rFonts w:ascii="Tahoma" w:hAnsi="Tahoma" w:cs="Tahoma"/>
        </w:rPr>
        <w:t>6</w:t>
      </w:r>
      <w:r>
        <w:rPr>
          <w:rFonts w:ascii="Tahoma" w:hAnsi="Tahoma" w:cs="Tahoma"/>
        </w:rPr>
        <w:t xml:space="preserve">.9 – Todos dos documentos deverão ser apresentados, se possível, em </w:t>
      </w:r>
      <w:proofErr w:type="gramStart"/>
      <w:r>
        <w:rPr>
          <w:rFonts w:ascii="Tahoma" w:hAnsi="Tahoma" w:cs="Tahoma"/>
        </w:rPr>
        <w:t>folha tamanho</w:t>
      </w:r>
      <w:proofErr w:type="gramEnd"/>
      <w:r>
        <w:rPr>
          <w:rFonts w:ascii="Tahoma" w:hAnsi="Tahoma" w:cs="Tahoma"/>
        </w:rPr>
        <w:t xml:space="preserve"> A4.</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1</w:t>
      </w:r>
      <w:r w:rsidR="00DB24C7">
        <w:rPr>
          <w:rFonts w:ascii="Tahoma" w:hAnsi="Tahoma" w:cs="Tahoma"/>
        </w:rPr>
        <w:t>6</w:t>
      </w:r>
      <w:r w:rsidR="00812500">
        <w:rPr>
          <w:rFonts w:ascii="Tahoma" w:hAnsi="Tahoma" w:cs="Tahoma"/>
        </w:rPr>
        <w:t>.10</w:t>
      </w:r>
      <w:r w:rsidRPr="00CE5A6A">
        <w:rPr>
          <w:rFonts w:ascii="Tahoma" w:hAnsi="Tahoma" w:cs="Tahoma"/>
        </w:rPr>
        <w:t xml:space="preserve"> - O edital relativo ao objeto desta licitação</w:t>
      </w:r>
      <w:proofErr w:type="gramStart"/>
      <w:r w:rsidRPr="00CE5A6A">
        <w:rPr>
          <w:rFonts w:ascii="Tahoma" w:hAnsi="Tahoma" w:cs="Tahoma"/>
        </w:rPr>
        <w:t>, encontra-se</w:t>
      </w:r>
      <w:proofErr w:type="gramEnd"/>
      <w:r w:rsidRPr="00CE5A6A">
        <w:rPr>
          <w:rFonts w:ascii="Tahoma" w:hAnsi="Tahoma" w:cs="Tahoma"/>
        </w:rPr>
        <w:t xml:space="preserve"> a disposição dos interessados no Departamento de Licitações junto a Prefeitura Municipal.</w:t>
      </w: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t>1</w:t>
      </w:r>
      <w:r w:rsidR="00DB24C7">
        <w:rPr>
          <w:rFonts w:ascii="Tahoma" w:hAnsi="Tahoma" w:cs="Tahoma"/>
          <w:b/>
          <w:bCs/>
        </w:rPr>
        <w:t>7</w:t>
      </w:r>
      <w:r w:rsidRPr="00CE5A6A">
        <w:rPr>
          <w:rFonts w:ascii="Tahoma" w:hAnsi="Tahoma" w:cs="Tahoma"/>
          <w:b/>
          <w:bCs/>
        </w:rPr>
        <w:t xml:space="preserve"> - DO FORO</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1</w:t>
      </w:r>
      <w:r w:rsidR="00DB24C7">
        <w:rPr>
          <w:rFonts w:ascii="Tahoma" w:hAnsi="Tahoma" w:cs="Tahoma"/>
        </w:rPr>
        <w:t>7</w:t>
      </w:r>
      <w:r w:rsidRPr="00CE5A6A">
        <w:rPr>
          <w:rFonts w:ascii="Tahoma" w:hAnsi="Tahoma" w:cs="Tahoma"/>
        </w:rPr>
        <w:t xml:space="preserve">.1 - Todas as controvérsias ou reclames </w:t>
      </w:r>
      <w:proofErr w:type="gramStart"/>
      <w:r w:rsidRPr="00CE5A6A">
        <w:rPr>
          <w:rFonts w:ascii="Tahoma" w:hAnsi="Tahoma" w:cs="Tahoma"/>
        </w:rPr>
        <w:t>relativos ao presente processo licitatório</w:t>
      </w:r>
      <w:proofErr w:type="gramEnd"/>
      <w:r w:rsidRPr="00CE5A6A">
        <w:rPr>
          <w:rFonts w:ascii="Tahoma" w:hAnsi="Tahoma" w:cs="Tahoma"/>
        </w:rPr>
        <w:t xml:space="preserve"> serão resolvidos pela Comissão, administrativamente, ou no foro da Comarca de Tangará, SC.</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p>
    <w:p w:rsidR="001312E5" w:rsidRDefault="001312E5" w:rsidP="00DF6443">
      <w:pPr>
        <w:autoSpaceDE w:val="0"/>
        <w:autoSpaceDN w:val="0"/>
        <w:adjustRightInd w:val="0"/>
        <w:jc w:val="both"/>
        <w:rPr>
          <w:rFonts w:ascii="Tahoma" w:hAnsi="Tahoma" w:cs="Tahoma"/>
        </w:rPr>
      </w:pPr>
    </w:p>
    <w:p w:rsidR="001312E5" w:rsidRPr="00CE5A6A" w:rsidRDefault="001312E5" w:rsidP="00DF6443">
      <w:pPr>
        <w:autoSpaceDE w:val="0"/>
        <w:autoSpaceDN w:val="0"/>
        <w:adjustRightInd w:val="0"/>
        <w:jc w:val="both"/>
        <w:rPr>
          <w:rFonts w:ascii="Tahoma" w:hAnsi="Tahoma" w:cs="Tahoma"/>
        </w:rPr>
      </w:pPr>
    </w:p>
    <w:p w:rsidR="00DF6443" w:rsidRPr="00CE5A6A" w:rsidRDefault="001312E5" w:rsidP="00DF6443">
      <w:pPr>
        <w:autoSpaceDE w:val="0"/>
        <w:autoSpaceDN w:val="0"/>
        <w:adjustRightInd w:val="0"/>
        <w:jc w:val="center"/>
        <w:rPr>
          <w:rFonts w:ascii="Tahoma" w:hAnsi="Tahoma" w:cs="Tahoma"/>
          <w:bCs/>
          <w:color w:val="000000"/>
        </w:rPr>
      </w:pPr>
      <w:r>
        <w:rPr>
          <w:rFonts w:ascii="Tahoma" w:hAnsi="Tahoma" w:cs="Tahoma"/>
          <w:bCs/>
          <w:color w:val="000000"/>
        </w:rPr>
        <w:t>NADIR BAÚ DA SILVA</w:t>
      </w:r>
    </w:p>
    <w:p w:rsidR="00DF6443" w:rsidRPr="00CE5A6A" w:rsidRDefault="00DF6443" w:rsidP="00DF6443">
      <w:pPr>
        <w:autoSpaceDE w:val="0"/>
        <w:autoSpaceDN w:val="0"/>
        <w:adjustRightInd w:val="0"/>
        <w:jc w:val="center"/>
        <w:rPr>
          <w:rFonts w:ascii="Tahoma" w:hAnsi="Tahoma" w:cs="Tahoma"/>
          <w:bCs/>
        </w:rPr>
      </w:pPr>
      <w:r w:rsidRPr="00CE5A6A">
        <w:rPr>
          <w:rFonts w:ascii="Tahoma" w:hAnsi="Tahoma" w:cs="Tahoma"/>
          <w:bCs/>
        </w:rPr>
        <w:t xml:space="preserve">Prefeito Municipal </w:t>
      </w:r>
    </w:p>
    <w:p w:rsidR="00466562" w:rsidRDefault="00466562" w:rsidP="001D616B">
      <w:pPr>
        <w:autoSpaceDE w:val="0"/>
        <w:autoSpaceDN w:val="0"/>
        <w:adjustRightInd w:val="0"/>
        <w:rPr>
          <w:rFonts w:ascii="Tahoma" w:hAnsi="Tahoma" w:cs="Tahoma"/>
          <w:b/>
          <w:bCs/>
        </w:rPr>
      </w:pPr>
    </w:p>
    <w:p w:rsidR="00466562" w:rsidRDefault="00466562" w:rsidP="00DF6443">
      <w:pPr>
        <w:autoSpaceDE w:val="0"/>
        <w:autoSpaceDN w:val="0"/>
        <w:adjustRightInd w:val="0"/>
        <w:jc w:val="center"/>
        <w:rPr>
          <w:rFonts w:ascii="Tahoma" w:hAnsi="Tahoma" w:cs="Tahoma"/>
          <w:b/>
          <w:bCs/>
        </w:rPr>
      </w:pPr>
    </w:p>
    <w:p w:rsidR="00466562" w:rsidRDefault="00466562" w:rsidP="00DF6443">
      <w:pPr>
        <w:autoSpaceDE w:val="0"/>
        <w:autoSpaceDN w:val="0"/>
        <w:adjustRightInd w:val="0"/>
        <w:jc w:val="center"/>
        <w:rPr>
          <w:rFonts w:ascii="Tahoma" w:hAnsi="Tahoma" w:cs="Tahoma"/>
          <w:b/>
          <w:bCs/>
        </w:rPr>
      </w:pPr>
    </w:p>
    <w:p w:rsidR="00466562" w:rsidRDefault="00466562" w:rsidP="00DF6443">
      <w:pPr>
        <w:autoSpaceDE w:val="0"/>
        <w:autoSpaceDN w:val="0"/>
        <w:adjustRightInd w:val="0"/>
        <w:jc w:val="center"/>
        <w:rPr>
          <w:rFonts w:ascii="Tahoma" w:hAnsi="Tahoma" w:cs="Tahoma"/>
          <w:b/>
          <w:bCs/>
        </w:rPr>
      </w:pPr>
    </w:p>
    <w:p w:rsidR="0078026A" w:rsidRDefault="0078026A" w:rsidP="00DF6443">
      <w:pPr>
        <w:autoSpaceDE w:val="0"/>
        <w:autoSpaceDN w:val="0"/>
        <w:adjustRightInd w:val="0"/>
        <w:jc w:val="center"/>
        <w:rPr>
          <w:rFonts w:ascii="Tahoma" w:hAnsi="Tahoma" w:cs="Tahoma"/>
          <w:b/>
          <w:bCs/>
        </w:rPr>
      </w:pPr>
    </w:p>
    <w:p w:rsidR="0078026A" w:rsidRDefault="0078026A" w:rsidP="00DF6443">
      <w:pPr>
        <w:autoSpaceDE w:val="0"/>
        <w:autoSpaceDN w:val="0"/>
        <w:adjustRightInd w:val="0"/>
        <w:jc w:val="center"/>
        <w:rPr>
          <w:rFonts w:ascii="Tahoma" w:hAnsi="Tahoma" w:cs="Tahoma"/>
          <w:b/>
          <w:bCs/>
        </w:rPr>
      </w:pPr>
    </w:p>
    <w:p w:rsidR="0078026A" w:rsidRDefault="0078026A" w:rsidP="00DF6443">
      <w:pPr>
        <w:autoSpaceDE w:val="0"/>
        <w:autoSpaceDN w:val="0"/>
        <w:adjustRightInd w:val="0"/>
        <w:jc w:val="center"/>
        <w:rPr>
          <w:rFonts w:ascii="Tahoma" w:hAnsi="Tahoma" w:cs="Tahoma"/>
          <w:b/>
          <w:bCs/>
        </w:rPr>
      </w:pPr>
    </w:p>
    <w:p w:rsidR="0078026A" w:rsidRDefault="0078026A" w:rsidP="00DF6443">
      <w:pPr>
        <w:autoSpaceDE w:val="0"/>
        <w:autoSpaceDN w:val="0"/>
        <w:adjustRightInd w:val="0"/>
        <w:jc w:val="center"/>
        <w:rPr>
          <w:rFonts w:ascii="Tahoma" w:hAnsi="Tahoma" w:cs="Tahoma"/>
          <w:b/>
          <w:bCs/>
        </w:rPr>
      </w:pPr>
    </w:p>
    <w:p w:rsidR="0078026A" w:rsidRDefault="0078026A" w:rsidP="00DF6443">
      <w:pPr>
        <w:autoSpaceDE w:val="0"/>
        <w:autoSpaceDN w:val="0"/>
        <w:adjustRightInd w:val="0"/>
        <w:jc w:val="center"/>
        <w:rPr>
          <w:rFonts w:ascii="Tahoma" w:hAnsi="Tahoma" w:cs="Tahoma"/>
          <w:b/>
          <w:bCs/>
        </w:rPr>
      </w:pPr>
    </w:p>
    <w:p w:rsidR="0078026A" w:rsidRDefault="0078026A" w:rsidP="00DF6443">
      <w:pPr>
        <w:autoSpaceDE w:val="0"/>
        <w:autoSpaceDN w:val="0"/>
        <w:adjustRightInd w:val="0"/>
        <w:jc w:val="center"/>
        <w:rPr>
          <w:rFonts w:ascii="Tahoma" w:hAnsi="Tahoma" w:cs="Tahoma"/>
          <w:b/>
          <w:bCs/>
        </w:rPr>
      </w:pPr>
    </w:p>
    <w:p w:rsidR="0078026A" w:rsidRDefault="0078026A" w:rsidP="00DF6443">
      <w:pPr>
        <w:autoSpaceDE w:val="0"/>
        <w:autoSpaceDN w:val="0"/>
        <w:adjustRightInd w:val="0"/>
        <w:jc w:val="center"/>
        <w:rPr>
          <w:rFonts w:ascii="Tahoma" w:hAnsi="Tahoma" w:cs="Tahoma"/>
          <w:b/>
          <w:bCs/>
        </w:rPr>
      </w:pPr>
    </w:p>
    <w:p w:rsidR="0078026A" w:rsidRDefault="0078026A" w:rsidP="00DF6443">
      <w:pPr>
        <w:autoSpaceDE w:val="0"/>
        <w:autoSpaceDN w:val="0"/>
        <w:adjustRightInd w:val="0"/>
        <w:jc w:val="center"/>
        <w:rPr>
          <w:rFonts w:ascii="Tahoma" w:hAnsi="Tahoma" w:cs="Tahoma"/>
          <w:b/>
          <w:bCs/>
        </w:rPr>
      </w:pPr>
    </w:p>
    <w:p w:rsidR="0078026A" w:rsidRDefault="0078026A" w:rsidP="00DF6443">
      <w:pPr>
        <w:autoSpaceDE w:val="0"/>
        <w:autoSpaceDN w:val="0"/>
        <w:adjustRightInd w:val="0"/>
        <w:jc w:val="center"/>
        <w:rPr>
          <w:rFonts w:ascii="Tahoma" w:hAnsi="Tahoma" w:cs="Tahoma"/>
          <w:b/>
          <w:bCs/>
        </w:rPr>
      </w:pPr>
    </w:p>
    <w:p w:rsidR="0078026A" w:rsidRDefault="0078026A" w:rsidP="00DF6443">
      <w:pPr>
        <w:autoSpaceDE w:val="0"/>
        <w:autoSpaceDN w:val="0"/>
        <w:adjustRightInd w:val="0"/>
        <w:jc w:val="center"/>
        <w:rPr>
          <w:rFonts w:ascii="Tahoma" w:hAnsi="Tahoma" w:cs="Tahoma"/>
          <w:b/>
          <w:bCs/>
        </w:rPr>
      </w:pPr>
    </w:p>
    <w:p w:rsidR="0078026A" w:rsidRDefault="0078026A" w:rsidP="00DF6443">
      <w:pPr>
        <w:autoSpaceDE w:val="0"/>
        <w:autoSpaceDN w:val="0"/>
        <w:adjustRightInd w:val="0"/>
        <w:jc w:val="center"/>
        <w:rPr>
          <w:rFonts w:ascii="Tahoma" w:hAnsi="Tahoma" w:cs="Tahoma"/>
          <w:b/>
          <w:bCs/>
        </w:rPr>
      </w:pPr>
    </w:p>
    <w:p w:rsidR="0078026A" w:rsidRDefault="0078026A" w:rsidP="00DF6443">
      <w:pPr>
        <w:autoSpaceDE w:val="0"/>
        <w:autoSpaceDN w:val="0"/>
        <w:adjustRightInd w:val="0"/>
        <w:jc w:val="center"/>
        <w:rPr>
          <w:rFonts w:ascii="Tahoma" w:hAnsi="Tahoma" w:cs="Tahoma"/>
          <w:b/>
          <w:bCs/>
        </w:rPr>
      </w:pPr>
    </w:p>
    <w:p w:rsidR="0078026A" w:rsidRDefault="0078026A" w:rsidP="00DF6443">
      <w:pPr>
        <w:autoSpaceDE w:val="0"/>
        <w:autoSpaceDN w:val="0"/>
        <w:adjustRightInd w:val="0"/>
        <w:jc w:val="center"/>
        <w:rPr>
          <w:rFonts w:ascii="Tahoma" w:hAnsi="Tahoma" w:cs="Tahoma"/>
          <w:b/>
          <w:bCs/>
        </w:rPr>
      </w:pPr>
    </w:p>
    <w:p w:rsidR="0078026A" w:rsidRDefault="0078026A" w:rsidP="00DF6443">
      <w:pPr>
        <w:autoSpaceDE w:val="0"/>
        <w:autoSpaceDN w:val="0"/>
        <w:adjustRightInd w:val="0"/>
        <w:jc w:val="center"/>
        <w:rPr>
          <w:rFonts w:ascii="Tahoma" w:hAnsi="Tahoma" w:cs="Tahoma"/>
          <w:b/>
          <w:bCs/>
        </w:rPr>
      </w:pPr>
    </w:p>
    <w:p w:rsidR="0078026A" w:rsidRDefault="0078026A" w:rsidP="00DF6443">
      <w:pPr>
        <w:autoSpaceDE w:val="0"/>
        <w:autoSpaceDN w:val="0"/>
        <w:adjustRightInd w:val="0"/>
        <w:jc w:val="center"/>
        <w:rPr>
          <w:rFonts w:ascii="Tahoma" w:hAnsi="Tahoma" w:cs="Tahoma"/>
          <w:b/>
          <w:bCs/>
        </w:rPr>
      </w:pPr>
    </w:p>
    <w:p w:rsidR="0078026A" w:rsidRDefault="0078026A" w:rsidP="00DF6443">
      <w:pPr>
        <w:autoSpaceDE w:val="0"/>
        <w:autoSpaceDN w:val="0"/>
        <w:adjustRightInd w:val="0"/>
        <w:jc w:val="center"/>
        <w:rPr>
          <w:rFonts w:ascii="Tahoma" w:hAnsi="Tahoma" w:cs="Tahoma"/>
          <w:b/>
          <w:bCs/>
        </w:rPr>
      </w:pPr>
    </w:p>
    <w:p w:rsidR="0078026A" w:rsidRDefault="0078026A" w:rsidP="00DF6443">
      <w:pPr>
        <w:autoSpaceDE w:val="0"/>
        <w:autoSpaceDN w:val="0"/>
        <w:adjustRightInd w:val="0"/>
        <w:jc w:val="center"/>
        <w:rPr>
          <w:rFonts w:ascii="Tahoma" w:hAnsi="Tahoma" w:cs="Tahoma"/>
          <w:b/>
          <w:bCs/>
        </w:rPr>
      </w:pPr>
    </w:p>
    <w:p w:rsidR="0078026A" w:rsidRDefault="0078026A" w:rsidP="00DF6443">
      <w:pPr>
        <w:autoSpaceDE w:val="0"/>
        <w:autoSpaceDN w:val="0"/>
        <w:adjustRightInd w:val="0"/>
        <w:jc w:val="center"/>
        <w:rPr>
          <w:rFonts w:ascii="Tahoma" w:hAnsi="Tahoma" w:cs="Tahoma"/>
          <w:b/>
          <w:bCs/>
        </w:rPr>
      </w:pPr>
    </w:p>
    <w:p w:rsidR="0078026A" w:rsidRDefault="0078026A" w:rsidP="00DF6443">
      <w:pPr>
        <w:autoSpaceDE w:val="0"/>
        <w:autoSpaceDN w:val="0"/>
        <w:adjustRightInd w:val="0"/>
        <w:jc w:val="center"/>
        <w:rPr>
          <w:rFonts w:ascii="Tahoma" w:hAnsi="Tahoma" w:cs="Tahoma"/>
          <w:b/>
          <w:bCs/>
        </w:rPr>
      </w:pPr>
    </w:p>
    <w:p w:rsidR="0078026A" w:rsidRDefault="0078026A" w:rsidP="00DF6443">
      <w:pPr>
        <w:autoSpaceDE w:val="0"/>
        <w:autoSpaceDN w:val="0"/>
        <w:adjustRightInd w:val="0"/>
        <w:jc w:val="center"/>
        <w:rPr>
          <w:rFonts w:ascii="Tahoma" w:hAnsi="Tahoma" w:cs="Tahoma"/>
          <w:b/>
          <w:bCs/>
        </w:rPr>
      </w:pPr>
    </w:p>
    <w:p w:rsidR="008D36E5" w:rsidRDefault="008D36E5" w:rsidP="00DF6443">
      <w:pPr>
        <w:autoSpaceDE w:val="0"/>
        <w:autoSpaceDN w:val="0"/>
        <w:adjustRightInd w:val="0"/>
        <w:jc w:val="center"/>
        <w:rPr>
          <w:rFonts w:ascii="Tahoma" w:hAnsi="Tahoma" w:cs="Tahoma"/>
          <w:b/>
          <w:bCs/>
        </w:rPr>
      </w:pPr>
    </w:p>
    <w:p w:rsidR="008D36E5" w:rsidRDefault="008D36E5" w:rsidP="00DF6443">
      <w:pPr>
        <w:autoSpaceDE w:val="0"/>
        <w:autoSpaceDN w:val="0"/>
        <w:adjustRightInd w:val="0"/>
        <w:jc w:val="center"/>
        <w:rPr>
          <w:rFonts w:ascii="Tahoma" w:hAnsi="Tahoma" w:cs="Tahoma"/>
          <w:b/>
          <w:bCs/>
        </w:rPr>
      </w:pPr>
    </w:p>
    <w:p w:rsidR="008D36E5" w:rsidRDefault="008D36E5" w:rsidP="00DF6443">
      <w:pPr>
        <w:autoSpaceDE w:val="0"/>
        <w:autoSpaceDN w:val="0"/>
        <w:adjustRightInd w:val="0"/>
        <w:jc w:val="center"/>
        <w:rPr>
          <w:rFonts w:ascii="Tahoma" w:hAnsi="Tahoma" w:cs="Tahoma"/>
          <w:b/>
          <w:bCs/>
        </w:rPr>
      </w:pPr>
    </w:p>
    <w:p w:rsidR="008D36E5" w:rsidRDefault="008D36E5" w:rsidP="00DF6443">
      <w:pPr>
        <w:autoSpaceDE w:val="0"/>
        <w:autoSpaceDN w:val="0"/>
        <w:adjustRightInd w:val="0"/>
        <w:jc w:val="center"/>
        <w:rPr>
          <w:rFonts w:ascii="Tahoma" w:hAnsi="Tahoma" w:cs="Tahoma"/>
          <w:b/>
          <w:bCs/>
        </w:rPr>
      </w:pPr>
    </w:p>
    <w:p w:rsidR="008D36E5" w:rsidRDefault="008D36E5" w:rsidP="00DF6443">
      <w:pPr>
        <w:autoSpaceDE w:val="0"/>
        <w:autoSpaceDN w:val="0"/>
        <w:adjustRightInd w:val="0"/>
        <w:jc w:val="center"/>
        <w:rPr>
          <w:rFonts w:ascii="Tahoma" w:hAnsi="Tahoma" w:cs="Tahoma"/>
          <w:b/>
          <w:bCs/>
        </w:rPr>
      </w:pPr>
    </w:p>
    <w:p w:rsidR="008D36E5" w:rsidRDefault="008D36E5" w:rsidP="00DF6443">
      <w:pPr>
        <w:autoSpaceDE w:val="0"/>
        <w:autoSpaceDN w:val="0"/>
        <w:adjustRightInd w:val="0"/>
        <w:jc w:val="center"/>
        <w:rPr>
          <w:rFonts w:ascii="Tahoma" w:hAnsi="Tahoma" w:cs="Tahoma"/>
          <w:b/>
          <w:bCs/>
        </w:rPr>
      </w:pPr>
    </w:p>
    <w:p w:rsidR="0078026A" w:rsidRDefault="0078026A" w:rsidP="00DF6443">
      <w:pPr>
        <w:autoSpaceDE w:val="0"/>
        <w:autoSpaceDN w:val="0"/>
        <w:adjustRightInd w:val="0"/>
        <w:jc w:val="center"/>
        <w:rPr>
          <w:rFonts w:ascii="Tahoma" w:hAnsi="Tahoma" w:cs="Tahoma"/>
          <w:b/>
          <w:bCs/>
        </w:rPr>
      </w:pPr>
    </w:p>
    <w:p w:rsidR="00466562" w:rsidRDefault="00466562" w:rsidP="00DF6443">
      <w:pPr>
        <w:autoSpaceDE w:val="0"/>
        <w:autoSpaceDN w:val="0"/>
        <w:adjustRightInd w:val="0"/>
        <w:jc w:val="center"/>
        <w:rPr>
          <w:rFonts w:ascii="Tahoma" w:hAnsi="Tahoma" w:cs="Tahoma"/>
          <w:b/>
          <w:bCs/>
        </w:rPr>
      </w:pPr>
    </w:p>
    <w:p w:rsidR="00DF6443" w:rsidRPr="00CE5A6A" w:rsidRDefault="00DF6443" w:rsidP="00DF6443">
      <w:pPr>
        <w:autoSpaceDE w:val="0"/>
        <w:autoSpaceDN w:val="0"/>
        <w:adjustRightInd w:val="0"/>
        <w:jc w:val="center"/>
        <w:rPr>
          <w:rFonts w:ascii="Tahoma" w:hAnsi="Tahoma" w:cs="Tahoma"/>
          <w:b/>
          <w:bCs/>
        </w:rPr>
      </w:pPr>
      <w:r w:rsidRPr="00CE5A6A">
        <w:rPr>
          <w:rFonts w:ascii="Tahoma" w:hAnsi="Tahoma" w:cs="Tahoma"/>
          <w:b/>
          <w:bCs/>
        </w:rPr>
        <w:t>ANEXO II</w:t>
      </w:r>
    </w:p>
    <w:p w:rsidR="00DF6443" w:rsidRDefault="00DF6443" w:rsidP="00DF6443">
      <w:pPr>
        <w:autoSpaceDE w:val="0"/>
        <w:autoSpaceDN w:val="0"/>
        <w:adjustRightInd w:val="0"/>
        <w:jc w:val="center"/>
        <w:rPr>
          <w:rFonts w:ascii="Tahoma" w:hAnsi="Tahoma" w:cs="Tahoma"/>
          <w:b/>
          <w:bCs/>
        </w:rPr>
      </w:pPr>
      <w:r w:rsidRPr="00CE5A6A">
        <w:rPr>
          <w:rFonts w:ascii="Tahoma" w:hAnsi="Tahoma" w:cs="Tahoma"/>
          <w:b/>
          <w:bCs/>
        </w:rPr>
        <w:t xml:space="preserve">PREGÃO PRESENCIAL Nº </w:t>
      </w:r>
      <w:r w:rsidR="00850B9B">
        <w:rPr>
          <w:rFonts w:ascii="Tahoma" w:hAnsi="Tahoma" w:cs="Tahoma"/>
          <w:b/>
          <w:bCs/>
        </w:rPr>
        <w:t>1</w:t>
      </w:r>
      <w:r w:rsidR="004C5C83">
        <w:rPr>
          <w:rFonts w:ascii="Tahoma" w:hAnsi="Tahoma" w:cs="Tahoma"/>
          <w:b/>
          <w:bCs/>
        </w:rPr>
        <w:t>9</w:t>
      </w:r>
      <w:r w:rsidR="0079295D">
        <w:rPr>
          <w:rFonts w:ascii="Tahoma" w:hAnsi="Tahoma" w:cs="Tahoma"/>
          <w:b/>
          <w:bCs/>
        </w:rPr>
        <w:t>4</w:t>
      </w:r>
      <w:r w:rsidR="00813C1D">
        <w:rPr>
          <w:rFonts w:ascii="Tahoma" w:hAnsi="Tahoma" w:cs="Tahoma"/>
          <w:b/>
          <w:bCs/>
        </w:rPr>
        <w:t>/201</w:t>
      </w:r>
      <w:r w:rsidR="00466562">
        <w:rPr>
          <w:rFonts w:ascii="Tahoma" w:hAnsi="Tahoma" w:cs="Tahoma"/>
          <w:b/>
          <w:bCs/>
        </w:rPr>
        <w:t>6</w:t>
      </w:r>
    </w:p>
    <w:p w:rsidR="00813C1D" w:rsidRPr="00CE5A6A" w:rsidRDefault="00813C1D" w:rsidP="00813C1D">
      <w:pPr>
        <w:autoSpaceDE w:val="0"/>
        <w:autoSpaceDN w:val="0"/>
        <w:adjustRightInd w:val="0"/>
        <w:jc w:val="center"/>
        <w:rPr>
          <w:rFonts w:ascii="Tahoma" w:hAnsi="Tahoma" w:cs="Tahoma"/>
          <w:b/>
          <w:bCs/>
        </w:rPr>
      </w:pPr>
      <w:r w:rsidRPr="00CE5A6A">
        <w:rPr>
          <w:rFonts w:ascii="Tahoma" w:hAnsi="Tahoma" w:cs="Tahoma"/>
          <w:b/>
          <w:bCs/>
        </w:rPr>
        <w:t>CREDENCIAMENTO</w:t>
      </w:r>
    </w:p>
    <w:p w:rsidR="00813C1D" w:rsidRPr="00CE5A6A" w:rsidRDefault="00813C1D" w:rsidP="00813C1D">
      <w:pPr>
        <w:autoSpaceDE w:val="0"/>
        <w:autoSpaceDN w:val="0"/>
        <w:adjustRightInd w:val="0"/>
        <w:jc w:val="center"/>
        <w:rPr>
          <w:rFonts w:ascii="Tahoma" w:hAnsi="Tahoma" w:cs="Tahoma"/>
          <w:b/>
          <w:bCs/>
        </w:rPr>
      </w:pPr>
    </w:p>
    <w:p w:rsidR="00813C1D" w:rsidRPr="00CE5A6A" w:rsidRDefault="00813C1D" w:rsidP="00813C1D">
      <w:pPr>
        <w:autoSpaceDE w:val="0"/>
        <w:autoSpaceDN w:val="0"/>
        <w:adjustRightInd w:val="0"/>
        <w:jc w:val="center"/>
        <w:rPr>
          <w:rFonts w:ascii="Tahoma" w:hAnsi="Tahoma" w:cs="Tahoma"/>
          <w:b/>
          <w:bCs/>
        </w:rPr>
      </w:pPr>
    </w:p>
    <w:p w:rsidR="00813C1D" w:rsidRPr="00CE5A6A" w:rsidRDefault="00813C1D" w:rsidP="00813C1D">
      <w:pPr>
        <w:autoSpaceDE w:val="0"/>
        <w:autoSpaceDN w:val="0"/>
        <w:adjustRightInd w:val="0"/>
        <w:jc w:val="both"/>
        <w:rPr>
          <w:rFonts w:ascii="Tahoma" w:hAnsi="Tahoma" w:cs="Tahoma"/>
        </w:rPr>
      </w:pPr>
      <w:r w:rsidRPr="00CE5A6A">
        <w:rPr>
          <w:rFonts w:ascii="Tahoma" w:hAnsi="Tahoma" w:cs="Tahoma"/>
        </w:rPr>
        <w:t xml:space="preserve">Através do presente, credenciamos </w:t>
      </w:r>
      <w:proofErr w:type="gramStart"/>
      <w:r w:rsidRPr="00CE5A6A">
        <w:rPr>
          <w:rFonts w:ascii="Tahoma" w:hAnsi="Tahoma" w:cs="Tahoma"/>
        </w:rPr>
        <w:t>o(</w:t>
      </w:r>
      <w:proofErr w:type="gramEnd"/>
      <w:r w:rsidRPr="00CE5A6A">
        <w:rPr>
          <w:rFonts w:ascii="Tahoma" w:hAnsi="Tahoma" w:cs="Tahoma"/>
        </w:rPr>
        <w:t xml:space="preserve">a) </w:t>
      </w:r>
      <w:proofErr w:type="spellStart"/>
      <w:r w:rsidRPr="00CE5A6A">
        <w:rPr>
          <w:rFonts w:ascii="Tahoma" w:hAnsi="Tahoma" w:cs="Tahoma"/>
        </w:rPr>
        <w:t>Sr</w:t>
      </w:r>
      <w:proofErr w:type="spellEnd"/>
      <w:r w:rsidRPr="00CE5A6A">
        <w:rPr>
          <w:rFonts w:ascii="Tahoma" w:hAnsi="Tahoma" w:cs="Tahoma"/>
        </w:rPr>
        <w:t xml:space="preserve">(a). </w:t>
      </w:r>
      <w:proofErr w:type="gramStart"/>
      <w:r w:rsidRPr="00CE5A6A">
        <w:rPr>
          <w:rFonts w:ascii="Tahoma" w:hAnsi="Tahoma" w:cs="Tahoma"/>
        </w:rPr>
        <w:t>..............................</w:t>
      </w:r>
      <w:proofErr w:type="gramEnd"/>
      <w:r w:rsidRPr="00CE5A6A">
        <w:rPr>
          <w:rFonts w:ascii="Tahoma" w:hAnsi="Tahoma" w:cs="Tahoma"/>
        </w:rPr>
        <w:t xml:space="preserve">, portador da Cédula de Identidade nº .................. </w:t>
      </w:r>
      <w:proofErr w:type="gramStart"/>
      <w:r w:rsidRPr="00CE5A6A">
        <w:rPr>
          <w:rFonts w:ascii="Tahoma" w:hAnsi="Tahoma" w:cs="Tahoma"/>
        </w:rPr>
        <w:t>e</w:t>
      </w:r>
      <w:proofErr w:type="gramEnd"/>
      <w:r w:rsidRPr="00CE5A6A">
        <w:rPr>
          <w:rFonts w:ascii="Tahoma" w:hAnsi="Tahoma" w:cs="Tahoma"/>
        </w:rPr>
        <w:t xml:space="preserve"> inscrito(a) no CPF sob n........................., a participar da licitação instaurada pelo Município de Tangará, na modalidade Pregão nº </w:t>
      </w:r>
      <w:r w:rsidR="00850B9B">
        <w:rPr>
          <w:rFonts w:ascii="Tahoma" w:hAnsi="Tahoma" w:cs="Tahoma"/>
        </w:rPr>
        <w:t>1</w:t>
      </w:r>
      <w:r w:rsidR="004C5C83">
        <w:rPr>
          <w:rFonts w:ascii="Tahoma" w:hAnsi="Tahoma" w:cs="Tahoma"/>
        </w:rPr>
        <w:t>9</w:t>
      </w:r>
      <w:r w:rsidR="0079295D">
        <w:rPr>
          <w:rFonts w:ascii="Tahoma" w:hAnsi="Tahoma" w:cs="Tahoma"/>
        </w:rPr>
        <w:t>4</w:t>
      </w:r>
      <w:r>
        <w:rPr>
          <w:rFonts w:ascii="Tahoma" w:hAnsi="Tahoma" w:cs="Tahoma"/>
        </w:rPr>
        <w:t>/201</w:t>
      </w:r>
      <w:r w:rsidR="00466562">
        <w:rPr>
          <w:rFonts w:ascii="Tahoma" w:hAnsi="Tahoma" w:cs="Tahoma"/>
        </w:rPr>
        <w:t>6</w:t>
      </w:r>
      <w:r w:rsidRPr="00CE5A6A">
        <w:rPr>
          <w:rFonts w:ascii="Tahoma" w:hAnsi="Tahoma" w:cs="Tahoma"/>
        </w:rPr>
        <w:t>, na qualidade de REPRESENTANTE LEGAL, outorgando-lhe plenos poderes para pronunciar-se em nome da empresa ..............................., CNPJ nº................................, bem como formular propostas e praticar todos os demais atos inerentes ao certame.</w:t>
      </w:r>
    </w:p>
    <w:p w:rsidR="00813C1D" w:rsidRPr="00CE5A6A" w:rsidRDefault="00813C1D" w:rsidP="00813C1D">
      <w:pPr>
        <w:autoSpaceDE w:val="0"/>
        <w:autoSpaceDN w:val="0"/>
        <w:adjustRightInd w:val="0"/>
        <w:jc w:val="center"/>
        <w:rPr>
          <w:rFonts w:ascii="Tahoma" w:hAnsi="Tahoma" w:cs="Tahoma"/>
        </w:rPr>
      </w:pPr>
    </w:p>
    <w:p w:rsidR="00813C1D" w:rsidRPr="00CE5A6A" w:rsidRDefault="00813C1D" w:rsidP="00813C1D">
      <w:pPr>
        <w:autoSpaceDE w:val="0"/>
        <w:autoSpaceDN w:val="0"/>
        <w:adjustRightInd w:val="0"/>
        <w:jc w:val="center"/>
        <w:rPr>
          <w:rFonts w:ascii="Tahoma" w:hAnsi="Tahoma" w:cs="Tahoma"/>
        </w:rPr>
      </w:pPr>
    </w:p>
    <w:p w:rsidR="00813C1D" w:rsidRPr="00CE5A6A" w:rsidRDefault="00813C1D" w:rsidP="00813C1D">
      <w:pPr>
        <w:autoSpaceDE w:val="0"/>
        <w:autoSpaceDN w:val="0"/>
        <w:adjustRightInd w:val="0"/>
        <w:jc w:val="center"/>
        <w:rPr>
          <w:rFonts w:ascii="Tahoma" w:hAnsi="Tahoma" w:cs="Tahoma"/>
        </w:rPr>
      </w:pPr>
      <w:r w:rsidRPr="00CE5A6A">
        <w:rPr>
          <w:rFonts w:ascii="Tahoma" w:hAnsi="Tahoma" w:cs="Tahoma"/>
        </w:rPr>
        <w:t xml:space="preserve">__________________, _____, de ___________________ </w:t>
      </w:r>
      <w:proofErr w:type="spellStart"/>
      <w:r w:rsidRPr="00CE5A6A">
        <w:rPr>
          <w:rFonts w:ascii="Tahoma" w:hAnsi="Tahoma" w:cs="Tahoma"/>
        </w:rPr>
        <w:t>de</w:t>
      </w:r>
      <w:proofErr w:type="spellEnd"/>
      <w:r w:rsidRPr="00CE5A6A">
        <w:rPr>
          <w:rFonts w:ascii="Tahoma" w:hAnsi="Tahoma" w:cs="Tahoma"/>
        </w:rPr>
        <w:t xml:space="preserve"> 201</w:t>
      </w:r>
      <w:r w:rsidR="00466562">
        <w:rPr>
          <w:rFonts w:ascii="Tahoma" w:hAnsi="Tahoma" w:cs="Tahoma"/>
        </w:rPr>
        <w:t>6</w:t>
      </w:r>
      <w:r w:rsidRPr="00CE5A6A">
        <w:rPr>
          <w:rFonts w:ascii="Tahoma" w:hAnsi="Tahoma" w:cs="Tahoma"/>
        </w:rPr>
        <w:t>.</w:t>
      </w:r>
    </w:p>
    <w:p w:rsidR="00813C1D" w:rsidRPr="00CE5A6A" w:rsidRDefault="00813C1D" w:rsidP="00813C1D">
      <w:pPr>
        <w:autoSpaceDE w:val="0"/>
        <w:autoSpaceDN w:val="0"/>
        <w:adjustRightInd w:val="0"/>
        <w:jc w:val="center"/>
        <w:rPr>
          <w:rFonts w:ascii="Tahoma" w:hAnsi="Tahoma" w:cs="Tahoma"/>
        </w:rPr>
      </w:pPr>
    </w:p>
    <w:p w:rsidR="00813C1D" w:rsidRPr="00CE5A6A" w:rsidRDefault="00813C1D" w:rsidP="00813C1D">
      <w:pPr>
        <w:autoSpaceDE w:val="0"/>
        <w:autoSpaceDN w:val="0"/>
        <w:adjustRightInd w:val="0"/>
        <w:jc w:val="center"/>
        <w:rPr>
          <w:rFonts w:ascii="Tahoma" w:hAnsi="Tahoma" w:cs="Tahoma"/>
        </w:rPr>
      </w:pPr>
    </w:p>
    <w:p w:rsidR="00813C1D" w:rsidRPr="00CE5A6A" w:rsidRDefault="00813C1D" w:rsidP="00813C1D">
      <w:pPr>
        <w:autoSpaceDE w:val="0"/>
        <w:autoSpaceDN w:val="0"/>
        <w:adjustRightInd w:val="0"/>
        <w:jc w:val="center"/>
        <w:rPr>
          <w:rFonts w:ascii="Tahoma" w:hAnsi="Tahoma" w:cs="Tahoma"/>
        </w:rPr>
      </w:pPr>
    </w:p>
    <w:p w:rsidR="00813C1D" w:rsidRPr="00CE5A6A" w:rsidRDefault="00813C1D" w:rsidP="00813C1D">
      <w:pPr>
        <w:autoSpaceDE w:val="0"/>
        <w:autoSpaceDN w:val="0"/>
        <w:adjustRightInd w:val="0"/>
        <w:jc w:val="center"/>
        <w:rPr>
          <w:rFonts w:ascii="Tahoma" w:hAnsi="Tahoma" w:cs="Tahoma"/>
        </w:rPr>
      </w:pPr>
      <w:r w:rsidRPr="00CE5A6A">
        <w:rPr>
          <w:rFonts w:ascii="Tahoma" w:hAnsi="Tahoma" w:cs="Tahoma"/>
        </w:rPr>
        <w:t>_______________________________________________________</w:t>
      </w:r>
    </w:p>
    <w:p w:rsidR="00813C1D" w:rsidRPr="00CE5A6A" w:rsidRDefault="00813C1D" w:rsidP="00813C1D">
      <w:pPr>
        <w:autoSpaceDE w:val="0"/>
        <w:autoSpaceDN w:val="0"/>
        <w:adjustRightInd w:val="0"/>
        <w:jc w:val="center"/>
        <w:rPr>
          <w:rFonts w:ascii="Tahoma" w:hAnsi="Tahoma" w:cs="Tahoma"/>
          <w:b/>
          <w:bCs/>
        </w:rPr>
      </w:pPr>
      <w:r w:rsidRPr="00CE5A6A">
        <w:rPr>
          <w:rFonts w:ascii="Tahoma" w:hAnsi="Tahoma" w:cs="Tahoma"/>
          <w:b/>
          <w:bCs/>
        </w:rPr>
        <w:t xml:space="preserve">Nome completo e assinatura do(s) representante(s) </w:t>
      </w:r>
      <w:proofErr w:type="gramStart"/>
      <w:r w:rsidRPr="00CE5A6A">
        <w:rPr>
          <w:rFonts w:ascii="Tahoma" w:hAnsi="Tahoma" w:cs="Tahoma"/>
          <w:b/>
          <w:bCs/>
        </w:rPr>
        <w:t>legal(</w:t>
      </w:r>
      <w:proofErr w:type="spellStart"/>
      <w:proofErr w:type="gramEnd"/>
      <w:r w:rsidRPr="00CE5A6A">
        <w:rPr>
          <w:rFonts w:ascii="Tahoma" w:hAnsi="Tahoma" w:cs="Tahoma"/>
          <w:b/>
          <w:bCs/>
        </w:rPr>
        <w:t>is</w:t>
      </w:r>
      <w:proofErr w:type="spellEnd"/>
      <w:r w:rsidRPr="00CE5A6A">
        <w:rPr>
          <w:rFonts w:ascii="Tahoma" w:hAnsi="Tahoma" w:cs="Tahoma"/>
          <w:b/>
          <w:bCs/>
        </w:rPr>
        <w:t>) da empresa</w:t>
      </w:r>
    </w:p>
    <w:p w:rsidR="00813C1D" w:rsidRPr="00CE5A6A" w:rsidRDefault="00813C1D" w:rsidP="00813C1D">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r>
        <w:rPr>
          <w:rFonts w:ascii="Tahoma" w:hAnsi="Tahoma" w:cs="Tahoma"/>
          <w:b/>
          <w:bCs/>
        </w:rPr>
        <w:t>ANEXO I</w:t>
      </w:r>
      <w:r w:rsidR="00850B9B">
        <w:rPr>
          <w:rFonts w:ascii="Tahoma" w:hAnsi="Tahoma" w:cs="Tahoma"/>
          <w:b/>
          <w:bCs/>
        </w:rPr>
        <w:t>II</w:t>
      </w:r>
    </w:p>
    <w:p w:rsidR="00813C1D" w:rsidRDefault="00813C1D" w:rsidP="00DF6443">
      <w:pPr>
        <w:autoSpaceDE w:val="0"/>
        <w:autoSpaceDN w:val="0"/>
        <w:adjustRightInd w:val="0"/>
        <w:jc w:val="center"/>
        <w:rPr>
          <w:rFonts w:ascii="Tahoma" w:hAnsi="Tahoma" w:cs="Tahoma"/>
          <w:b/>
          <w:bCs/>
        </w:rPr>
      </w:pPr>
      <w:r>
        <w:rPr>
          <w:rFonts w:ascii="Tahoma" w:hAnsi="Tahoma" w:cs="Tahoma"/>
          <w:b/>
          <w:bCs/>
        </w:rPr>
        <w:t xml:space="preserve">PREGÃO PRESENCIAL Nº </w:t>
      </w:r>
      <w:r w:rsidR="0078026A">
        <w:rPr>
          <w:rFonts w:ascii="Tahoma" w:hAnsi="Tahoma" w:cs="Tahoma"/>
          <w:b/>
          <w:bCs/>
        </w:rPr>
        <w:t>1</w:t>
      </w:r>
      <w:r w:rsidR="004C5C83">
        <w:rPr>
          <w:rFonts w:ascii="Tahoma" w:hAnsi="Tahoma" w:cs="Tahoma"/>
          <w:b/>
          <w:bCs/>
        </w:rPr>
        <w:t>9</w:t>
      </w:r>
      <w:r w:rsidR="0079295D">
        <w:rPr>
          <w:rFonts w:ascii="Tahoma" w:hAnsi="Tahoma" w:cs="Tahoma"/>
          <w:b/>
          <w:bCs/>
        </w:rPr>
        <w:t>4</w:t>
      </w:r>
      <w:r w:rsidR="0078026A">
        <w:rPr>
          <w:rFonts w:ascii="Tahoma" w:hAnsi="Tahoma" w:cs="Tahoma"/>
          <w:b/>
          <w:bCs/>
        </w:rPr>
        <w:t>/</w:t>
      </w:r>
      <w:r>
        <w:rPr>
          <w:rFonts w:ascii="Tahoma" w:hAnsi="Tahoma" w:cs="Tahoma"/>
          <w:b/>
          <w:bCs/>
        </w:rPr>
        <w:t>201</w:t>
      </w:r>
      <w:r w:rsidR="00466562">
        <w:rPr>
          <w:rFonts w:ascii="Tahoma" w:hAnsi="Tahoma" w:cs="Tahoma"/>
          <w:b/>
          <w:bCs/>
        </w:rPr>
        <w:t>6</w:t>
      </w:r>
    </w:p>
    <w:p w:rsidR="00813C1D" w:rsidRPr="00CE5A6A" w:rsidRDefault="00813C1D" w:rsidP="00813C1D">
      <w:pPr>
        <w:adjustRightInd w:val="0"/>
        <w:jc w:val="center"/>
        <w:rPr>
          <w:rFonts w:ascii="Tahoma" w:hAnsi="Tahoma" w:cs="Tahoma"/>
          <w:b/>
          <w:bCs/>
        </w:rPr>
      </w:pPr>
      <w:r w:rsidRPr="00CE5A6A">
        <w:rPr>
          <w:rFonts w:ascii="Tahoma" w:hAnsi="Tahoma" w:cs="Tahoma"/>
          <w:b/>
          <w:bCs/>
        </w:rPr>
        <w:t xml:space="preserve">DECLARAÇÃO </w:t>
      </w:r>
      <w:r>
        <w:rPr>
          <w:rFonts w:ascii="Tahoma" w:hAnsi="Tahoma" w:cs="Tahoma"/>
          <w:b/>
          <w:bCs/>
        </w:rPr>
        <w:t>QUE RECEBEU TODOS O</w:t>
      </w:r>
      <w:r w:rsidRPr="00CE5A6A">
        <w:rPr>
          <w:rFonts w:ascii="Tahoma" w:hAnsi="Tahoma" w:cs="Tahoma"/>
          <w:b/>
          <w:bCs/>
        </w:rPr>
        <w:t xml:space="preserve">S DOCUMENTOS </w:t>
      </w:r>
    </w:p>
    <w:p w:rsidR="00813C1D" w:rsidRPr="00CE5A6A" w:rsidRDefault="00813C1D" w:rsidP="00813C1D">
      <w:pPr>
        <w:adjustRightInd w:val="0"/>
        <w:jc w:val="center"/>
        <w:rPr>
          <w:rFonts w:ascii="Tahoma" w:hAnsi="Tahoma" w:cs="Tahoma"/>
          <w:b/>
          <w:bCs/>
        </w:rPr>
      </w:pPr>
    </w:p>
    <w:p w:rsidR="00813C1D" w:rsidRPr="00CE5A6A" w:rsidRDefault="00813C1D" w:rsidP="00813C1D">
      <w:pPr>
        <w:adjustRightInd w:val="0"/>
        <w:jc w:val="center"/>
        <w:rPr>
          <w:rFonts w:ascii="Tahoma" w:hAnsi="Tahoma" w:cs="Tahoma"/>
          <w:b/>
          <w:bCs/>
        </w:rPr>
      </w:pPr>
    </w:p>
    <w:p w:rsidR="00813C1D" w:rsidRPr="00CE5A6A" w:rsidRDefault="00813C1D" w:rsidP="00813C1D">
      <w:pPr>
        <w:adjustRightInd w:val="0"/>
        <w:jc w:val="center"/>
        <w:rPr>
          <w:rFonts w:ascii="Tahoma" w:hAnsi="Tahoma" w:cs="Tahoma"/>
          <w:b/>
          <w:bCs/>
        </w:rPr>
      </w:pPr>
    </w:p>
    <w:p w:rsidR="00813C1D" w:rsidRPr="00CE5A6A" w:rsidRDefault="00813C1D" w:rsidP="00813C1D">
      <w:pPr>
        <w:adjustRightInd w:val="0"/>
        <w:jc w:val="both"/>
        <w:rPr>
          <w:rFonts w:ascii="Tahoma" w:hAnsi="Tahoma" w:cs="Tahoma"/>
        </w:rPr>
      </w:pPr>
      <w:r w:rsidRPr="00CE5A6A">
        <w:rPr>
          <w:rFonts w:ascii="Tahoma" w:hAnsi="Tahoma" w:cs="Tahoma"/>
        </w:rPr>
        <w:t>___________, CNPJ sob o n.º ____________________________________ sediada na ___________________________________________________, DECLARA</w:t>
      </w:r>
      <w:r>
        <w:rPr>
          <w:rFonts w:ascii="Tahoma" w:hAnsi="Tahoma" w:cs="Tahoma"/>
        </w:rPr>
        <w:t xml:space="preserve"> </w:t>
      </w:r>
      <w:r w:rsidRPr="00CE5A6A">
        <w:rPr>
          <w:rFonts w:ascii="Tahoma" w:hAnsi="Tahoma" w:cs="Tahoma"/>
        </w:rPr>
        <w:t xml:space="preserve">que recebeu os documentos e tomou conhecimento de todas as informações e das condições e locais para o cumprimento das obrigações objeto da licitação. </w:t>
      </w:r>
    </w:p>
    <w:p w:rsidR="00813C1D" w:rsidRPr="00CE5A6A" w:rsidRDefault="00813C1D" w:rsidP="00813C1D">
      <w:pPr>
        <w:jc w:val="both"/>
        <w:rPr>
          <w:rFonts w:ascii="Tahoma" w:hAnsi="Tahoma" w:cs="Tahoma"/>
        </w:rPr>
      </w:pPr>
    </w:p>
    <w:p w:rsidR="00813C1D" w:rsidRPr="00CE5A6A" w:rsidRDefault="00813C1D" w:rsidP="00813C1D">
      <w:pPr>
        <w:jc w:val="both"/>
        <w:rPr>
          <w:rFonts w:ascii="Tahoma" w:hAnsi="Tahoma" w:cs="Tahoma"/>
        </w:rPr>
      </w:pPr>
    </w:p>
    <w:p w:rsidR="00813C1D" w:rsidRPr="00CE5A6A" w:rsidRDefault="00813C1D" w:rsidP="00813C1D">
      <w:pPr>
        <w:jc w:val="both"/>
        <w:rPr>
          <w:rFonts w:ascii="Tahoma" w:hAnsi="Tahoma" w:cs="Tahoma"/>
        </w:rPr>
      </w:pPr>
    </w:p>
    <w:p w:rsidR="00813C1D" w:rsidRPr="00CE5A6A" w:rsidRDefault="00813C1D" w:rsidP="00813C1D">
      <w:pPr>
        <w:adjustRightInd w:val="0"/>
        <w:jc w:val="both"/>
        <w:rPr>
          <w:rFonts w:ascii="Tahoma" w:hAnsi="Tahoma" w:cs="Tahoma"/>
        </w:rPr>
      </w:pPr>
    </w:p>
    <w:p w:rsidR="00813C1D" w:rsidRPr="00CE5A6A" w:rsidRDefault="00813C1D" w:rsidP="00813C1D">
      <w:pPr>
        <w:adjustRightInd w:val="0"/>
        <w:jc w:val="center"/>
        <w:rPr>
          <w:rFonts w:ascii="Tahoma" w:hAnsi="Tahoma" w:cs="Tahoma"/>
        </w:rPr>
      </w:pPr>
      <w:r w:rsidRPr="00CE5A6A">
        <w:rPr>
          <w:rFonts w:ascii="Tahoma" w:hAnsi="Tahoma" w:cs="Tahoma"/>
        </w:rPr>
        <w:t>__________________, _____, de _________</w:t>
      </w:r>
      <w:r>
        <w:rPr>
          <w:rFonts w:ascii="Tahoma" w:hAnsi="Tahoma" w:cs="Tahoma"/>
        </w:rPr>
        <w:t xml:space="preserve">__________ </w:t>
      </w:r>
      <w:proofErr w:type="spellStart"/>
      <w:r>
        <w:rPr>
          <w:rFonts w:ascii="Tahoma" w:hAnsi="Tahoma" w:cs="Tahoma"/>
        </w:rPr>
        <w:t>de</w:t>
      </w:r>
      <w:proofErr w:type="spellEnd"/>
      <w:r>
        <w:rPr>
          <w:rFonts w:ascii="Tahoma" w:hAnsi="Tahoma" w:cs="Tahoma"/>
        </w:rPr>
        <w:t xml:space="preserve"> 201</w:t>
      </w:r>
      <w:r w:rsidR="00466562">
        <w:rPr>
          <w:rFonts w:ascii="Tahoma" w:hAnsi="Tahoma" w:cs="Tahoma"/>
        </w:rPr>
        <w:t>6</w:t>
      </w:r>
      <w:r w:rsidRPr="00CE5A6A">
        <w:rPr>
          <w:rFonts w:ascii="Tahoma" w:hAnsi="Tahoma" w:cs="Tahoma"/>
        </w:rPr>
        <w:t>.</w:t>
      </w:r>
    </w:p>
    <w:p w:rsidR="00813C1D" w:rsidRPr="00CE5A6A" w:rsidRDefault="00813C1D" w:rsidP="00813C1D">
      <w:pPr>
        <w:adjustRightInd w:val="0"/>
        <w:jc w:val="center"/>
        <w:rPr>
          <w:rFonts w:ascii="Tahoma" w:hAnsi="Tahoma" w:cs="Tahoma"/>
        </w:rPr>
      </w:pPr>
    </w:p>
    <w:p w:rsidR="00813C1D" w:rsidRPr="00CE5A6A" w:rsidRDefault="00813C1D" w:rsidP="00813C1D">
      <w:pPr>
        <w:adjustRightInd w:val="0"/>
        <w:jc w:val="center"/>
        <w:rPr>
          <w:rFonts w:ascii="Tahoma" w:hAnsi="Tahoma" w:cs="Tahoma"/>
        </w:rPr>
      </w:pPr>
    </w:p>
    <w:p w:rsidR="00813C1D" w:rsidRPr="00CE5A6A" w:rsidRDefault="00813C1D" w:rsidP="00813C1D">
      <w:pPr>
        <w:adjustRightInd w:val="0"/>
        <w:jc w:val="center"/>
        <w:rPr>
          <w:rFonts w:ascii="Tahoma" w:hAnsi="Tahoma" w:cs="Tahoma"/>
        </w:rPr>
      </w:pPr>
    </w:p>
    <w:p w:rsidR="00813C1D" w:rsidRPr="00CE5A6A" w:rsidRDefault="00813C1D" w:rsidP="00813C1D">
      <w:pPr>
        <w:adjustRightInd w:val="0"/>
        <w:jc w:val="center"/>
        <w:rPr>
          <w:rFonts w:ascii="Tahoma" w:hAnsi="Tahoma" w:cs="Tahoma"/>
        </w:rPr>
      </w:pPr>
    </w:p>
    <w:p w:rsidR="00813C1D" w:rsidRPr="00CE5A6A" w:rsidRDefault="00813C1D" w:rsidP="00813C1D">
      <w:pPr>
        <w:adjustRightInd w:val="0"/>
        <w:jc w:val="center"/>
        <w:rPr>
          <w:rFonts w:ascii="Tahoma" w:hAnsi="Tahoma" w:cs="Tahoma"/>
        </w:rPr>
      </w:pPr>
      <w:r w:rsidRPr="00CE5A6A">
        <w:rPr>
          <w:rFonts w:ascii="Tahoma" w:hAnsi="Tahoma" w:cs="Tahoma"/>
        </w:rPr>
        <w:t>_______________________________________________________</w:t>
      </w:r>
    </w:p>
    <w:p w:rsidR="00813C1D" w:rsidRPr="00CE5A6A" w:rsidRDefault="00813C1D" w:rsidP="00813C1D">
      <w:pPr>
        <w:adjustRightInd w:val="0"/>
        <w:jc w:val="center"/>
        <w:rPr>
          <w:rFonts w:ascii="Tahoma" w:hAnsi="Tahoma" w:cs="Tahoma"/>
          <w:b/>
          <w:bCs/>
        </w:rPr>
      </w:pPr>
      <w:r w:rsidRPr="00CE5A6A">
        <w:rPr>
          <w:rFonts w:ascii="Tahoma" w:hAnsi="Tahoma" w:cs="Tahoma"/>
          <w:b/>
          <w:bCs/>
        </w:rPr>
        <w:t xml:space="preserve">Nome completo e assinatura do(s) representante(s) </w:t>
      </w:r>
      <w:proofErr w:type="gramStart"/>
      <w:r w:rsidRPr="00CE5A6A">
        <w:rPr>
          <w:rFonts w:ascii="Tahoma" w:hAnsi="Tahoma" w:cs="Tahoma"/>
          <w:b/>
          <w:bCs/>
        </w:rPr>
        <w:t>legal(</w:t>
      </w:r>
      <w:proofErr w:type="spellStart"/>
      <w:proofErr w:type="gramEnd"/>
      <w:r w:rsidRPr="00CE5A6A">
        <w:rPr>
          <w:rFonts w:ascii="Tahoma" w:hAnsi="Tahoma" w:cs="Tahoma"/>
          <w:b/>
          <w:bCs/>
        </w:rPr>
        <w:t>is</w:t>
      </w:r>
      <w:proofErr w:type="spellEnd"/>
      <w:r w:rsidRPr="00CE5A6A">
        <w:rPr>
          <w:rFonts w:ascii="Tahoma" w:hAnsi="Tahoma" w:cs="Tahoma"/>
          <w:b/>
          <w:bCs/>
        </w:rPr>
        <w:t>) da empresa</w:t>
      </w:r>
    </w:p>
    <w:p w:rsidR="00813C1D" w:rsidRPr="00CE5A6A" w:rsidRDefault="00813C1D" w:rsidP="00813C1D">
      <w:pPr>
        <w:jc w:val="both"/>
        <w:rPr>
          <w:rFonts w:ascii="Tahoma" w:hAnsi="Tahoma" w:cs="Tahoma"/>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2220DD">
      <w:pPr>
        <w:autoSpaceDE w:val="0"/>
        <w:autoSpaceDN w:val="0"/>
        <w:adjustRightInd w:val="0"/>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r>
        <w:rPr>
          <w:rFonts w:ascii="Tahoma" w:hAnsi="Tahoma" w:cs="Tahoma"/>
          <w:b/>
          <w:bCs/>
        </w:rPr>
        <w:t xml:space="preserve">ANEXO </w:t>
      </w:r>
      <w:r w:rsidR="00850B9B">
        <w:rPr>
          <w:rFonts w:ascii="Tahoma" w:hAnsi="Tahoma" w:cs="Tahoma"/>
          <w:b/>
          <w:bCs/>
        </w:rPr>
        <w:t>I</w:t>
      </w:r>
      <w:r>
        <w:rPr>
          <w:rFonts w:ascii="Tahoma" w:hAnsi="Tahoma" w:cs="Tahoma"/>
          <w:b/>
          <w:bCs/>
        </w:rPr>
        <w:t>V</w:t>
      </w:r>
    </w:p>
    <w:p w:rsidR="00813C1D" w:rsidRPr="00CE5A6A" w:rsidRDefault="00813C1D" w:rsidP="00DF6443">
      <w:pPr>
        <w:autoSpaceDE w:val="0"/>
        <w:autoSpaceDN w:val="0"/>
        <w:adjustRightInd w:val="0"/>
        <w:jc w:val="center"/>
        <w:rPr>
          <w:rFonts w:ascii="Tahoma" w:hAnsi="Tahoma" w:cs="Tahoma"/>
          <w:b/>
          <w:bCs/>
        </w:rPr>
      </w:pPr>
      <w:r>
        <w:rPr>
          <w:rFonts w:ascii="Tahoma" w:hAnsi="Tahoma" w:cs="Tahoma"/>
          <w:b/>
          <w:bCs/>
        </w:rPr>
        <w:t xml:space="preserve">PREGÃO PRESENCIAL Nº </w:t>
      </w:r>
      <w:r w:rsidR="00850B9B">
        <w:rPr>
          <w:rFonts w:ascii="Tahoma" w:hAnsi="Tahoma" w:cs="Tahoma"/>
          <w:b/>
          <w:bCs/>
        </w:rPr>
        <w:t>1</w:t>
      </w:r>
      <w:r w:rsidR="004C5C83">
        <w:rPr>
          <w:rFonts w:ascii="Tahoma" w:hAnsi="Tahoma" w:cs="Tahoma"/>
          <w:b/>
          <w:bCs/>
        </w:rPr>
        <w:t>9</w:t>
      </w:r>
      <w:r w:rsidR="0079295D">
        <w:rPr>
          <w:rFonts w:ascii="Tahoma" w:hAnsi="Tahoma" w:cs="Tahoma"/>
          <w:b/>
          <w:bCs/>
        </w:rPr>
        <w:t>4</w:t>
      </w:r>
      <w:r>
        <w:rPr>
          <w:rFonts w:ascii="Tahoma" w:hAnsi="Tahoma" w:cs="Tahoma"/>
          <w:b/>
          <w:bCs/>
        </w:rPr>
        <w:t>/201</w:t>
      </w:r>
      <w:r w:rsidR="00466562">
        <w:rPr>
          <w:rFonts w:ascii="Tahoma" w:hAnsi="Tahoma" w:cs="Tahoma"/>
          <w:b/>
          <w:bCs/>
        </w:rPr>
        <w:t>6</w:t>
      </w:r>
    </w:p>
    <w:p w:rsidR="00DF6443" w:rsidRPr="00CE5A6A" w:rsidRDefault="00DF6443" w:rsidP="00DF6443">
      <w:pPr>
        <w:autoSpaceDE w:val="0"/>
        <w:autoSpaceDN w:val="0"/>
        <w:adjustRightInd w:val="0"/>
        <w:jc w:val="center"/>
        <w:rPr>
          <w:rFonts w:ascii="Tahoma" w:hAnsi="Tahoma" w:cs="Tahoma"/>
          <w:b/>
          <w:bCs/>
        </w:rPr>
      </w:pPr>
      <w:r w:rsidRPr="00CE5A6A">
        <w:rPr>
          <w:rFonts w:ascii="Tahoma" w:hAnsi="Tahoma" w:cs="Tahoma"/>
          <w:b/>
          <w:bCs/>
        </w:rPr>
        <w:t>DECLARAÇÃO QUE NÃO EMPREGA MENORES</w:t>
      </w:r>
    </w:p>
    <w:p w:rsidR="00DF6443" w:rsidRPr="00CE5A6A" w:rsidRDefault="00DF6443" w:rsidP="00DF6443">
      <w:pPr>
        <w:autoSpaceDE w:val="0"/>
        <w:autoSpaceDN w:val="0"/>
        <w:adjustRightInd w:val="0"/>
        <w:jc w:val="center"/>
        <w:rPr>
          <w:rFonts w:ascii="Tahoma" w:hAnsi="Tahoma" w:cs="Tahoma"/>
          <w:b/>
          <w:bCs/>
        </w:rPr>
      </w:pPr>
    </w:p>
    <w:p w:rsidR="00DF6443" w:rsidRPr="00CE5A6A" w:rsidRDefault="00DF6443" w:rsidP="00DF6443">
      <w:pPr>
        <w:autoSpaceDE w:val="0"/>
        <w:autoSpaceDN w:val="0"/>
        <w:adjustRightInd w:val="0"/>
        <w:jc w:val="center"/>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 xml:space="preserve">_______________________________________________________, CNPJ nº ____________________________, sediada na </w:t>
      </w:r>
      <w:proofErr w:type="gramStart"/>
      <w:r w:rsidRPr="00CE5A6A">
        <w:rPr>
          <w:rFonts w:ascii="Tahoma" w:hAnsi="Tahoma" w:cs="Tahoma"/>
        </w:rPr>
        <w:t>___________________________</w:t>
      </w:r>
      <w:proofErr w:type="gramEnd"/>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DECLARA, para fins do disposto no art. 27, V, da Lei nº 8.666/93, acrescido pela Lei nº 9854/97, que não emprega menor de 18 (dezoito) anos, em trabalho noturno, perigoso ou insalubre e não emprega menor de 16 (dezesseis) anos, salvo (</w:t>
      </w:r>
      <w:proofErr w:type="gramStart"/>
      <w:r w:rsidRPr="00CE5A6A">
        <w:rPr>
          <w:rFonts w:ascii="Tahoma" w:hAnsi="Tahoma" w:cs="Tahoma"/>
        </w:rPr>
        <w:t>............</w:t>
      </w:r>
      <w:proofErr w:type="gramEnd"/>
      <w:r w:rsidRPr="00CE5A6A">
        <w:rPr>
          <w:rFonts w:ascii="Tahoma" w:hAnsi="Tahoma" w:cs="Tahoma"/>
        </w:rPr>
        <w:t>) menor, a partir de 14 (catorze) anos, na condição de aprendiz.</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center"/>
        <w:rPr>
          <w:rFonts w:ascii="Tahoma" w:hAnsi="Tahoma" w:cs="Tahoma"/>
        </w:rPr>
      </w:pPr>
      <w:r w:rsidRPr="00CE5A6A">
        <w:rPr>
          <w:rFonts w:ascii="Tahoma" w:hAnsi="Tahoma" w:cs="Tahoma"/>
        </w:rPr>
        <w:t xml:space="preserve">__________________, _____, de ___________________ </w:t>
      </w:r>
      <w:proofErr w:type="spellStart"/>
      <w:r w:rsidRPr="00CE5A6A">
        <w:rPr>
          <w:rFonts w:ascii="Tahoma" w:hAnsi="Tahoma" w:cs="Tahoma"/>
        </w:rPr>
        <w:t>de</w:t>
      </w:r>
      <w:proofErr w:type="spellEnd"/>
      <w:r w:rsidRPr="00CE5A6A">
        <w:rPr>
          <w:rFonts w:ascii="Tahoma" w:hAnsi="Tahoma" w:cs="Tahoma"/>
        </w:rPr>
        <w:t xml:space="preserve"> 201</w:t>
      </w:r>
      <w:r w:rsidR="00466562">
        <w:rPr>
          <w:rFonts w:ascii="Tahoma" w:hAnsi="Tahoma" w:cs="Tahoma"/>
        </w:rPr>
        <w:t>6</w:t>
      </w:r>
    </w:p>
    <w:p w:rsidR="00DF6443" w:rsidRPr="00CE5A6A" w:rsidRDefault="00DF6443" w:rsidP="00DF6443">
      <w:pPr>
        <w:autoSpaceDE w:val="0"/>
        <w:autoSpaceDN w:val="0"/>
        <w:adjustRightInd w:val="0"/>
        <w:jc w:val="center"/>
        <w:rPr>
          <w:rFonts w:ascii="Tahoma" w:hAnsi="Tahoma" w:cs="Tahoma"/>
        </w:rPr>
      </w:pP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center"/>
        <w:rPr>
          <w:rFonts w:ascii="Tahoma" w:hAnsi="Tahoma" w:cs="Tahoma"/>
        </w:rPr>
      </w:pPr>
      <w:r w:rsidRPr="00CE5A6A">
        <w:rPr>
          <w:rFonts w:ascii="Tahoma" w:hAnsi="Tahoma" w:cs="Tahoma"/>
        </w:rPr>
        <w:t>_______________________________________________________</w:t>
      </w:r>
    </w:p>
    <w:p w:rsidR="00DF6443" w:rsidRPr="00CE5A6A" w:rsidRDefault="00DF6443" w:rsidP="00DF6443">
      <w:pPr>
        <w:autoSpaceDE w:val="0"/>
        <w:autoSpaceDN w:val="0"/>
        <w:adjustRightInd w:val="0"/>
        <w:jc w:val="center"/>
        <w:rPr>
          <w:rFonts w:ascii="Tahoma" w:hAnsi="Tahoma" w:cs="Tahoma"/>
          <w:b/>
          <w:bCs/>
        </w:rPr>
      </w:pPr>
      <w:r w:rsidRPr="00CE5A6A">
        <w:rPr>
          <w:rFonts w:ascii="Tahoma" w:hAnsi="Tahoma" w:cs="Tahoma"/>
          <w:b/>
          <w:bCs/>
        </w:rPr>
        <w:t xml:space="preserve">Nome completo e assinatura do(s) representante(s) </w:t>
      </w:r>
      <w:proofErr w:type="gramStart"/>
      <w:r w:rsidRPr="00CE5A6A">
        <w:rPr>
          <w:rFonts w:ascii="Tahoma" w:hAnsi="Tahoma" w:cs="Tahoma"/>
          <w:b/>
          <w:bCs/>
        </w:rPr>
        <w:t>legal(</w:t>
      </w:r>
      <w:proofErr w:type="spellStart"/>
      <w:proofErr w:type="gramEnd"/>
      <w:r w:rsidRPr="00CE5A6A">
        <w:rPr>
          <w:rFonts w:ascii="Tahoma" w:hAnsi="Tahoma" w:cs="Tahoma"/>
          <w:b/>
          <w:bCs/>
        </w:rPr>
        <w:t>is</w:t>
      </w:r>
      <w:proofErr w:type="spellEnd"/>
      <w:r w:rsidRPr="00CE5A6A">
        <w:rPr>
          <w:rFonts w:ascii="Tahoma" w:hAnsi="Tahoma" w:cs="Tahoma"/>
          <w:b/>
          <w:bCs/>
        </w:rPr>
        <w:t>) da empresa</w:t>
      </w:r>
    </w:p>
    <w:p w:rsidR="00DF6443" w:rsidRPr="00CE5A6A" w:rsidRDefault="00DF6443" w:rsidP="00DF6443">
      <w:pPr>
        <w:autoSpaceDE w:val="0"/>
        <w:autoSpaceDN w:val="0"/>
        <w:adjustRightInd w:val="0"/>
        <w:jc w:val="center"/>
        <w:rPr>
          <w:rFonts w:ascii="Tahoma" w:hAnsi="Tahoma" w:cs="Tahoma"/>
          <w:b/>
          <w:bCs/>
        </w:rPr>
      </w:pPr>
    </w:p>
    <w:p w:rsidR="00DF6443" w:rsidRPr="00CE5A6A" w:rsidRDefault="00DF6443" w:rsidP="00DF6443">
      <w:pPr>
        <w:autoSpaceDE w:val="0"/>
        <w:autoSpaceDN w:val="0"/>
        <w:adjustRightInd w:val="0"/>
        <w:jc w:val="center"/>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center"/>
        <w:rPr>
          <w:rFonts w:ascii="Tahoma" w:hAnsi="Tahoma" w:cs="Tahoma"/>
          <w:b/>
          <w:bCs/>
        </w:rPr>
      </w:pPr>
    </w:p>
    <w:p w:rsidR="00DF6443" w:rsidRDefault="00DF6443"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466562" w:rsidRDefault="00466562" w:rsidP="00DF6443">
      <w:pPr>
        <w:autoSpaceDE w:val="0"/>
        <w:autoSpaceDN w:val="0"/>
        <w:adjustRightInd w:val="0"/>
        <w:jc w:val="center"/>
        <w:rPr>
          <w:rFonts w:ascii="Tahoma" w:hAnsi="Tahoma" w:cs="Tahoma"/>
          <w:b/>
          <w:bCs/>
        </w:rPr>
      </w:pPr>
    </w:p>
    <w:p w:rsidR="00466562" w:rsidRDefault="00466562"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DF6443" w:rsidRPr="00CE5A6A" w:rsidRDefault="00DF6443" w:rsidP="00DF6443">
      <w:pPr>
        <w:autoSpaceDE w:val="0"/>
        <w:autoSpaceDN w:val="0"/>
        <w:adjustRightInd w:val="0"/>
        <w:jc w:val="center"/>
        <w:rPr>
          <w:rFonts w:ascii="Tahoma" w:hAnsi="Tahoma" w:cs="Tahoma"/>
          <w:b/>
          <w:bCs/>
        </w:rPr>
      </w:pPr>
      <w:r w:rsidRPr="00CE5A6A">
        <w:rPr>
          <w:rFonts w:ascii="Tahoma" w:hAnsi="Tahoma" w:cs="Tahoma"/>
          <w:b/>
          <w:bCs/>
        </w:rPr>
        <w:t>ANEXO V</w:t>
      </w:r>
    </w:p>
    <w:p w:rsidR="00DF6443" w:rsidRDefault="00DF6443" w:rsidP="00DF6443">
      <w:pPr>
        <w:autoSpaceDE w:val="0"/>
        <w:autoSpaceDN w:val="0"/>
        <w:adjustRightInd w:val="0"/>
        <w:jc w:val="center"/>
        <w:rPr>
          <w:rFonts w:ascii="Tahoma" w:hAnsi="Tahoma" w:cs="Tahoma"/>
          <w:b/>
          <w:bCs/>
        </w:rPr>
      </w:pPr>
      <w:r w:rsidRPr="00CE5A6A">
        <w:rPr>
          <w:rFonts w:ascii="Tahoma" w:hAnsi="Tahoma" w:cs="Tahoma"/>
          <w:b/>
          <w:bCs/>
        </w:rPr>
        <w:t xml:space="preserve">PREGÃO PRESENCIAL Nº </w:t>
      </w:r>
      <w:r w:rsidR="00850B9B">
        <w:rPr>
          <w:rFonts w:ascii="Tahoma" w:hAnsi="Tahoma" w:cs="Tahoma"/>
          <w:b/>
          <w:bCs/>
        </w:rPr>
        <w:t>1</w:t>
      </w:r>
      <w:r w:rsidR="004C5C83">
        <w:rPr>
          <w:rFonts w:ascii="Tahoma" w:hAnsi="Tahoma" w:cs="Tahoma"/>
          <w:b/>
          <w:bCs/>
        </w:rPr>
        <w:t>9</w:t>
      </w:r>
      <w:r w:rsidR="0079295D">
        <w:rPr>
          <w:rFonts w:ascii="Tahoma" w:hAnsi="Tahoma" w:cs="Tahoma"/>
          <w:b/>
          <w:bCs/>
        </w:rPr>
        <w:t>4</w:t>
      </w:r>
      <w:r w:rsidR="00813C1D">
        <w:rPr>
          <w:rFonts w:ascii="Tahoma" w:hAnsi="Tahoma" w:cs="Tahoma"/>
          <w:b/>
          <w:bCs/>
        </w:rPr>
        <w:t>/201</w:t>
      </w:r>
      <w:r w:rsidR="00466562">
        <w:rPr>
          <w:rFonts w:ascii="Tahoma" w:hAnsi="Tahoma" w:cs="Tahoma"/>
          <w:b/>
          <w:bCs/>
        </w:rPr>
        <w:t>6</w:t>
      </w:r>
      <w:r w:rsidRPr="00CE5A6A">
        <w:rPr>
          <w:rFonts w:ascii="Tahoma" w:hAnsi="Tahoma" w:cs="Tahoma"/>
          <w:b/>
          <w:bCs/>
        </w:rPr>
        <w:t xml:space="preserve"> </w:t>
      </w:r>
    </w:p>
    <w:p w:rsidR="00813C1D" w:rsidRDefault="00813C1D" w:rsidP="00DF6443">
      <w:pPr>
        <w:autoSpaceDE w:val="0"/>
        <w:autoSpaceDN w:val="0"/>
        <w:adjustRightInd w:val="0"/>
        <w:jc w:val="center"/>
        <w:rPr>
          <w:rFonts w:ascii="Tahoma" w:hAnsi="Tahoma" w:cs="Tahoma"/>
          <w:b/>
          <w:bCs/>
        </w:rPr>
      </w:pPr>
      <w:r>
        <w:rPr>
          <w:rFonts w:ascii="Tahoma" w:hAnsi="Tahoma" w:cs="Tahoma"/>
          <w:b/>
          <w:bCs/>
        </w:rPr>
        <w:t xml:space="preserve">DECLARAÇÃO QUE NÃO EMPREGA SERVIDORES PÚBLICOS </w:t>
      </w: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813C1D">
      <w:pPr>
        <w:autoSpaceDE w:val="0"/>
        <w:autoSpaceDN w:val="0"/>
        <w:adjustRightInd w:val="0"/>
        <w:jc w:val="both"/>
        <w:rPr>
          <w:rFonts w:ascii="Tahoma" w:hAnsi="Tahoma" w:cs="Tahoma"/>
          <w:b/>
          <w:bCs/>
        </w:rPr>
      </w:pPr>
    </w:p>
    <w:p w:rsidR="00813C1D" w:rsidRPr="00813C1D" w:rsidRDefault="00813C1D" w:rsidP="00813C1D">
      <w:pPr>
        <w:autoSpaceDE w:val="0"/>
        <w:autoSpaceDN w:val="0"/>
        <w:adjustRightInd w:val="0"/>
        <w:jc w:val="both"/>
        <w:rPr>
          <w:rFonts w:ascii="Tahoma" w:hAnsi="Tahoma" w:cs="Tahoma"/>
          <w:bCs/>
        </w:rPr>
      </w:pPr>
      <w:r w:rsidRPr="00813C1D">
        <w:rPr>
          <w:rFonts w:ascii="Tahoma" w:hAnsi="Tahoma" w:cs="Tahoma"/>
          <w:bCs/>
        </w:rPr>
        <w:t xml:space="preserve">__________________________________, CNPJ nº __________, DECLARA, que não existe em seu quadro de empregados, servidores públicos exercendo funções de gerencia, administração ou tomada de decisão. </w:t>
      </w:r>
    </w:p>
    <w:p w:rsidR="00813C1D" w:rsidRPr="00CE5A6A" w:rsidRDefault="00813C1D" w:rsidP="00813C1D">
      <w:pPr>
        <w:jc w:val="both"/>
        <w:rPr>
          <w:rFonts w:ascii="Tahoma" w:hAnsi="Tahoma" w:cs="Tahoma"/>
        </w:rPr>
      </w:pPr>
    </w:p>
    <w:p w:rsidR="00813C1D" w:rsidRPr="00CE5A6A" w:rsidRDefault="00813C1D" w:rsidP="00813C1D">
      <w:pPr>
        <w:jc w:val="both"/>
        <w:rPr>
          <w:rFonts w:ascii="Tahoma" w:hAnsi="Tahoma" w:cs="Tahoma"/>
        </w:rPr>
      </w:pPr>
    </w:p>
    <w:p w:rsidR="00813C1D" w:rsidRPr="00CE5A6A" w:rsidRDefault="00813C1D" w:rsidP="00813C1D">
      <w:pPr>
        <w:jc w:val="both"/>
        <w:rPr>
          <w:rFonts w:ascii="Tahoma" w:hAnsi="Tahoma" w:cs="Tahoma"/>
        </w:rPr>
      </w:pPr>
    </w:p>
    <w:p w:rsidR="00813C1D" w:rsidRPr="00CE5A6A" w:rsidRDefault="00813C1D" w:rsidP="00813C1D">
      <w:pPr>
        <w:adjustRightInd w:val="0"/>
        <w:jc w:val="both"/>
        <w:rPr>
          <w:rFonts w:ascii="Tahoma" w:hAnsi="Tahoma" w:cs="Tahoma"/>
        </w:rPr>
      </w:pPr>
    </w:p>
    <w:p w:rsidR="00813C1D" w:rsidRPr="00CE5A6A" w:rsidRDefault="00813C1D" w:rsidP="00813C1D">
      <w:pPr>
        <w:adjustRightInd w:val="0"/>
        <w:jc w:val="center"/>
        <w:rPr>
          <w:rFonts w:ascii="Tahoma" w:hAnsi="Tahoma" w:cs="Tahoma"/>
        </w:rPr>
      </w:pPr>
      <w:r w:rsidRPr="00CE5A6A">
        <w:rPr>
          <w:rFonts w:ascii="Tahoma" w:hAnsi="Tahoma" w:cs="Tahoma"/>
        </w:rPr>
        <w:t xml:space="preserve">__________________, _____, de ___________________ </w:t>
      </w:r>
      <w:proofErr w:type="spellStart"/>
      <w:r w:rsidRPr="00CE5A6A">
        <w:rPr>
          <w:rFonts w:ascii="Tahoma" w:hAnsi="Tahoma" w:cs="Tahoma"/>
        </w:rPr>
        <w:t>de</w:t>
      </w:r>
      <w:proofErr w:type="spellEnd"/>
      <w:r w:rsidRPr="00CE5A6A">
        <w:rPr>
          <w:rFonts w:ascii="Tahoma" w:hAnsi="Tahoma" w:cs="Tahoma"/>
        </w:rPr>
        <w:t xml:space="preserve"> 20</w:t>
      </w:r>
      <w:r>
        <w:rPr>
          <w:rFonts w:ascii="Tahoma" w:hAnsi="Tahoma" w:cs="Tahoma"/>
        </w:rPr>
        <w:t>1</w:t>
      </w:r>
      <w:r w:rsidR="00466562">
        <w:rPr>
          <w:rFonts w:ascii="Tahoma" w:hAnsi="Tahoma" w:cs="Tahoma"/>
        </w:rPr>
        <w:t>6</w:t>
      </w:r>
      <w:r w:rsidRPr="00CE5A6A">
        <w:rPr>
          <w:rFonts w:ascii="Tahoma" w:hAnsi="Tahoma" w:cs="Tahoma"/>
        </w:rPr>
        <w:t>.</w:t>
      </w:r>
    </w:p>
    <w:p w:rsidR="00813C1D" w:rsidRPr="00CE5A6A" w:rsidRDefault="00813C1D" w:rsidP="00813C1D">
      <w:pPr>
        <w:adjustRightInd w:val="0"/>
        <w:jc w:val="center"/>
        <w:rPr>
          <w:rFonts w:ascii="Tahoma" w:hAnsi="Tahoma" w:cs="Tahoma"/>
        </w:rPr>
      </w:pPr>
    </w:p>
    <w:p w:rsidR="00813C1D" w:rsidRPr="00CE5A6A" w:rsidRDefault="00813C1D" w:rsidP="00813C1D">
      <w:pPr>
        <w:adjustRightInd w:val="0"/>
        <w:jc w:val="center"/>
        <w:rPr>
          <w:rFonts w:ascii="Tahoma" w:hAnsi="Tahoma" w:cs="Tahoma"/>
        </w:rPr>
      </w:pPr>
    </w:p>
    <w:p w:rsidR="00813C1D" w:rsidRPr="00CE5A6A" w:rsidRDefault="00813C1D" w:rsidP="00813C1D">
      <w:pPr>
        <w:adjustRightInd w:val="0"/>
        <w:jc w:val="center"/>
        <w:rPr>
          <w:rFonts w:ascii="Tahoma" w:hAnsi="Tahoma" w:cs="Tahoma"/>
        </w:rPr>
      </w:pPr>
    </w:p>
    <w:p w:rsidR="00813C1D" w:rsidRPr="00CE5A6A" w:rsidRDefault="00813C1D" w:rsidP="00813C1D">
      <w:pPr>
        <w:adjustRightInd w:val="0"/>
        <w:jc w:val="center"/>
        <w:rPr>
          <w:rFonts w:ascii="Tahoma" w:hAnsi="Tahoma" w:cs="Tahoma"/>
        </w:rPr>
      </w:pPr>
    </w:p>
    <w:p w:rsidR="00813C1D" w:rsidRPr="00CE5A6A" w:rsidRDefault="00813C1D" w:rsidP="00813C1D">
      <w:pPr>
        <w:adjustRightInd w:val="0"/>
        <w:jc w:val="center"/>
        <w:rPr>
          <w:rFonts w:ascii="Tahoma" w:hAnsi="Tahoma" w:cs="Tahoma"/>
        </w:rPr>
      </w:pPr>
      <w:r w:rsidRPr="00CE5A6A">
        <w:rPr>
          <w:rFonts w:ascii="Tahoma" w:hAnsi="Tahoma" w:cs="Tahoma"/>
        </w:rPr>
        <w:t>_______________________________________________________</w:t>
      </w:r>
    </w:p>
    <w:p w:rsidR="00813C1D" w:rsidRPr="00CE5A6A" w:rsidRDefault="00813C1D" w:rsidP="00813C1D">
      <w:pPr>
        <w:adjustRightInd w:val="0"/>
        <w:jc w:val="center"/>
        <w:rPr>
          <w:rFonts w:ascii="Tahoma" w:hAnsi="Tahoma" w:cs="Tahoma"/>
          <w:b/>
          <w:bCs/>
        </w:rPr>
      </w:pPr>
      <w:r w:rsidRPr="00CE5A6A">
        <w:rPr>
          <w:rFonts w:ascii="Tahoma" w:hAnsi="Tahoma" w:cs="Tahoma"/>
          <w:b/>
          <w:bCs/>
        </w:rPr>
        <w:t xml:space="preserve">Nome completo e assinatura do(s) representante(s) </w:t>
      </w:r>
      <w:proofErr w:type="gramStart"/>
      <w:r w:rsidRPr="00CE5A6A">
        <w:rPr>
          <w:rFonts w:ascii="Tahoma" w:hAnsi="Tahoma" w:cs="Tahoma"/>
          <w:b/>
          <w:bCs/>
        </w:rPr>
        <w:t>legal(</w:t>
      </w:r>
      <w:proofErr w:type="spellStart"/>
      <w:proofErr w:type="gramEnd"/>
      <w:r w:rsidRPr="00CE5A6A">
        <w:rPr>
          <w:rFonts w:ascii="Tahoma" w:hAnsi="Tahoma" w:cs="Tahoma"/>
          <w:b/>
          <w:bCs/>
        </w:rPr>
        <w:t>is</w:t>
      </w:r>
      <w:proofErr w:type="spellEnd"/>
      <w:r w:rsidRPr="00CE5A6A">
        <w:rPr>
          <w:rFonts w:ascii="Tahoma" w:hAnsi="Tahoma" w:cs="Tahoma"/>
          <w:b/>
          <w:bCs/>
        </w:rPr>
        <w:t>) da empresa</w:t>
      </w:r>
    </w:p>
    <w:p w:rsidR="00813C1D" w:rsidRPr="00CE5A6A" w:rsidRDefault="00813C1D" w:rsidP="00813C1D">
      <w:pPr>
        <w:jc w:val="both"/>
        <w:rPr>
          <w:rFonts w:ascii="Tahoma" w:hAnsi="Tahoma" w:cs="Tahoma"/>
        </w:rPr>
      </w:pPr>
    </w:p>
    <w:p w:rsidR="00DF6443" w:rsidRPr="00CE5A6A" w:rsidRDefault="00DF6443" w:rsidP="00DF6443">
      <w:pPr>
        <w:autoSpaceDE w:val="0"/>
        <w:autoSpaceDN w:val="0"/>
        <w:adjustRightInd w:val="0"/>
        <w:jc w:val="center"/>
        <w:rPr>
          <w:rFonts w:ascii="Tahoma" w:hAnsi="Tahoma" w:cs="Tahoma"/>
          <w:b/>
          <w:bCs/>
        </w:rPr>
      </w:pPr>
    </w:p>
    <w:p w:rsidR="00DF6443" w:rsidRPr="00CE5A6A" w:rsidRDefault="00DF6443" w:rsidP="00DF6443">
      <w:pPr>
        <w:autoSpaceDE w:val="0"/>
        <w:autoSpaceDN w:val="0"/>
        <w:adjustRightInd w:val="0"/>
        <w:jc w:val="center"/>
        <w:rPr>
          <w:rFonts w:ascii="Tahoma" w:hAnsi="Tahoma" w:cs="Tahoma"/>
          <w:b/>
          <w:bCs/>
        </w:rPr>
      </w:pPr>
    </w:p>
    <w:p w:rsidR="00DF6443" w:rsidRPr="00CE5A6A" w:rsidRDefault="00DF6443" w:rsidP="00DF6443">
      <w:pPr>
        <w:autoSpaceDE w:val="0"/>
        <w:autoSpaceDN w:val="0"/>
        <w:adjustRightInd w:val="0"/>
        <w:jc w:val="center"/>
        <w:rPr>
          <w:rFonts w:ascii="Tahoma" w:hAnsi="Tahoma" w:cs="Tahoma"/>
          <w:b/>
          <w:bCs/>
        </w:rPr>
      </w:pPr>
    </w:p>
    <w:p w:rsidR="00DF6443" w:rsidRPr="00CE5A6A" w:rsidRDefault="00DF6443" w:rsidP="00DF6443">
      <w:pPr>
        <w:autoSpaceDE w:val="0"/>
        <w:autoSpaceDN w:val="0"/>
        <w:adjustRightInd w:val="0"/>
        <w:jc w:val="center"/>
        <w:rPr>
          <w:rFonts w:ascii="Tahoma" w:hAnsi="Tahoma" w:cs="Tahoma"/>
          <w:b/>
          <w:bCs/>
        </w:rPr>
      </w:pPr>
    </w:p>
    <w:p w:rsidR="00DF6443" w:rsidRPr="00CE5A6A" w:rsidRDefault="00DF6443" w:rsidP="00DF6443">
      <w:pPr>
        <w:autoSpaceDE w:val="0"/>
        <w:autoSpaceDN w:val="0"/>
        <w:adjustRightInd w:val="0"/>
        <w:jc w:val="center"/>
        <w:rPr>
          <w:rFonts w:ascii="Tahoma" w:hAnsi="Tahoma" w:cs="Tahoma"/>
          <w:b/>
          <w:bCs/>
        </w:rPr>
      </w:pPr>
    </w:p>
    <w:p w:rsidR="00DF6443" w:rsidRPr="00CE5A6A" w:rsidRDefault="00DF6443" w:rsidP="00DF6443">
      <w:pPr>
        <w:autoSpaceDE w:val="0"/>
        <w:autoSpaceDN w:val="0"/>
        <w:adjustRightInd w:val="0"/>
        <w:jc w:val="center"/>
        <w:rPr>
          <w:rFonts w:ascii="Tahoma" w:hAnsi="Tahoma" w:cs="Tahoma"/>
          <w:b/>
          <w:bCs/>
        </w:rPr>
      </w:pPr>
    </w:p>
    <w:p w:rsidR="00DF6443" w:rsidRPr="00CE5A6A" w:rsidRDefault="00DF6443" w:rsidP="00DF6443">
      <w:pPr>
        <w:autoSpaceDE w:val="0"/>
        <w:autoSpaceDN w:val="0"/>
        <w:adjustRightInd w:val="0"/>
        <w:jc w:val="center"/>
        <w:rPr>
          <w:rFonts w:ascii="Tahoma" w:hAnsi="Tahoma" w:cs="Tahoma"/>
          <w:b/>
          <w:bCs/>
        </w:rPr>
      </w:pPr>
    </w:p>
    <w:p w:rsidR="00DF6443" w:rsidRPr="00CE5A6A" w:rsidRDefault="00DF6443" w:rsidP="00DF6443">
      <w:pPr>
        <w:autoSpaceDE w:val="0"/>
        <w:autoSpaceDN w:val="0"/>
        <w:adjustRightInd w:val="0"/>
        <w:jc w:val="center"/>
        <w:rPr>
          <w:rFonts w:ascii="Tahoma" w:hAnsi="Tahoma" w:cs="Tahoma"/>
          <w:b/>
          <w:bCs/>
        </w:rPr>
      </w:pPr>
    </w:p>
    <w:p w:rsidR="00DF6443" w:rsidRDefault="00DF6443" w:rsidP="001312E5">
      <w:pPr>
        <w:autoSpaceDE w:val="0"/>
        <w:autoSpaceDN w:val="0"/>
        <w:adjustRightInd w:val="0"/>
        <w:rPr>
          <w:rFonts w:ascii="Tahoma" w:hAnsi="Tahoma" w:cs="Tahoma"/>
          <w:b/>
          <w:bCs/>
        </w:rPr>
      </w:pPr>
    </w:p>
    <w:p w:rsidR="00466562" w:rsidRDefault="00466562" w:rsidP="001312E5">
      <w:pPr>
        <w:autoSpaceDE w:val="0"/>
        <w:autoSpaceDN w:val="0"/>
        <w:adjustRightInd w:val="0"/>
        <w:rPr>
          <w:rFonts w:ascii="Tahoma" w:hAnsi="Tahoma" w:cs="Tahoma"/>
          <w:b/>
          <w:bCs/>
        </w:rPr>
      </w:pPr>
    </w:p>
    <w:p w:rsidR="00466562" w:rsidRDefault="00466562" w:rsidP="001312E5">
      <w:pPr>
        <w:autoSpaceDE w:val="0"/>
        <w:autoSpaceDN w:val="0"/>
        <w:adjustRightInd w:val="0"/>
        <w:rPr>
          <w:rFonts w:ascii="Tahoma" w:hAnsi="Tahoma" w:cs="Tahoma"/>
          <w:b/>
          <w:bCs/>
        </w:rPr>
      </w:pPr>
    </w:p>
    <w:p w:rsidR="00466562" w:rsidRDefault="00466562" w:rsidP="001312E5">
      <w:pPr>
        <w:autoSpaceDE w:val="0"/>
        <w:autoSpaceDN w:val="0"/>
        <w:adjustRightInd w:val="0"/>
        <w:rPr>
          <w:rFonts w:ascii="Tahoma" w:hAnsi="Tahoma" w:cs="Tahoma"/>
          <w:b/>
          <w:bCs/>
        </w:rPr>
      </w:pPr>
    </w:p>
    <w:p w:rsidR="00466562" w:rsidRDefault="00466562" w:rsidP="001312E5">
      <w:pPr>
        <w:autoSpaceDE w:val="0"/>
        <w:autoSpaceDN w:val="0"/>
        <w:adjustRightInd w:val="0"/>
        <w:rPr>
          <w:rFonts w:ascii="Tahoma" w:hAnsi="Tahoma" w:cs="Tahoma"/>
          <w:b/>
          <w:bCs/>
        </w:rPr>
      </w:pPr>
    </w:p>
    <w:p w:rsidR="004C5C83" w:rsidRPr="00CE5A6A" w:rsidRDefault="004C5C83" w:rsidP="001312E5">
      <w:pPr>
        <w:autoSpaceDE w:val="0"/>
        <w:autoSpaceDN w:val="0"/>
        <w:adjustRightInd w:val="0"/>
        <w:rPr>
          <w:rFonts w:ascii="Tahoma" w:hAnsi="Tahoma" w:cs="Tahoma"/>
          <w:b/>
          <w:bCs/>
        </w:rPr>
      </w:pPr>
    </w:p>
    <w:p w:rsidR="00DF6443" w:rsidRDefault="00DF6443" w:rsidP="00DF6443">
      <w:pPr>
        <w:autoSpaceDE w:val="0"/>
        <w:autoSpaceDN w:val="0"/>
        <w:adjustRightInd w:val="0"/>
        <w:jc w:val="center"/>
        <w:rPr>
          <w:rFonts w:ascii="Tahoma" w:hAnsi="Tahoma" w:cs="Tahoma"/>
          <w:b/>
          <w:bCs/>
        </w:rPr>
      </w:pPr>
    </w:p>
    <w:p w:rsidR="002220DD" w:rsidRDefault="002220DD" w:rsidP="00DF6443">
      <w:pPr>
        <w:autoSpaceDE w:val="0"/>
        <w:autoSpaceDN w:val="0"/>
        <w:adjustRightInd w:val="0"/>
        <w:jc w:val="center"/>
        <w:rPr>
          <w:rFonts w:ascii="Tahoma" w:hAnsi="Tahoma" w:cs="Tahoma"/>
          <w:b/>
          <w:bCs/>
        </w:rPr>
      </w:pPr>
    </w:p>
    <w:p w:rsidR="002220DD" w:rsidRDefault="002220DD" w:rsidP="00DF6443">
      <w:pPr>
        <w:autoSpaceDE w:val="0"/>
        <w:autoSpaceDN w:val="0"/>
        <w:adjustRightInd w:val="0"/>
        <w:jc w:val="center"/>
        <w:rPr>
          <w:rFonts w:ascii="Tahoma" w:hAnsi="Tahoma" w:cs="Tahoma"/>
          <w:b/>
          <w:bCs/>
        </w:rPr>
      </w:pPr>
    </w:p>
    <w:p w:rsidR="002220DD" w:rsidRDefault="002220DD" w:rsidP="00DF6443">
      <w:pPr>
        <w:autoSpaceDE w:val="0"/>
        <w:autoSpaceDN w:val="0"/>
        <w:adjustRightInd w:val="0"/>
        <w:jc w:val="center"/>
        <w:rPr>
          <w:rFonts w:ascii="Tahoma" w:hAnsi="Tahoma" w:cs="Tahoma"/>
          <w:b/>
          <w:bCs/>
        </w:rPr>
      </w:pPr>
    </w:p>
    <w:p w:rsidR="002220DD" w:rsidRDefault="002220DD" w:rsidP="00DF6443">
      <w:pPr>
        <w:autoSpaceDE w:val="0"/>
        <w:autoSpaceDN w:val="0"/>
        <w:adjustRightInd w:val="0"/>
        <w:jc w:val="center"/>
        <w:rPr>
          <w:rFonts w:ascii="Tahoma" w:hAnsi="Tahoma" w:cs="Tahoma"/>
          <w:b/>
          <w:bCs/>
        </w:rPr>
      </w:pPr>
    </w:p>
    <w:p w:rsidR="002220DD" w:rsidRDefault="002220DD" w:rsidP="00DF6443">
      <w:pPr>
        <w:autoSpaceDE w:val="0"/>
        <w:autoSpaceDN w:val="0"/>
        <w:adjustRightInd w:val="0"/>
        <w:jc w:val="center"/>
        <w:rPr>
          <w:rFonts w:ascii="Tahoma" w:hAnsi="Tahoma" w:cs="Tahoma"/>
          <w:b/>
          <w:bCs/>
        </w:rPr>
      </w:pPr>
    </w:p>
    <w:p w:rsidR="002220DD" w:rsidRPr="00CE5A6A" w:rsidRDefault="002220DD" w:rsidP="00DF6443">
      <w:pPr>
        <w:autoSpaceDE w:val="0"/>
        <w:autoSpaceDN w:val="0"/>
        <w:adjustRightInd w:val="0"/>
        <w:jc w:val="center"/>
        <w:rPr>
          <w:rFonts w:ascii="Tahoma" w:hAnsi="Tahoma" w:cs="Tahoma"/>
          <w:b/>
          <w:bCs/>
        </w:rPr>
      </w:pPr>
    </w:p>
    <w:p w:rsidR="00DF6443" w:rsidRPr="00CE5A6A" w:rsidRDefault="001312E5" w:rsidP="0078026A">
      <w:pPr>
        <w:autoSpaceDE w:val="0"/>
        <w:autoSpaceDN w:val="0"/>
        <w:adjustRightInd w:val="0"/>
        <w:rPr>
          <w:rFonts w:ascii="Tahoma" w:hAnsi="Tahoma" w:cs="Tahoma"/>
          <w:b/>
          <w:bCs/>
        </w:rPr>
      </w:pPr>
      <w:r>
        <w:rPr>
          <w:rFonts w:ascii="Tahoma" w:hAnsi="Tahoma" w:cs="Tahoma"/>
          <w:b/>
          <w:bCs/>
        </w:rPr>
        <w:t xml:space="preserve">                                                              </w:t>
      </w:r>
    </w:p>
    <w:p w:rsidR="00DF6443" w:rsidRPr="00813C1D" w:rsidRDefault="00813C1D" w:rsidP="00813C1D">
      <w:pPr>
        <w:jc w:val="center"/>
        <w:rPr>
          <w:rFonts w:ascii="Tahoma" w:hAnsi="Tahoma" w:cs="Tahoma"/>
          <w:b/>
        </w:rPr>
      </w:pPr>
      <w:r w:rsidRPr="00813C1D">
        <w:rPr>
          <w:rFonts w:ascii="Tahoma" w:hAnsi="Tahoma" w:cs="Tahoma"/>
          <w:b/>
        </w:rPr>
        <w:t xml:space="preserve">MINUTA DO CONTRATO ADMINISTRATIVO </w:t>
      </w:r>
    </w:p>
    <w:p w:rsidR="00DF6443" w:rsidRPr="00CE5A6A" w:rsidRDefault="00DF6443" w:rsidP="00DF6443">
      <w:pPr>
        <w:jc w:val="both"/>
        <w:rPr>
          <w:rFonts w:ascii="Tahoma" w:hAnsi="Tahoma" w:cs="Tahoma"/>
        </w:rPr>
      </w:pPr>
    </w:p>
    <w:p w:rsidR="00DF6443" w:rsidRPr="00CE5A6A" w:rsidRDefault="00DF6443" w:rsidP="00DF6443">
      <w:pPr>
        <w:jc w:val="both"/>
        <w:rPr>
          <w:rFonts w:ascii="Tahoma" w:hAnsi="Tahoma" w:cs="Tahoma"/>
        </w:rPr>
      </w:pPr>
    </w:p>
    <w:p w:rsidR="00C1518E" w:rsidRDefault="00C1518E" w:rsidP="00C1518E">
      <w:pPr>
        <w:jc w:val="both"/>
        <w:rPr>
          <w:rFonts w:ascii="Tahoma" w:hAnsi="Tahoma" w:cs="Tahoma"/>
        </w:rPr>
      </w:pPr>
      <w:r w:rsidRPr="00C1518E">
        <w:rPr>
          <w:rFonts w:ascii="Tahoma" w:hAnsi="Tahoma" w:cs="Tahoma"/>
        </w:rPr>
        <w:t xml:space="preserve">Termo de Contrato visando </w:t>
      </w:r>
      <w:r w:rsidR="0088482F" w:rsidRPr="00066699">
        <w:rPr>
          <w:rFonts w:ascii="Tahoma" w:hAnsi="Tahoma" w:cs="Tahoma"/>
          <w:b/>
        </w:rPr>
        <w:t xml:space="preserve">A AQUISIÇÃO </w:t>
      </w:r>
      <w:r w:rsidR="0088482F">
        <w:rPr>
          <w:rFonts w:ascii="Tahoma" w:hAnsi="Tahoma" w:cs="Tahoma"/>
          <w:b/>
        </w:rPr>
        <w:t xml:space="preserve">DO PRODUTO BTI PARA CONTROLE DO BORRACHUDO DA SECRETARIA MUNICIPAL DE AGRICULTURA, MEIO AMBIENTE, </w:t>
      </w:r>
      <w:proofErr w:type="gramStart"/>
      <w:r w:rsidR="0088482F">
        <w:rPr>
          <w:rFonts w:ascii="Tahoma" w:hAnsi="Tahoma" w:cs="Tahoma"/>
          <w:b/>
        </w:rPr>
        <w:t>INDUSTRIA</w:t>
      </w:r>
      <w:proofErr w:type="gramEnd"/>
      <w:r w:rsidR="0088482F">
        <w:rPr>
          <w:rFonts w:ascii="Tahoma" w:hAnsi="Tahoma" w:cs="Tahoma"/>
          <w:b/>
        </w:rPr>
        <w:t>, COMERCIO E DESENVOLVIMENTO ECONOMICO</w:t>
      </w:r>
      <w:r>
        <w:rPr>
          <w:rFonts w:ascii="Tahoma" w:hAnsi="Tahoma" w:cs="Tahoma"/>
          <w:b/>
        </w:rPr>
        <w:t xml:space="preserve">, </w:t>
      </w:r>
      <w:r w:rsidRPr="00C1518E">
        <w:rPr>
          <w:rFonts w:ascii="Tahoma" w:hAnsi="Tahoma" w:cs="Tahoma"/>
        </w:rPr>
        <w:t xml:space="preserve">entre o Município de Tangará/SC e a empresa.................................., autorizado através do Processo Licitatório n. </w:t>
      </w:r>
      <w:r w:rsidR="0078026A">
        <w:rPr>
          <w:rFonts w:ascii="Tahoma" w:hAnsi="Tahoma" w:cs="Tahoma"/>
        </w:rPr>
        <w:t>2</w:t>
      </w:r>
      <w:r w:rsidR="004C5C83">
        <w:rPr>
          <w:rFonts w:ascii="Tahoma" w:hAnsi="Tahoma" w:cs="Tahoma"/>
        </w:rPr>
        <w:t>5</w:t>
      </w:r>
      <w:r w:rsidR="0088482F">
        <w:rPr>
          <w:rFonts w:ascii="Tahoma" w:hAnsi="Tahoma" w:cs="Tahoma"/>
        </w:rPr>
        <w:t>7</w:t>
      </w:r>
      <w:r w:rsidRPr="00C1518E">
        <w:rPr>
          <w:rFonts w:ascii="Tahoma" w:hAnsi="Tahoma" w:cs="Tahoma"/>
        </w:rPr>
        <w:t>/201</w:t>
      </w:r>
      <w:r w:rsidR="00466562">
        <w:rPr>
          <w:rFonts w:ascii="Tahoma" w:hAnsi="Tahoma" w:cs="Tahoma"/>
        </w:rPr>
        <w:t>6</w:t>
      </w:r>
      <w:r w:rsidRPr="00C1518E">
        <w:rPr>
          <w:rFonts w:ascii="Tahoma" w:hAnsi="Tahoma" w:cs="Tahoma"/>
        </w:rPr>
        <w:t xml:space="preserve">   modalidade  PREGÃO PRESENCIAL  n. </w:t>
      </w:r>
      <w:r w:rsidR="00850B9B">
        <w:rPr>
          <w:rFonts w:ascii="Tahoma" w:hAnsi="Tahoma" w:cs="Tahoma"/>
        </w:rPr>
        <w:t>1</w:t>
      </w:r>
      <w:r w:rsidR="004C5C83">
        <w:rPr>
          <w:rFonts w:ascii="Tahoma" w:hAnsi="Tahoma" w:cs="Tahoma"/>
        </w:rPr>
        <w:t>9</w:t>
      </w:r>
      <w:r w:rsidR="00587FC7">
        <w:rPr>
          <w:rFonts w:ascii="Tahoma" w:hAnsi="Tahoma" w:cs="Tahoma"/>
        </w:rPr>
        <w:t>4</w:t>
      </w:r>
      <w:r w:rsidRPr="00C1518E">
        <w:rPr>
          <w:rFonts w:ascii="Tahoma" w:hAnsi="Tahoma" w:cs="Tahoma"/>
        </w:rPr>
        <w:t>/201</w:t>
      </w:r>
      <w:r w:rsidR="00466562">
        <w:rPr>
          <w:rFonts w:ascii="Tahoma" w:hAnsi="Tahoma" w:cs="Tahoma"/>
        </w:rPr>
        <w:t>6</w:t>
      </w:r>
      <w:r w:rsidRPr="00C1518E">
        <w:rPr>
          <w:rFonts w:ascii="Tahoma" w:hAnsi="Tahoma" w:cs="Tahoma"/>
        </w:rPr>
        <w:t>.</w:t>
      </w:r>
    </w:p>
    <w:p w:rsidR="001312E5" w:rsidRDefault="001312E5" w:rsidP="00C1518E">
      <w:pPr>
        <w:jc w:val="both"/>
        <w:rPr>
          <w:rFonts w:ascii="Tahoma" w:hAnsi="Tahoma" w:cs="Tahoma"/>
        </w:rPr>
      </w:pPr>
    </w:p>
    <w:p w:rsidR="00C1518E" w:rsidRPr="00C1518E" w:rsidRDefault="00C1518E" w:rsidP="00C1518E">
      <w:pPr>
        <w:jc w:val="both"/>
        <w:rPr>
          <w:rFonts w:ascii="Tahoma" w:hAnsi="Tahoma" w:cs="Tahoma"/>
        </w:rPr>
      </w:pPr>
    </w:p>
    <w:p w:rsidR="00C1518E" w:rsidRPr="00C1518E" w:rsidRDefault="00C1518E" w:rsidP="00C1518E">
      <w:pPr>
        <w:jc w:val="both"/>
        <w:rPr>
          <w:rFonts w:ascii="Tahoma" w:hAnsi="Tahoma" w:cs="Tahoma"/>
          <w:b/>
        </w:rPr>
      </w:pPr>
      <w:r w:rsidRPr="00C1518E">
        <w:rPr>
          <w:rFonts w:ascii="Tahoma" w:hAnsi="Tahoma" w:cs="Tahoma"/>
          <w:b/>
        </w:rPr>
        <w:t>CONTRATANTE:</w:t>
      </w:r>
    </w:p>
    <w:p w:rsidR="00C1518E" w:rsidRPr="00C1518E" w:rsidRDefault="00C1518E" w:rsidP="00C1518E">
      <w:pPr>
        <w:jc w:val="both"/>
        <w:rPr>
          <w:rFonts w:ascii="Tahoma" w:hAnsi="Tahoma" w:cs="Tahoma"/>
        </w:rPr>
      </w:pPr>
      <w:r w:rsidRPr="00C1518E">
        <w:rPr>
          <w:rFonts w:ascii="Tahoma" w:hAnsi="Tahoma" w:cs="Tahoma"/>
        </w:rPr>
        <w:t>O MUNICÍPIO DE TANGARÁ, através d</w:t>
      </w:r>
      <w:r w:rsidR="0078026A">
        <w:rPr>
          <w:rFonts w:ascii="Tahoma" w:hAnsi="Tahoma" w:cs="Tahoma"/>
        </w:rPr>
        <w:t>a</w:t>
      </w:r>
      <w:r w:rsidRPr="00C1518E">
        <w:rPr>
          <w:rFonts w:ascii="Tahoma" w:hAnsi="Tahoma" w:cs="Tahoma"/>
        </w:rPr>
        <w:t xml:space="preserve"> </w:t>
      </w:r>
      <w:r w:rsidR="0088482F">
        <w:rPr>
          <w:rFonts w:ascii="Tahoma" w:hAnsi="Tahoma" w:cs="Tahoma"/>
        </w:rPr>
        <w:t>Secretaria Municipal de Agricultura</w:t>
      </w:r>
      <w:r>
        <w:rPr>
          <w:rFonts w:ascii="Tahoma" w:hAnsi="Tahoma" w:cs="Tahoma"/>
        </w:rPr>
        <w:t>, pessoa j</w:t>
      </w:r>
      <w:r w:rsidRPr="00C1518E">
        <w:rPr>
          <w:rFonts w:ascii="Tahoma" w:hAnsi="Tahoma" w:cs="Tahoma"/>
        </w:rPr>
        <w:t xml:space="preserve">urídica de direito público interno, inscrita no CNPJ-MF nº. 82.827.999/0001-01, com sede na Avenida Irmãos </w:t>
      </w:r>
      <w:proofErr w:type="spellStart"/>
      <w:r w:rsidRPr="00C1518E">
        <w:rPr>
          <w:rFonts w:ascii="Tahoma" w:hAnsi="Tahoma" w:cs="Tahoma"/>
        </w:rPr>
        <w:t>Piccoli</w:t>
      </w:r>
      <w:proofErr w:type="spellEnd"/>
      <w:r w:rsidRPr="00C1518E">
        <w:rPr>
          <w:rFonts w:ascii="Tahoma" w:hAnsi="Tahoma" w:cs="Tahoma"/>
        </w:rPr>
        <w:t xml:space="preserve">, 267, Centro, Tangará, SC, neste ato representado pelo Prefeito Municipal </w:t>
      </w:r>
      <w:proofErr w:type="gramStart"/>
      <w:r w:rsidRPr="00C1518E">
        <w:rPr>
          <w:rFonts w:ascii="Tahoma" w:hAnsi="Tahoma" w:cs="Tahoma"/>
        </w:rPr>
        <w:t>Sr.</w:t>
      </w:r>
      <w:proofErr w:type="gramEnd"/>
      <w:r w:rsidRPr="00C1518E">
        <w:rPr>
          <w:rFonts w:ascii="Tahoma" w:hAnsi="Tahoma" w:cs="Tahoma"/>
        </w:rPr>
        <w:t xml:space="preserve"> </w:t>
      </w:r>
      <w:r w:rsidR="00850B9B">
        <w:rPr>
          <w:rFonts w:ascii="Tahoma" w:hAnsi="Tahoma" w:cs="Tahoma"/>
        </w:rPr>
        <w:t>Nadir Baú da Silva</w:t>
      </w:r>
      <w:r w:rsidRPr="00C1518E">
        <w:rPr>
          <w:rFonts w:ascii="Tahoma" w:hAnsi="Tahoma" w:cs="Tahoma"/>
        </w:rPr>
        <w:t>, e de ora diante denominada simplesmente CONTRATANTE;</w:t>
      </w:r>
    </w:p>
    <w:p w:rsidR="00C1518E" w:rsidRPr="00C1518E" w:rsidRDefault="00C1518E" w:rsidP="00C1518E">
      <w:pPr>
        <w:jc w:val="both"/>
        <w:rPr>
          <w:rFonts w:ascii="Tahoma" w:hAnsi="Tahoma" w:cs="Tahoma"/>
        </w:rPr>
      </w:pPr>
    </w:p>
    <w:p w:rsidR="00C1518E" w:rsidRPr="00C1518E" w:rsidRDefault="00C1518E" w:rsidP="00C1518E">
      <w:pPr>
        <w:jc w:val="both"/>
        <w:rPr>
          <w:rFonts w:ascii="Tahoma" w:hAnsi="Tahoma" w:cs="Tahoma"/>
        </w:rPr>
      </w:pPr>
      <w:r w:rsidRPr="00C1518E">
        <w:rPr>
          <w:rFonts w:ascii="Tahoma" w:hAnsi="Tahoma" w:cs="Tahoma"/>
          <w:b/>
        </w:rPr>
        <w:t>CONTRATADA</w:t>
      </w:r>
      <w:r w:rsidRPr="00C1518E">
        <w:rPr>
          <w:rFonts w:ascii="Tahoma" w:hAnsi="Tahoma" w:cs="Tahoma"/>
        </w:rPr>
        <w:t xml:space="preserve">:     </w:t>
      </w:r>
    </w:p>
    <w:p w:rsidR="00C1518E" w:rsidRPr="00C1518E" w:rsidRDefault="00C1518E" w:rsidP="00C1518E">
      <w:pPr>
        <w:jc w:val="both"/>
        <w:rPr>
          <w:rFonts w:ascii="Tahoma" w:hAnsi="Tahoma" w:cs="Tahoma"/>
        </w:rPr>
      </w:pPr>
      <w:r w:rsidRPr="00C1518E">
        <w:rPr>
          <w:rFonts w:ascii="Tahoma" w:hAnsi="Tahoma" w:cs="Tahoma"/>
        </w:rPr>
        <w:t>_________________ pessoa jurídica de direito privado, inscrita no CNPJ nº ______, com sede na Rua _______, nº ______, na cidade de _______, estado de ______, daqui por diante denominada simplesmente CONTRATADA;</w:t>
      </w:r>
    </w:p>
    <w:p w:rsidR="00C1518E" w:rsidRPr="00C1518E" w:rsidRDefault="00C1518E" w:rsidP="00C1518E">
      <w:pPr>
        <w:jc w:val="both"/>
        <w:rPr>
          <w:rFonts w:ascii="Tahoma" w:hAnsi="Tahoma" w:cs="Tahoma"/>
          <w:b/>
        </w:rPr>
      </w:pPr>
    </w:p>
    <w:p w:rsidR="00C1518E" w:rsidRPr="00C1518E" w:rsidRDefault="00C1518E" w:rsidP="00C1518E">
      <w:pPr>
        <w:jc w:val="both"/>
        <w:rPr>
          <w:rFonts w:ascii="Tahoma" w:hAnsi="Tahoma" w:cs="Tahoma"/>
          <w:b/>
        </w:rPr>
      </w:pPr>
    </w:p>
    <w:p w:rsidR="00C1518E" w:rsidRPr="00C1518E" w:rsidRDefault="00C1518E" w:rsidP="00C1518E">
      <w:pPr>
        <w:jc w:val="both"/>
        <w:rPr>
          <w:rFonts w:ascii="Tahoma" w:hAnsi="Tahoma" w:cs="Tahoma"/>
          <w:b/>
        </w:rPr>
      </w:pPr>
      <w:r w:rsidRPr="00C1518E">
        <w:rPr>
          <w:rFonts w:ascii="Tahoma" w:hAnsi="Tahoma" w:cs="Tahoma"/>
          <w:b/>
        </w:rPr>
        <w:t xml:space="preserve">CLÁUSULA 1º - DO OBJETO </w:t>
      </w:r>
    </w:p>
    <w:p w:rsidR="00C1518E" w:rsidRDefault="00C1518E" w:rsidP="00466562">
      <w:pPr>
        <w:pStyle w:val="PargrafodaLista"/>
        <w:numPr>
          <w:ilvl w:val="1"/>
          <w:numId w:val="3"/>
        </w:numPr>
        <w:jc w:val="both"/>
        <w:rPr>
          <w:rFonts w:ascii="Tahoma" w:hAnsi="Tahoma" w:cs="Tahoma"/>
        </w:rPr>
      </w:pPr>
      <w:r w:rsidRPr="00466562">
        <w:rPr>
          <w:rFonts w:ascii="Tahoma" w:hAnsi="Tahoma" w:cs="Tahoma"/>
        </w:rPr>
        <w:t xml:space="preserve">O presente contrato tem por objeto </w:t>
      </w:r>
      <w:r w:rsidRPr="00466562">
        <w:rPr>
          <w:rFonts w:ascii="Tahoma" w:hAnsi="Tahoma" w:cs="Tahoma"/>
          <w:b/>
        </w:rPr>
        <w:t>“</w:t>
      </w:r>
      <w:r w:rsidR="00FD6B63" w:rsidRPr="00066699">
        <w:rPr>
          <w:rFonts w:ascii="Tahoma" w:hAnsi="Tahoma" w:cs="Tahoma"/>
          <w:b/>
        </w:rPr>
        <w:t xml:space="preserve">A AQUISIÇÃO </w:t>
      </w:r>
      <w:r w:rsidR="00FD6B63">
        <w:rPr>
          <w:rFonts w:ascii="Tahoma" w:hAnsi="Tahoma" w:cs="Tahoma"/>
          <w:b/>
        </w:rPr>
        <w:t>DO PRODUTO BTI PARA CONTROLE DO BORRACHUDO DA SECRETARIA MUNICIPAL DE AGRICULTURA</w:t>
      </w:r>
      <w:r w:rsidR="004C5C83">
        <w:rPr>
          <w:rFonts w:ascii="Tahoma" w:hAnsi="Tahoma" w:cs="Tahoma"/>
          <w:b/>
        </w:rPr>
        <w:t>,</w:t>
      </w:r>
      <w:r w:rsidR="00BE17FF">
        <w:rPr>
          <w:rFonts w:ascii="Tahoma" w:hAnsi="Tahoma" w:cs="Tahoma"/>
          <w:b/>
        </w:rPr>
        <w:t xml:space="preserve">” </w:t>
      </w:r>
      <w:r w:rsidRPr="00466562">
        <w:rPr>
          <w:rFonts w:ascii="Tahoma" w:hAnsi="Tahoma" w:cs="Tahoma"/>
        </w:rPr>
        <w:t>conforme descrição a seguir:</w:t>
      </w:r>
    </w:p>
    <w:p w:rsidR="00FD6B63" w:rsidRPr="00466562" w:rsidRDefault="00FD6B63" w:rsidP="00FD6B63">
      <w:pPr>
        <w:pStyle w:val="PargrafodaLista"/>
        <w:jc w:val="both"/>
        <w:rPr>
          <w:rFonts w:ascii="Tahoma" w:hAnsi="Tahoma" w:cs="Tahoma"/>
        </w:rPr>
      </w:pPr>
    </w:p>
    <w:p w:rsidR="00C1518E" w:rsidRDefault="00C1518E" w:rsidP="00C1518E">
      <w:pPr>
        <w:jc w:val="both"/>
        <w:rPr>
          <w:rFonts w:ascii="Tahoma" w:hAnsi="Tahoma" w:cs="Tahoma"/>
          <w:b/>
        </w:rPr>
      </w:pPr>
    </w:p>
    <w:p w:rsidR="00C1518E" w:rsidRDefault="00C1518E" w:rsidP="00C1518E">
      <w:pPr>
        <w:jc w:val="both"/>
        <w:rPr>
          <w:rFonts w:ascii="Tahoma" w:hAnsi="Tahoma" w:cs="Tahoma"/>
          <w:b/>
        </w:rPr>
      </w:pPr>
    </w:p>
    <w:p w:rsidR="00C1518E" w:rsidRPr="00C1518E" w:rsidRDefault="00C1518E" w:rsidP="00C1518E">
      <w:pPr>
        <w:jc w:val="both"/>
        <w:rPr>
          <w:rFonts w:ascii="Tahoma" w:hAnsi="Tahoma" w:cs="Tahoma"/>
          <w:b/>
        </w:rPr>
      </w:pPr>
      <w:r w:rsidRPr="00C1518E">
        <w:rPr>
          <w:rFonts w:ascii="Tahoma" w:hAnsi="Tahoma" w:cs="Tahoma"/>
          <w:b/>
        </w:rPr>
        <w:t>CLÁUSULA 2º - DO PREÇO E DO PAGAMENTO</w:t>
      </w:r>
    </w:p>
    <w:p w:rsidR="00C1518E" w:rsidRPr="00C1518E" w:rsidRDefault="00C1518E" w:rsidP="00C1518E">
      <w:pPr>
        <w:jc w:val="both"/>
        <w:rPr>
          <w:rFonts w:ascii="Tahoma" w:hAnsi="Tahoma" w:cs="Tahoma"/>
        </w:rPr>
      </w:pPr>
    </w:p>
    <w:p w:rsidR="00C1518E" w:rsidRPr="00C1518E" w:rsidRDefault="00C1518E" w:rsidP="00C1518E">
      <w:pPr>
        <w:jc w:val="both"/>
        <w:rPr>
          <w:rFonts w:ascii="Tahoma" w:hAnsi="Tahoma" w:cs="Tahoma"/>
        </w:rPr>
      </w:pPr>
      <w:r w:rsidRPr="00C1518E">
        <w:rPr>
          <w:rFonts w:ascii="Tahoma" w:hAnsi="Tahoma" w:cs="Tahoma"/>
        </w:rPr>
        <w:t>2.1 A CONTRATADA obriga-se a fornecer o objeto deste instrumento, especificado(s) e quantificado(s) na cláusula primeira, pelo preço de R$</w:t>
      </w:r>
      <w:proofErr w:type="gramStart"/>
      <w:r w:rsidRPr="00C1518E">
        <w:rPr>
          <w:rFonts w:ascii="Tahoma" w:hAnsi="Tahoma" w:cs="Tahoma"/>
        </w:rPr>
        <w:t>.....................</w:t>
      </w:r>
      <w:proofErr w:type="gramEnd"/>
      <w:r w:rsidRPr="00C1518E">
        <w:rPr>
          <w:rFonts w:ascii="Tahoma" w:hAnsi="Tahoma" w:cs="Tahoma"/>
        </w:rPr>
        <w:t>(................................................................) devendo a despesa correr à conta d</w:t>
      </w:r>
      <w:r w:rsidR="004C5C83">
        <w:rPr>
          <w:rFonts w:ascii="Tahoma" w:hAnsi="Tahoma" w:cs="Tahoma"/>
        </w:rPr>
        <w:t>a seguinte dotação orçamentária exercício 2017:</w:t>
      </w:r>
    </w:p>
    <w:p w:rsidR="00C1518E" w:rsidRPr="00C1518E" w:rsidRDefault="00C1518E" w:rsidP="00C1518E">
      <w:pPr>
        <w:autoSpaceDE w:val="0"/>
        <w:autoSpaceDN w:val="0"/>
        <w:adjustRightInd w:val="0"/>
        <w:jc w:val="both"/>
        <w:rPr>
          <w:rFonts w:ascii="Tahoma" w:hAnsi="Tahoma" w:cs="Tahoma"/>
        </w:rPr>
      </w:pPr>
    </w:p>
    <w:p w:rsidR="00FD6B63" w:rsidRDefault="00FD6B63" w:rsidP="00FD6B63">
      <w:pPr>
        <w:rPr>
          <w:rFonts w:ascii="Tahoma" w:hAnsi="Tahoma" w:cs="Tahoma"/>
          <w:color w:val="000000"/>
        </w:rPr>
      </w:pPr>
      <w:proofErr w:type="gramStart"/>
      <w:r>
        <w:rPr>
          <w:rFonts w:ascii="Tahoma" w:hAnsi="Tahoma" w:cs="Tahoma"/>
        </w:rPr>
        <w:t xml:space="preserve">69 - </w:t>
      </w:r>
      <w:r w:rsidRPr="00FF36D1">
        <w:rPr>
          <w:rFonts w:ascii="Tahoma" w:hAnsi="Tahoma" w:cs="Tahoma"/>
        </w:rPr>
        <w:t>SECRETARIA MUNICIPAL DE AGRICULTURA, MEIO AMBIENTE, INDÚSTRIA, COMERCIO</w:t>
      </w:r>
      <w:proofErr w:type="gramEnd"/>
      <w:r w:rsidRPr="00FF36D1">
        <w:rPr>
          <w:rFonts w:ascii="Tahoma" w:hAnsi="Tahoma" w:cs="Tahoma"/>
        </w:rPr>
        <w:t xml:space="preserve"> E DESENVOLVIMENTO ECONOMICO</w:t>
      </w:r>
      <w:r w:rsidRPr="00A534BB">
        <w:rPr>
          <w:rFonts w:ascii="Tahoma" w:hAnsi="Tahoma" w:cs="Tahoma"/>
          <w:color w:val="000000"/>
        </w:rPr>
        <w:t xml:space="preserve"> </w:t>
      </w:r>
    </w:p>
    <w:p w:rsidR="00FD6B63" w:rsidRPr="00A534BB" w:rsidRDefault="00FD6B63" w:rsidP="00FD6B63">
      <w:pPr>
        <w:rPr>
          <w:rFonts w:ascii="Tahoma" w:hAnsi="Tahoma" w:cs="Tahoma"/>
          <w:color w:val="000000"/>
        </w:rPr>
      </w:pPr>
      <w:r w:rsidRPr="00A534BB">
        <w:rPr>
          <w:rFonts w:ascii="Tahoma" w:hAnsi="Tahoma" w:cs="Tahoma"/>
          <w:color w:val="000000"/>
        </w:rPr>
        <w:t xml:space="preserve">Atividade </w:t>
      </w:r>
      <w:r>
        <w:rPr>
          <w:rFonts w:ascii="Tahoma" w:hAnsi="Tahoma" w:cs="Tahoma"/>
          <w:color w:val="000000"/>
        </w:rPr>
        <w:t>2027</w:t>
      </w:r>
    </w:p>
    <w:p w:rsidR="00FD6B63" w:rsidRDefault="00FD6B63" w:rsidP="00FD6B63">
      <w:pPr>
        <w:rPr>
          <w:rFonts w:ascii="Tahoma" w:hAnsi="Tahoma" w:cs="Tahoma"/>
          <w:color w:val="000000"/>
        </w:rPr>
      </w:pPr>
      <w:r>
        <w:rPr>
          <w:rFonts w:ascii="Tahoma" w:hAnsi="Tahoma" w:cs="Tahoma"/>
          <w:color w:val="000000"/>
        </w:rPr>
        <w:t>3.3.90.30.40</w:t>
      </w:r>
      <w:r w:rsidRPr="00A534BB">
        <w:rPr>
          <w:rFonts w:ascii="Tahoma" w:hAnsi="Tahoma" w:cs="Tahoma"/>
          <w:color w:val="000000"/>
        </w:rPr>
        <w:t>. 0</w:t>
      </w:r>
      <w:r>
        <w:rPr>
          <w:rFonts w:ascii="Tahoma" w:hAnsi="Tahoma" w:cs="Tahoma"/>
          <w:color w:val="000000"/>
        </w:rPr>
        <w:t>149</w:t>
      </w:r>
      <w:r w:rsidRPr="00A534BB">
        <w:rPr>
          <w:rFonts w:ascii="Tahoma" w:hAnsi="Tahoma" w:cs="Tahoma"/>
          <w:color w:val="000000"/>
        </w:rPr>
        <w:t xml:space="preserve"> – </w:t>
      </w:r>
      <w:r w:rsidRPr="004A6643">
        <w:rPr>
          <w:rFonts w:ascii="Tahoma" w:hAnsi="Tahoma" w:cs="Tahoma"/>
          <w:color w:val="000000"/>
        </w:rPr>
        <w:t>Aplicações Diretas</w:t>
      </w:r>
    </w:p>
    <w:p w:rsidR="00850B9B" w:rsidRPr="00CE5A6A" w:rsidRDefault="00850B9B" w:rsidP="00850B9B">
      <w:pPr>
        <w:autoSpaceDE w:val="0"/>
        <w:autoSpaceDN w:val="0"/>
        <w:adjustRightInd w:val="0"/>
        <w:jc w:val="both"/>
        <w:rPr>
          <w:rFonts w:ascii="Tahoma" w:hAnsi="Tahoma" w:cs="Tahoma"/>
          <w:b/>
          <w:bCs/>
          <w:color w:val="C00000"/>
        </w:rPr>
      </w:pPr>
    </w:p>
    <w:p w:rsidR="00C1518E" w:rsidRPr="00C1518E" w:rsidRDefault="00C1518E" w:rsidP="00C1518E">
      <w:pPr>
        <w:autoSpaceDE w:val="0"/>
        <w:autoSpaceDN w:val="0"/>
        <w:adjustRightInd w:val="0"/>
        <w:jc w:val="both"/>
        <w:rPr>
          <w:rFonts w:ascii="Tahoma" w:hAnsi="Tahoma" w:cs="Tahoma"/>
        </w:rPr>
      </w:pPr>
      <w:r w:rsidRPr="00C1518E">
        <w:rPr>
          <w:rFonts w:ascii="Tahoma" w:hAnsi="Tahoma" w:cs="Tahoma"/>
        </w:rPr>
        <w:t xml:space="preserve">2.1.1 Os preços serão </w:t>
      </w:r>
      <w:proofErr w:type="gramStart"/>
      <w:r w:rsidRPr="00C1518E">
        <w:rPr>
          <w:rFonts w:ascii="Tahoma" w:hAnsi="Tahoma" w:cs="Tahoma"/>
        </w:rPr>
        <w:t>fixo e irreajustáveis durante a vigência do contrato</w:t>
      </w:r>
      <w:proofErr w:type="gramEnd"/>
      <w:r w:rsidRPr="00C1518E">
        <w:rPr>
          <w:rFonts w:ascii="Tahoma" w:hAnsi="Tahoma" w:cs="Tahoma"/>
        </w:rPr>
        <w:t>.</w:t>
      </w:r>
    </w:p>
    <w:p w:rsidR="00C1518E" w:rsidRPr="00C1518E" w:rsidRDefault="00C1518E" w:rsidP="00C1518E">
      <w:pPr>
        <w:autoSpaceDE w:val="0"/>
        <w:autoSpaceDN w:val="0"/>
        <w:adjustRightInd w:val="0"/>
        <w:jc w:val="both"/>
        <w:rPr>
          <w:rFonts w:ascii="Tahoma" w:hAnsi="Tahoma" w:cs="Tahoma"/>
        </w:rPr>
      </w:pPr>
    </w:p>
    <w:p w:rsidR="00C1518E" w:rsidRPr="00C1518E" w:rsidRDefault="00C1518E" w:rsidP="00C1518E">
      <w:pPr>
        <w:jc w:val="both"/>
        <w:rPr>
          <w:rFonts w:ascii="Tahoma" w:hAnsi="Tahoma" w:cs="Tahoma"/>
        </w:rPr>
      </w:pPr>
      <w:r w:rsidRPr="00C1518E">
        <w:rPr>
          <w:rFonts w:ascii="Tahoma" w:hAnsi="Tahoma" w:cs="Tahoma"/>
        </w:rPr>
        <w:t>2.2 O pagamento será efetuado no prazo de trinta dias após a emissão da apresentação da Nota Fiscal ou documento equivalente, observado o cumprimento integral das disposições contidas no edital convocatório e neste contrato.</w:t>
      </w:r>
    </w:p>
    <w:p w:rsidR="00C1518E" w:rsidRPr="00C1518E" w:rsidRDefault="00C1518E" w:rsidP="00C1518E">
      <w:pPr>
        <w:jc w:val="both"/>
        <w:rPr>
          <w:rFonts w:ascii="Tahoma" w:hAnsi="Tahoma" w:cs="Tahoma"/>
        </w:rPr>
      </w:pPr>
    </w:p>
    <w:p w:rsidR="00C1518E" w:rsidRPr="00C1518E" w:rsidRDefault="00C1518E" w:rsidP="00C1518E">
      <w:pPr>
        <w:jc w:val="both"/>
        <w:rPr>
          <w:rFonts w:ascii="Tahoma" w:hAnsi="Tahoma" w:cs="Tahoma"/>
        </w:rPr>
      </w:pPr>
      <w:r w:rsidRPr="00C1518E">
        <w:rPr>
          <w:rFonts w:ascii="Tahoma" w:hAnsi="Tahoma" w:cs="Tahoma"/>
        </w:rPr>
        <w:t xml:space="preserve">2.3 </w:t>
      </w:r>
      <w:proofErr w:type="gramStart"/>
      <w:r w:rsidRPr="00C1518E">
        <w:rPr>
          <w:rFonts w:ascii="Tahoma" w:hAnsi="Tahoma" w:cs="Tahoma"/>
        </w:rPr>
        <w:t>Deve constar</w:t>
      </w:r>
      <w:proofErr w:type="gramEnd"/>
      <w:r w:rsidRPr="00C1518E">
        <w:rPr>
          <w:rFonts w:ascii="Tahoma" w:hAnsi="Tahoma" w:cs="Tahoma"/>
        </w:rPr>
        <w:t xml:space="preserve"> na Nota Fiscal descrição do item, quantidade, preço unitário e total, de acordo com a proposta da Contratada, assim como, o </w:t>
      </w:r>
      <w:r w:rsidRPr="00C1518E">
        <w:rPr>
          <w:rFonts w:ascii="Tahoma" w:hAnsi="Tahoma" w:cs="Tahoma"/>
          <w:u w:val="single"/>
        </w:rPr>
        <w:t>número do Pregão</w:t>
      </w:r>
      <w:r w:rsidRPr="00C1518E">
        <w:rPr>
          <w:rFonts w:ascii="Tahoma" w:hAnsi="Tahoma" w:cs="Tahoma"/>
        </w:rPr>
        <w:t xml:space="preserve"> e o número da conta bancária da empresa.</w:t>
      </w:r>
    </w:p>
    <w:p w:rsidR="00C1518E" w:rsidRPr="00C1518E" w:rsidRDefault="00C1518E" w:rsidP="00C1518E">
      <w:pPr>
        <w:jc w:val="both"/>
        <w:rPr>
          <w:rFonts w:ascii="Tahoma" w:hAnsi="Tahoma" w:cs="Tahoma"/>
        </w:rPr>
      </w:pPr>
    </w:p>
    <w:p w:rsidR="00C1518E" w:rsidRPr="00C1518E" w:rsidRDefault="00C1518E" w:rsidP="00C1518E">
      <w:pPr>
        <w:jc w:val="both"/>
        <w:rPr>
          <w:rFonts w:ascii="Tahoma" w:hAnsi="Tahoma" w:cs="Tahoma"/>
          <w:b/>
        </w:rPr>
      </w:pPr>
      <w:r w:rsidRPr="00C1518E">
        <w:rPr>
          <w:rFonts w:ascii="Tahoma" w:hAnsi="Tahoma" w:cs="Tahoma"/>
          <w:b/>
        </w:rPr>
        <w:t>CLÁUSULA 3º – DA VIGÊNCIA</w:t>
      </w:r>
      <w:proofErr w:type="gramStart"/>
      <w:r w:rsidR="00D3715F">
        <w:rPr>
          <w:rFonts w:ascii="Tahoma" w:hAnsi="Tahoma" w:cs="Tahoma"/>
          <w:b/>
        </w:rPr>
        <w:t>, ENTREGA</w:t>
      </w:r>
      <w:proofErr w:type="gramEnd"/>
      <w:r w:rsidR="00D3715F">
        <w:rPr>
          <w:rFonts w:ascii="Tahoma" w:hAnsi="Tahoma" w:cs="Tahoma"/>
          <w:b/>
        </w:rPr>
        <w:t>,</w:t>
      </w:r>
      <w:r w:rsidR="00D3715F" w:rsidRPr="00D3715F">
        <w:rPr>
          <w:rFonts w:ascii="Tahoma" w:hAnsi="Tahoma" w:cs="Tahoma"/>
          <w:b/>
        </w:rPr>
        <w:t xml:space="preserve"> </w:t>
      </w:r>
      <w:r w:rsidR="00D3715F">
        <w:rPr>
          <w:rFonts w:ascii="Tahoma" w:hAnsi="Tahoma" w:cs="Tahoma"/>
          <w:b/>
        </w:rPr>
        <w:t xml:space="preserve">PRAZOS E GARANTIA  </w:t>
      </w:r>
    </w:p>
    <w:p w:rsidR="00C1518E" w:rsidRPr="00C1518E" w:rsidRDefault="00C1518E" w:rsidP="00C1518E">
      <w:pPr>
        <w:jc w:val="both"/>
        <w:rPr>
          <w:rFonts w:ascii="Tahoma" w:hAnsi="Tahoma" w:cs="Tahoma"/>
          <w:b/>
        </w:rPr>
      </w:pPr>
    </w:p>
    <w:p w:rsidR="00C1518E" w:rsidRDefault="00C1518E" w:rsidP="00C1518E">
      <w:pPr>
        <w:jc w:val="both"/>
        <w:rPr>
          <w:rFonts w:ascii="Tahoma" w:hAnsi="Tahoma" w:cs="Tahoma"/>
        </w:rPr>
      </w:pPr>
      <w:r w:rsidRPr="00C1518E">
        <w:rPr>
          <w:rFonts w:ascii="Tahoma" w:hAnsi="Tahoma" w:cs="Tahoma"/>
        </w:rPr>
        <w:t>Para fins de execução, o CONTRATO VIGORARÁ a partir do dia ___/___/201</w:t>
      </w:r>
      <w:r w:rsidR="0069554E">
        <w:rPr>
          <w:rFonts w:ascii="Tahoma" w:hAnsi="Tahoma" w:cs="Tahoma"/>
        </w:rPr>
        <w:t>7</w:t>
      </w:r>
      <w:r w:rsidR="0029788E">
        <w:rPr>
          <w:rFonts w:ascii="Tahoma" w:hAnsi="Tahoma" w:cs="Tahoma"/>
        </w:rPr>
        <w:t xml:space="preserve"> até </w:t>
      </w:r>
      <w:r w:rsidR="0029788E" w:rsidRPr="00C1518E">
        <w:rPr>
          <w:rFonts w:ascii="Tahoma" w:hAnsi="Tahoma" w:cs="Tahoma"/>
        </w:rPr>
        <w:t>___/___/201</w:t>
      </w:r>
      <w:r w:rsidR="0029788E">
        <w:rPr>
          <w:rFonts w:ascii="Tahoma" w:hAnsi="Tahoma" w:cs="Tahoma"/>
        </w:rPr>
        <w:t xml:space="preserve">7 </w:t>
      </w:r>
      <w:r w:rsidRPr="00C1518E">
        <w:rPr>
          <w:rFonts w:ascii="Tahoma" w:hAnsi="Tahoma" w:cs="Tahoma"/>
        </w:rPr>
        <w:t xml:space="preserve">com </w:t>
      </w:r>
      <w:r>
        <w:rPr>
          <w:rFonts w:ascii="Tahoma" w:hAnsi="Tahoma" w:cs="Tahoma"/>
        </w:rPr>
        <w:t>a entrega do objeto licitado</w:t>
      </w:r>
      <w:r w:rsidRPr="00C1518E">
        <w:rPr>
          <w:rFonts w:ascii="Tahoma" w:hAnsi="Tahoma" w:cs="Tahoma"/>
        </w:rPr>
        <w:t xml:space="preserve">. </w:t>
      </w:r>
      <w:bookmarkStart w:id="2" w:name="_GoBack"/>
      <w:bookmarkEnd w:id="2"/>
    </w:p>
    <w:p w:rsidR="00D3715F" w:rsidRDefault="00D3715F" w:rsidP="00C1518E">
      <w:pPr>
        <w:jc w:val="both"/>
        <w:rPr>
          <w:rFonts w:ascii="Tahoma" w:hAnsi="Tahoma" w:cs="Tahoma"/>
        </w:rPr>
      </w:pPr>
    </w:p>
    <w:p w:rsidR="00AD0F60" w:rsidRDefault="00FD6B63" w:rsidP="00D3715F">
      <w:pPr>
        <w:pStyle w:val="PargrafodaLista"/>
        <w:tabs>
          <w:tab w:val="left" w:pos="709"/>
        </w:tabs>
        <w:ind w:left="0"/>
        <w:jc w:val="both"/>
        <w:rPr>
          <w:rFonts w:ascii="Tahoma" w:hAnsi="Tahoma" w:cs="Tahoma"/>
          <w:b/>
        </w:rPr>
      </w:pPr>
      <w:r w:rsidRPr="00C1518E">
        <w:rPr>
          <w:rFonts w:ascii="Tahoma" w:hAnsi="Tahoma" w:cs="Tahoma"/>
          <w:b/>
        </w:rPr>
        <w:t xml:space="preserve">CLÁUSULA 4º </w:t>
      </w:r>
      <w:r>
        <w:rPr>
          <w:rFonts w:ascii="Tahoma" w:hAnsi="Tahoma" w:cs="Tahoma"/>
          <w:b/>
        </w:rPr>
        <w:t xml:space="preserve">- </w:t>
      </w:r>
      <w:proofErr w:type="gramStart"/>
      <w:r>
        <w:rPr>
          <w:rFonts w:ascii="Tahoma" w:hAnsi="Tahoma" w:cs="Tahoma"/>
          <w:b/>
        </w:rPr>
        <w:t>ENTREGA,</w:t>
      </w:r>
      <w:proofErr w:type="gramEnd"/>
      <w:r w:rsidRPr="00D3715F">
        <w:rPr>
          <w:rFonts w:ascii="Tahoma" w:hAnsi="Tahoma" w:cs="Tahoma"/>
          <w:b/>
        </w:rPr>
        <w:t xml:space="preserve"> </w:t>
      </w:r>
      <w:r>
        <w:rPr>
          <w:rFonts w:ascii="Tahoma" w:hAnsi="Tahoma" w:cs="Tahoma"/>
          <w:b/>
        </w:rPr>
        <w:t>PRAZOS,</w:t>
      </w:r>
      <w:r>
        <w:rPr>
          <w:rFonts w:ascii="Tahoma" w:hAnsi="Tahoma" w:cs="Tahoma"/>
          <w:b/>
        </w:rPr>
        <w:t xml:space="preserve"> GARANTIA</w:t>
      </w:r>
      <w:r>
        <w:rPr>
          <w:rFonts w:ascii="Tahoma" w:hAnsi="Tahoma" w:cs="Tahoma"/>
          <w:b/>
        </w:rPr>
        <w:t xml:space="preserve"> E OBRIGAÇÕES</w:t>
      </w:r>
      <w:r>
        <w:rPr>
          <w:rFonts w:ascii="Tahoma" w:hAnsi="Tahoma" w:cs="Tahoma"/>
          <w:b/>
        </w:rPr>
        <w:t xml:space="preserve">  </w:t>
      </w:r>
    </w:p>
    <w:p w:rsidR="00FD6B63" w:rsidRDefault="00FD6B63" w:rsidP="00DB75FA">
      <w:pPr>
        <w:pStyle w:val="PargrafodaLista"/>
        <w:tabs>
          <w:tab w:val="left" w:pos="709"/>
        </w:tabs>
        <w:ind w:left="0"/>
        <w:jc w:val="both"/>
        <w:rPr>
          <w:rFonts w:ascii="Tahoma" w:hAnsi="Tahoma" w:cs="Tahoma"/>
          <w:b/>
        </w:rPr>
      </w:pPr>
    </w:p>
    <w:p w:rsidR="00FD6B63" w:rsidRDefault="00FD6B63" w:rsidP="00FD6B63">
      <w:pPr>
        <w:pStyle w:val="PargrafodaLista"/>
        <w:tabs>
          <w:tab w:val="left" w:pos="709"/>
        </w:tabs>
        <w:ind w:left="0"/>
        <w:jc w:val="both"/>
        <w:rPr>
          <w:rFonts w:ascii="Tahoma" w:hAnsi="Tahoma" w:cs="Tahoma"/>
        </w:rPr>
      </w:pPr>
      <w:r>
        <w:rPr>
          <w:rFonts w:ascii="Tahoma" w:hAnsi="Tahoma" w:cs="Tahoma"/>
        </w:rPr>
        <w:t>4</w:t>
      </w:r>
      <w:r w:rsidRPr="00F42FB2">
        <w:rPr>
          <w:rFonts w:ascii="Tahoma" w:hAnsi="Tahoma" w:cs="Tahoma"/>
        </w:rPr>
        <w:t>.1.</w:t>
      </w:r>
      <w:r w:rsidRPr="00CE5A6A">
        <w:rPr>
          <w:rFonts w:ascii="Tahoma" w:hAnsi="Tahoma" w:cs="Tahoma"/>
        </w:rPr>
        <w:t xml:space="preserve"> </w:t>
      </w:r>
      <w:r>
        <w:rPr>
          <w:rFonts w:ascii="Tahoma" w:hAnsi="Tahoma" w:cs="Tahoma"/>
        </w:rPr>
        <w:t>O objeto dessa licitação</w:t>
      </w:r>
      <w:r w:rsidRPr="004A5BA2">
        <w:rPr>
          <w:rFonts w:ascii="Tahoma" w:hAnsi="Tahoma" w:cs="Tahoma"/>
        </w:rPr>
        <w:t xml:space="preserve"> </w:t>
      </w:r>
      <w:r>
        <w:rPr>
          <w:rFonts w:ascii="Tahoma" w:hAnsi="Tahoma" w:cs="Tahoma"/>
        </w:rPr>
        <w:t>deve ser entregue, no prazo de até 07 (sete) dias, na Secretaria de Agricultura.</w:t>
      </w:r>
    </w:p>
    <w:p w:rsidR="00FD6B63" w:rsidRDefault="00FD6B63" w:rsidP="00FD6B63">
      <w:pPr>
        <w:pStyle w:val="PargrafodaLista"/>
        <w:tabs>
          <w:tab w:val="left" w:pos="709"/>
        </w:tabs>
        <w:ind w:left="0"/>
        <w:jc w:val="both"/>
        <w:rPr>
          <w:rFonts w:ascii="Tahoma" w:hAnsi="Tahoma" w:cs="Tahoma"/>
        </w:rPr>
      </w:pPr>
    </w:p>
    <w:p w:rsidR="00FD6B63" w:rsidRPr="004A5BA2" w:rsidRDefault="00FD6B63" w:rsidP="00FD6B63">
      <w:pPr>
        <w:pStyle w:val="PargrafodaLista"/>
        <w:tabs>
          <w:tab w:val="left" w:pos="709"/>
        </w:tabs>
        <w:ind w:left="0"/>
        <w:jc w:val="both"/>
        <w:rPr>
          <w:rFonts w:ascii="Tahoma" w:hAnsi="Tahoma" w:cs="Tahoma"/>
        </w:rPr>
      </w:pPr>
      <w:r>
        <w:rPr>
          <w:rFonts w:ascii="Tahoma" w:hAnsi="Tahoma" w:cs="Tahoma"/>
        </w:rPr>
        <w:t>4</w:t>
      </w:r>
      <w:r>
        <w:rPr>
          <w:rFonts w:ascii="Tahoma" w:hAnsi="Tahoma" w:cs="Tahoma"/>
        </w:rPr>
        <w:t>.2 Todas as embalagens devem estar com lacre interno e externo em perfeito estado, devem também estar adicionadas em caixas.</w:t>
      </w:r>
    </w:p>
    <w:p w:rsidR="00FD6B63" w:rsidRDefault="00FD6B63" w:rsidP="00FD6B63">
      <w:pPr>
        <w:pStyle w:val="Standard"/>
        <w:tabs>
          <w:tab w:val="left" w:pos="709"/>
        </w:tabs>
        <w:spacing w:after="0" w:line="240" w:lineRule="auto"/>
        <w:jc w:val="both"/>
        <w:rPr>
          <w:rFonts w:ascii="Tahoma" w:hAnsi="Tahoma" w:cs="Tahoma"/>
          <w:sz w:val="24"/>
          <w:szCs w:val="24"/>
        </w:rPr>
      </w:pPr>
    </w:p>
    <w:p w:rsidR="00FD6B63" w:rsidRPr="0079295D" w:rsidRDefault="00FD6B63" w:rsidP="00FD6B63">
      <w:pPr>
        <w:jc w:val="both"/>
        <w:rPr>
          <w:rFonts w:ascii="Tahoma" w:hAnsi="Tahoma" w:cs="Tahoma"/>
          <w:bCs/>
        </w:rPr>
      </w:pPr>
      <w:r>
        <w:rPr>
          <w:rFonts w:ascii="Tahoma" w:hAnsi="Tahoma" w:cs="Tahoma"/>
          <w:bCs/>
        </w:rPr>
        <w:t>4</w:t>
      </w:r>
      <w:r w:rsidRPr="0079295D">
        <w:rPr>
          <w:rFonts w:ascii="Tahoma" w:hAnsi="Tahoma" w:cs="Tahoma"/>
          <w:bCs/>
        </w:rPr>
        <w:t>.3 - Todas as despesas com a entrega correrão por conta da proponente vencedora, despesas estas previs</w:t>
      </w:r>
      <w:r>
        <w:rPr>
          <w:rFonts w:ascii="Tahoma" w:hAnsi="Tahoma" w:cs="Tahoma"/>
          <w:bCs/>
        </w:rPr>
        <w:t>tas e/ou computadas na proposta.</w:t>
      </w:r>
    </w:p>
    <w:p w:rsidR="00FD6B63" w:rsidRDefault="00FD6B63" w:rsidP="00FD6B63">
      <w:pPr>
        <w:jc w:val="both"/>
        <w:rPr>
          <w:rFonts w:ascii="Tahoma" w:hAnsi="Tahoma" w:cs="Tahoma"/>
        </w:rPr>
      </w:pPr>
    </w:p>
    <w:p w:rsidR="00FD6B63" w:rsidRPr="003428CD" w:rsidRDefault="00FD6B63" w:rsidP="00FD6B63">
      <w:pPr>
        <w:jc w:val="both"/>
        <w:rPr>
          <w:rFonts w:ascii="Tahoma" w:hAnsi="Tahoma" w:cs="Tahoma"/>
        </w:rPr>
      </w:pPr>
      <w:r>
        <w:rPr>
          <w:rFonts w:ascii="Tahoma" w:hAnsi="Tahoma" w:cs="Tahoma"/>
        </w:rPr>
        <w:t>4</w:t>
      </w:r>
      <w:r w:rsidRPr="003428CD">
        <w:rPr>
          <w:rFonts w:ascii="Tahoma" w:hAnsi="Tahoma" w:cs="Tahoma"/>
        </w:rPr>
        <w:t>.4 - A entrega dos itens</w:t>
      </w:r>
      <w:r w:rsidRPr="003428CD">
        <w:rPr>
          <w:rFonts w:ascii="Tahoma" w:hAnsi="Tahoma" w:cs="Tahoma"/>
          <w:bCs/>
        </w:rPr>
        <w:t xml:space="preserve"> </w:t>
      </w:r>
      <w:r w:rsidRPr="003428CD">
        <w:rPr>
          <w:rFonts w:ascii="Tahoma" w:hAnsi="Tahoma" w:cs="Tahoma"/>
        </w:rPr>
        <w:t>e a emissão da respectiva nota fiscal estão condicionadas ao recebimento da Autorização de Fornecimento ou outro documento equivalente.</w:t>
      </w:r>
    </w:p>
    <w:p w:rsidR="00FD6B63" w:rsidRPr="003428CD" w:rsidRDefault="00FD6B63" w:rsidP="00FD6B63">
      <w:pPr>
        <w:jc w:val="both"/>
        <w:rPr>
          <w:rFonts w:ascii="Tahoma" w:hAnsi="Tahoma" w:cs="Tahoma"/>
        </w:rPr>
      </w:pPr>
    </w:p>
    <w:p w:rsidR="00FD6B63" w:rsidRDefault="00FD6B63" w:rsidP="00FD6B63">
      <w:pPr>
        <w:jc w:val="both"/>
        <w:rPr>
          <w:rFonts w:ascii="Tahoma" w:eastAsiaTheme="minorHAnsi" w:hAnsi="Tahoma" w:cs="Tahoma"/>
          <w:lang w:eastAsia="en-US"/>
        </w:rPr>
      </w:pPr>
      <w:r>
        <w:rPr>
          <w:rFonts w:ascii="Tahoma" w:hAnsi="Tahoma" w:cs="Tahoma"/>
        </w:rPr>
        <w:t>4</w:t>
      </w:r>
      <w:r w:rsidRPr="0079295D">
        <w:rPr>
          <w:rFonts w:ascii="Tahoma" w:hAnsi="Tahoma" w:cs="Tahoma"/>
        </w:rPr>
        <w:t>.5 -</w:t>
      </w:r>
      <w:r w:rsidRPr="0079295D">
        <w:rPr>
          <w:rFonts w:ascii="Tahoma" w:eastAsiaTheme="minorHAnsi" w:hAnsi="Tahoma" w:cs="Tahoma"/>
          <w:lang w:eastAsia="en-US"/>
        </w:rPr>
        <w:t xml:space="preserve"> Em hipótese alguma serão aceitos itens em desacordo com as condições </w:t>
      </w:r>
      <w:r>
        <w:rPr>
          <w:rFonts w:ascii="Tahoma" w:eastAsiaTheme="minorHAnsi" w:hAnsi="Tahoma" w:cs="Tahoma"/>
          <w:lang w:eastAsia="en-US"/>
        </w:rPr>
        <w:t>pactuadas ficando ao encargo da contratada, o</w:t>
      </w:r>
      <w:r w:rsidRPr="0079295D">
        <w:rPr>
          <w:rFonts w:ascii="Tahoma" w:eastAsiaTheme="minorHAnsi" w:hAnsi="Tahoma" w:cs="Tahoma"/>
          <w:lang w:eastAsia="en-US"/>
        </w:rPr>
        <w:t xml:space="preserve"> controle de</w:t>
      </w:r>
      <w:proofErr w:type="gramStart"/>
      <w:r w:rsidRPr="0079295D">
        <w:rPr>
          <w:rFonts w:ascii="Tahoma" w:eastAsiaTheme="minorHAnsi" w:hAnsi="Tahoma" w:cs="Tahoma"/>
          <w:lang w:eastAsia="en-US"/>
        </w:rPr>
        <w:t xml:space="preserve">  </w:t>
      </w:r>
      <w:proofErr w:type="gramEnd"/>
      <w:r w:rsidRPr="0079295D">
        <w:rPr>
          <w:rFonts w:ascii="Tahoma" w:eastAsiaTheme="minorHAnsi" w:hAnsi="Tahoma" w:cs="Tahoma"/>
          <w:lang w:eastAsia="en-US"/>
        </w:rPr>
        <w:t>qualidade  do fornecimento   é   de   sua   responsabilidade,   bem   como   visando   a   repetição   de procedimentos às suas próprias custas para correção de falhas, visando a apresentação da qualidade.</w:t>
      </w:r>
    </w:p>
    <w:p w:rsidR="00FD6B63" w:rsidRDefault="00FD6B63" w:rsidP="00FD6B63">
      <w:pPr>
        <w:jc w:val="both"/>
        <w:rPr>
          <w:rFonts w:ascii="Tahoma" w:eastAsiaTheme="minorHAnsi" w:hAnsi="Tahoma" w:cs="Tahoma"/>
          <w:lang w:eastAsia="en-US"/>
        </w:rPr>
      </w:pPr>
    </w:p>
    <w:p w:rsidR="00FD6B63" w:rsidRPr="0079295D" w:rsidRDefault="00FD6B63" w:rsidP="00FD6B63">
      <w:pPr>
        <w:jc w:val="both"/>
        <w:rPr>
          <w:rFonts w:ascii="Tahoma" w:hAnsi="Tahoma" w:cs="Tahoma"/>
        </w:rPr>
      </w:pPr>
      <w:r w:rsidRPr="00FD6B63">
        <w:rPr>
          <w:rFonts w:ascii="Tahoma" w:hAnsi="Tahoma" w:cs="Tahoma"/>
        </w:rPr>
        <w:t>4</w:t>
      </w:r>
      <w:r w:rsidRPr="00FD6B63">
        <w:rPr>
          <w:rFonts w:ascii="Tahoma" w:hAnsi="Tahoma" w:cs="Tahoma"/>
        </w:rPr>
        <w:t>.6</w:t>
      </w:r>
      <w:r w:rsidRPr="0079295D">
        <w:rPr>
          <w:rFonts w:ascii="Tahoma" w:hAnsi="Tahoma" w:cs="Tahoma"/>
        </w:rPr>
        <w:t xml:space="preserve"> – A proponente vencedora deverá responder pelos vícios e defeitos dos itens e assumir os gastos e despesas que se fizerem necessários para adimplemento das obrigações decorrentes da aquisição e providenciar a imediata correção das deficiências, falhas ou irregularidades apontadas pela Secretaria solicitante. </w:t>
      </w:r>
    </w:p>
    <w:p w:rsidR="00FD6B63" w:rsidRPr="0079295D" w:rsidRDefault="00FD6B63" w:rsidP="00FD6B63">
      <w:pPr>
        <w:jc w:val="both"/>
        <w:rPr>
          <w:rFonts w:ascii="Tahoma" w:hAnsi="Tahoma" w:cs="Tahoma"/>
        </w:rPr>
      </w:pPr>
    </w:p>
    <w:p w:rsidR="00FD6B63" w:rsidRPr="0079295D" w:rsidRDefault="00FD6B63" w:rsidP="00FD6B63">
      <w:pPr>
        <w:jc w:val="both"/>
        <w:rPr>
          <w:rFonts w:ascii="Tahoma" w:hAnsi="Tahoma" w:cs="Tahoma"/>
        </w:rPr>
      </w:pPr>
      <w:r w:rsidRPr="00FD6B63">
        <w:rPr>
          <w:rFonts w:ascii="Tahoma" w:hAnsi="Tahoma" w:cs="Tahoma"/>
        </w:rPr>
        <w:t>4</w:t>
      </w:r>
      <w:r w:rsidRPr="00FD6B63">
        <w:rPr>
          <w:rFonts w:ascii="Tahoma" w:hAnsi="Tahoma" w:cs="Tahoma"/>
        </w:rPr>
        <w:t>.7</w:t>
      </w:r>
      <w:r w:rsidRPr="0079295D">
        <w:rPr>
          <w:rFonts w:ascii="Tahoma" w:hAnsi="Tahoma" w:cs="Tahoma"/>
        </w:rPr>
        <w:t xml:space="preserve"> – Após a entrega, a proponente vencedora deverá substituir às suas expensas, no prazo de até </w:t>
      </w:r>
      <w:r w:rsidRPr="0079295D">
        <w:rPr>
          <w:rFonts w:ascii="Tahoma" w:hAnsi="Tahoma" w:cs="Tahoma"/>
          <w:b/>
        </w:rPr>
        <w:t>05 (cinco) dias úteis</w:t>
      </w:r>
      <w:r w:rsidRPr="0079295D">
        <w:rPr>
          <w:rFonts w:ascii="Tahoma" w:hAnsi="Tahoma" w:cs="Tahoma"/>
        </w:rPr>
        <w:t xml:space="preserve"> após o recebimento da notificação expedida pela Secretaria solicitante, o(s) item (s), caso se constate defeitos de fabricação, ou qualquer anormalidade que esteja em desacordo com as especificações deste Edital, dentre outros.</w:t>
      </w:r>
    </w:p>
    <w:p w:rsidR="00FD6B63" w:rsidRPr="0079295D" w:rsidRDefault="00FD6B63" w:rsidP="00FD6B63">
      <w:pPr>
        <w:autoSpaceDE w:val="0"/>
        <w:autoSpaceDN w:val="0"/>
        <w:adjustRightInd w:val="0"/>
        <w:jc w:val="both"/>
        <w:rPr>
          <w:rFonts w:ascii="Tahoma" w:hAnsi="Tahoma" w:cs="Tahoma"/>
          <w:b/>
          <w:bCs/>
          <w:u w:val="single"/>
        </w:rPr>
      </w:pPr>
    </w:p>
    <w:p w:rsidR="00FD6B63" w:rsidRPr="00DB24C7" w:rsidRDefault="00FD6B63" w:rsidP="00FD6B63">
      <w:pPr>
        <w:rPr>
          <w:rFonts w:ascii="Tahoma" w:hAnsi="Tahoma" w:cs="Tahoma"/>
          <w:b/>
        </w:rPr>
      </w:pPr>
      <w:r>
        <w:rPr>
          <w:rFonts w:ascii="Tahoma" w:hAnsi="Tahoma" w:cs="Tahoma"/>
          <w:b/>
        </w:rPr>
        <w:t>4.8</w:t>
      </w:r>
      <w:r>
        <w:rPr>
          <w:rFonts w:ascii="Tahoma" w:hAnsi="Tahoma" w:cs="Tahoma"/>
          <w:b/>
        </w:rPr>
        <w:t xml:space="preserve"> </w:t>
      </w:r>
      <w:r w:rsidRPr="00DB24C7">
        <w:rPr>
          <w:rFonts w:ascii="Tahoma" w:hAnsi="Tahoma" w:cs="Tahoma"/>
          <w:b/>
        </w:rPr>
        <w:t>DAS OBRIGAÇÕES DA CONTRATADA.</w:t>
      </w:r>
    </w:p>
    <w:p w:rsidR="00FD6B63" w:rsidRPr="00DB24C7" w:rsidRDefault="00FD6B63" w:rsidP="00FD6B63">
      <w:pPr>
        <w:rPr>
          <w:rFonts w:ascii="Tahoma" w:hAnsi="Tahoma" w:cs="Tahoma"/>
        </w:rPr>
      </w:pPr>
    </w:p>
    <w:p w:rsidR="00FD6B63" w:rsidRPr="0079295D" w:rsidRDefault="00FD6B63" w:rsidP="00FD6B63">
      <w:pPr>
        <w:jc w:val="both"/>
        <w:rPr>
          <w:rFonts w:ascii="Tahoma" w:hAnsi="Tahoma" w:cs="Tahoma"/>
        </w:rPr>
      </w:pPr>
      <w:r>
        <w:rPr>
          <w:rFonts w:ascii="Tahoma" w:hAnsi="Tahoma" w:cs="Tahoma"/>
        </w:rPr>
        <w:t>4.8</w:t>
      </w:r>
      <w:r>
        <w:rPr>
          <w:rFonts w:ascii="Tahoma" w:hAnsi="Tahoma" w:cs="Tahoma"/>
        </w:rPr>
        <w:t>.1</w:t>
      </w:r>
      <w:r w:rsidRPr="00DB24C7">
        <w:rPr>
          <w:rFonts w:ascii="Tahoma" w:hAnsi="Tahoma" w:cs="Tahoma"/>
        </w:rPr>
        <w:t xml:space="preserve">. </w:t>
      </w:r>
      <w:r w:rsidRPr="0079295D">
        <w:rPr>
          <w:rFonts w:ascii="Tahoma" w:hAnsi="Tahoma" w:cs="Tahoma"/>
        </w:rPr>
        <w:t>A licitante vencedora ficará obrigada a fornecer os produtos</w:t>
      </w:r>
      <w:r w:rsidRPr="0079295D">
        <w:rPr>
          <w:rFonts w:ascii="Tahoma" w:hAnsi="Tahoma" w:cs="Tahoma"/>
          <w:bCs/>
        </w:rPr>
        <w:t>,</w:t>
      </w:r>
      <w:r w:rsidRPr="0079295D">
        <w:rPr>
          <w:rFonts w:ascii="Tahoma" w:hAnsi="Tahoma" w:cs="Tahoma"/>
        </w:rPr>
        <w:t xml:space="preserve"> objeto deste Edital, de acordo com as especificações exigidas, na forma, nos locais, prazos e preços estipulados na sua proposta e na Autorização de Fornecimento.</w:t>
      </w:r>
    </w:p>
    <w:p w:rsidR="00FD6B63" w:rsidRDefault="00FD6B63" w:rsidP="00FD6B63">
      <w:pPr>
        <w:rPr>
          <w:rFonts w:ascii="Tahoma" w:hAnsi="Tahoma" w:cs="Tahoma"/>
        </w:rPr>
      </w:pPr>
    </w:p>
    <w:p w:rsidR="00FD6B63" w:rsidRDefault="00FD6B63" w:rsidP="00FD6B63">
      <w:pPr>
        <w:rPr>
          <w:rFonts w:ascii="Tahoma" w:hAnsi="Tahoma" w:cs="Tahoma"/>
        </w:rPr>
      </w:pPr>
      <w:r>
        <w:rPr>
          <w:rFonts w:ascii="Tahoma" w:hAnsi="Tahoma" w:cs="Tahoma"/>
        </w:rPr>
        <w:t>4.8</w:t>
      </w:r>
      <w:r>
        <w:rPr>
          <w:rFonts w:ascii="Tahoma" w:hAnsi="Tahoma" w:cs="Tahoma"/>
        </w:rPr>
        <w:t>.2</w:t>
      </w:r>
      <w:r w:rsidRPr="00DB24C7">
        <w:rPr>
          <w:rFonts w:ascii="Tahoma" w:hAnsi="Tahoma" w:cs="Tahoma"/>
        </w:rPr>
        <w:t>. Cumprir todas as orientações do CONTRATANTE para entrega dos bens, dentro dos prazos estabelecidos.</w:t>
      </w:r>
    </w:p>
    <w:p w:rsidR="00FD6B63" w:rsidRDefault="00FD6B63" w:rsidP="00FD6B63">
      <w:pPr>
        <w:tabs>
          <w:tab w:val="left" w:pos="2138"/>
        </w:tabs>
        <w:suppressAutoHyphens/>
        <w:autoSpaceDN w:val="0"/>
        <w:jc w:val="both"/>
        <w:rPr>
          <w:rFonts w:ascii="Tahoma" w:hAnsi="Tahoma" w:cs="Tahoma"/>
        </w:rPr>
      </w:pPr>
    </w:p>
    <w:p w:rsidR="00FD6B63" w:rsidRPr="000C3521" w:rsidRDefault="00FD6B63" w:rsidP="00FD6B63">
      <w:pPr>
        <w:tabs>
          <w:tab w:val="left" w:pos="2138"/>
        </w:tabs>
        <w:suppressAutoHyphens/>
        <w:autoSpaceDN w:val="0"/>
        <w:jc w:val="both"/>
        <w:rPr>
          <w:rFonts w:ascii="Tahoma" w:hAnsi="Tahoma" w:cs="Tahoma"/>
        </w:rPr>
      </w:pPr>
      <w:r>
        <w:rPr>
          <w:rFonts w:ascii="Tahoma" w:hAnsi="Tahoma" w:cs="Tahoma"/>
        </w:rPr>
        <w:t>4.8</w:t>
      </w:r>
      <w:r w:rsidRPr="000C3521">
        <w:rPr>
          <w:rFonts w:ascii="Tahoma" w:hAnsi="Tahoma" w:cs="Tahoma"/>
        </w:rPr>
        <w:t>.</w:t>
      </w:r>
      <w:r>
        <w:rPr>
          <w:rFonts w:ascii="Tahoma" w:hAnsi="Tahoma" w:cs="Tahoma"/>
        </w:rPr>
        <w:t>3</w:t>
      </w:r>
      <w:r w:rsidRPr="000C3521">
        <w:rPr>
          <w:rFonts w:ascii="Tahoma" w:hAnsi="Tahoma" w:cs="Tahoma"/>
        </w:rPr>
        <w:t xml:space="preserve">. Responsabilizar-se pelo frete </w:t>
      </w:r>
      <w:r>
        <w:rPr>
          <w:rFonts w:ascii="Tahoma" w:hAnsi="Tahoma" w:cs="Tahoma"/>
        </w:rPr>
        <w:t>total</w:t>
      </w:r>
      <w:r w:rsidRPr="000C3521">
        <w:rPr>
          <w:rFonts w:ascii="Tahoma" w:hAnsi="Tahoma" w:cs="Tahoma"/>
        </w:rPr>
        <w:t xml:space="preserve"> em caso de necessidade de substituição caso não atenda ao descritivo do edital ou por defeitos nos produtos</w:t>
      </w:r>
      <w:r>
        <w:rPr>
          <w:rFonts w:ascii="Tahoma" w:hAnsi="Tahoma" w:cs="Tahoma"/>
        </w:rPr>
        <w:t>;</w:t>
      </w:r>
    </w:p>
    <w:p w:rsidR="00FD6B63" w:rsidRDefault="00FD6B63" w:rsidP="00FD6B63">
      <w:pPr>
        <w:rPr>
          <w:rFonts w:ascii="Tahoma" w:hAnsi="Tahoma" w:cs="Tahoma"/>
        </w:rPr>
      </w:pPr>
    </w:p>
    <w:p w:rsidR="00FD6B63" w:rsidRPr="00DB24C7" w:rsidRDefault="00FD6B63" w:rsidP="00FD6B63">
      <w:pPr>
        <w:rPr>
          <w:rFonts w:ascii="Tahoma" w:hAnsi="Tahoma" w:cs="Tahoma"/>
        </w:rPr>
      </w:pPr>
      <w:r>
        <w:rPr>
          <w:rFonts w:ascii="Tahoma" w:hAnsi="Tahoma" w:cs="Tahoma"/>
        </w:rPr>
        <w:t>4.8</w:t>
      </w:r>
      <w:r w:rsidRPr="00DB24C7">
        <w:rPr>
          <w:rFonts w:ascii="Tahoma" w:hAnsi="Tahoma" w:cs="Tahoma"/>
        </w:rPr>
        <w:t>.</w:t>
      </w:r>
      <w:r>
        <w:rPr>
          <w:rFonts w:ascii="Tahoma" w:hAnsi="Tahoma" w:cs="Tahoma"/>
        </w:rPr>
        <w:t>4</w:t>
      </w:r>
      <w:r w:rsidRPr="00DB24C7">
        <w:rPr>
          <w:rFonts w:ascii="Tahoma" w:hAnsi="Tahoma" w:cs="Tahoma"/>
        </w:rPr>
        <w:t xml:space="preserve">. Não transferir a outrem, no todo ou em parte, as obrigações assumidas em razão </w:t>
      </w:r>
      <w:proofErr w:type="gramStart"/>
      <w:r w:rsidRPr="00DB24C7">
        <w:rPr>
          <w:rFonts w:ascii="Tahoma" w:hAnsi="Tahoma" w:cs="Tahoma"/>
        </w:rPr>
        <w:t>da presente</w:t>
      </w:r>
      <w:proofErr w:type="gramEnd"/>
      <w:r w:rsidRPr="00DB24C7">
        <w:rPr>
          <w:rFonts w:ascii="Tahoma" w:hAnsi="Tahoma" w:cs="Tahoma"/>
        </w:rPr>
        <w:t xml:space="preserve"> aquisição.</w:t>
      </w:r>
    </w:p>
    <w:p w:rsidR="00FD6B63" w:rsidRPr="00DB24C7" w:rsidRDefault="00FD6B63" w:rsidP="00FD6B63">
      <w:pPr>
        <w:autoSpaceDE w:val="0"/>
        <w:autoSpaceDN w:val="0"/>
        <w:adjustRightInd w:val="0"/>
        <w:jc w:val="both"/>
        <w:rPr>
          <w:rFonts w:ascii="Tahoma" w:hAnsi="Tahoma" w:cs="Tahoma"/>
          <w:b/>
          <w:bCs/>
          <w:u w:val="single"/>
        </w:rPr>
      </w:pPr>
    </w:p>
    <w:p w:rsidR="00C1518E" w:rsidRPr="00C1518E" w:rsidRDefault="00C1518E" w:rsidP="00C1518E">
      <w:pPr>
        <w:jc w:val="both"/>
        <w:rPr>
          <w:rFonts w:ascii="Tahoma" w:hAnsi="Tahoma" w:cs="Tahoma"/>
          <w:b/>
        </w:rPr>
      </w:pPr>
      <w:r w:rsidRPr="00C1518E">
        <w:rPr>
          <w:rFonts w:ascii="Tahoma" w:hAnsi="Tahoma" w:cs="Tahoma"/>
          <w:b/>
        </w:rPr>
        <w:t xml:space="preserve">CLÁUSULA </w:t>
      </w:r>
      <w:r w:rsidR="00FD6B63">
        <w:rPr>
          <w:rFonts w:ascii="Tahoma" w:hAnsi="Tahoma" w:cs="Tahoma"/>
          <w:b/>
        </w:rPr>
        <w:t>5</w:t>
      </w:r>
      <w:r w:rsidRPr="00C1518E">
        <w:rPr>
          <w:rFonts w:ascii="Tahoma" w:hAnsi="Tahoma" w:cs="Tahoma"/>
          <w:b/>
        </w:rPr>
        <w:t>º - PENALIDADES E DA RESCISÃO.</w:t>
      </w:r>
    </w:p>
    <w:p w:rsidR="00C1518E" w:rsidRPr="00C1518E" w:rsidRDefault="00C1518E" w:rsidP="00C1518E">
      <w:pPr>
        <w:jc w:val="both"/>
        <w:rPr>
          <w:rFonts w:ascii="Tahoma" w:hAnsi="Tahoma" w:cs="Tahoma"/>
          <w:b/>
        </w:rPr>
      </w:pPr>
    </w:p>
    <w:p w:rsidR="00C1518E" w:rsidRPr="00C1518E" w:rsidRDefault="00FD6B63" w:rsidP="00C1518E">
      <w:pPr>
        <w:jc w:val="both"/>
        <w:rPr>
          <w:rFonts w:ascii="Tahoma" w:hAnsi="Tahoma" w:cs="Tahoma"/>
          <w:b/>
        </w:rPr>
      </w:pPr>
      <w:r>
        <w:rPr>
          <w:rFonts w:ascii="Tahoma" w:hAnsi="Tahoma" w:cs="Tahoma"/>
          <w:b/>
        </w:rPr>
        <w:t>5</w:t>
      </w:r>
      <w:r w:rsidR="00C1518E" w:rsidRPr="00C1518E">
        <w:rPr>
          <w:rFonts w:ascii="Tahoma" w:hAnsi="Tahoma" w:cs="Tahoma"/>
          <w:b/>
        </w:rPr>
        <w:t xml:space="preserve">.1. DAS PENALIDADES </w:t>
      </w:r>
    </w:p>
    <w:p w:rsidR="00C1518E" w:rsidRPr="00C1518E" w:rsidRDefault="00C1518E" w:rsidP="00C1518E">
      <w:pPr>
        <w:jc w:val="both"/>
        <w:rPr>
          <w:rFonts w:ascii="Tahoma" w:hAnsi="Tahoma" w:cs="Tahoma"/>
        </w:rPr>
      </w:pPr>
    </w:p>
    <w:p w:rsidR="00C1518E" w:rsidRPr="00C1518E" w:rsidRDefault="00FD6B63" w:rsidP="00C1518E">
      <w:pPr>
        <w:jc w:val="both"/>
        <w:rPr>
          <w:rFonts w:ascii="Tahoma" w:hAnsi="Tahoma" w:cs="Tahoma"/>
        </w:rPr>
      </w:pPr>
      <w:r>
        <w:rPr>
          <w:rFonts w:ascii="Tahoma" w:hAnsi="Tahoma" w:cs="Tahoma"/>
        </w:rPr>
        <w:t>5</w:t>
      </w:r>
      <w:r w:rsidR="00C1518E" w:rsidRPr="00C1518E">
        <w:rPr>
          <w:rFonts w:ascii="Tahoma" w:hAnsi="Tahoma" w:cs="Tahoma"/>
        </w:rPr>
        <w:t xml:space="preserve">.1.1 Se houver o descumprimento do objeto contratado, estará sujeita a CONTRATADA às penalidades estabelecidas nas Leis nº 10.520/2002 e do art. nº 87 da Lei nº 8.666/93. </w:t>
      </w:r>
    </w:p>
    <w:p w:rsidR="00C1518E" w:rsidRPr="00C1518E" w:rsidRDefault="00C1518E" w:rsidP="00C1518E">
      <w:pPr>
        <w:jc w:val="both"/>
        <w:rPr>
          <w:rFonts w:ascii="Tahoma" w:hAnsi="Tahoma" w:cs="Tahoma"/>
        </w:rPr>
      </w:pPr>
    </w:p>
    <w:p w:rsidR="00C1518E" w:rsidRPr="00C1518E" w:rsidRDefault="00C1518E" w:rsidP="00C1518E">
      <w:pPr>
        <w:jc w:val="both"/>
        <w:rPr>
          <w:rFonts w:ascii="Tahoma" w:hAnsi="Tahoma" w:cs="Tahoma"/>
        </w:rPr>
      </w:pPr>
      <w:r w:rsidRPr="00C1518E">
        <w:rPr>
          <w:rFonts w:ascii="Tahoma" w:hAnsi="Tahoma" w:cs="Tahoma"/>
        </w:rPr>
        <w:t>a) Advertência;</w:t>
      </w:r>
    </w:p>
    <w:p w:rsidR="00C1518E" w:rsidRPr="00C1518E" w:rsidRDefault="00C1518E" w:rsidP="00C1518E">
      <w:pPr>
        <w:jc w:val="both"/>
        <w:rPr>
          <w:rFonts w:ascii="Tahoma" w:hAnsi="Tahoma" w:cs="Tahoma"/>
        </w:rPr>
      </w:pPr>
    </w:p>
    <w:p w:rsidR="00C1518E" w:rsidRPr="00C1518E" w:rsidRDefault="00C1518E" w:rsidP="00C1518E">
      <w:pPr>
        <w:jc w:val="both"/>
        <w:rPr>
          <w:rFonts w:ascii="Tahoma" w:hAnsi="Tahoma" w:cs="Tahoma"/>
        </w:rPr>
      </w:pPr>
      <w:r w:rsidRPr="00C1518E">
        <w:rPr>
          <w:rFonts w:ascii="Tahoma" w:hAnsi="Tahoma" w:cs="Tahoma"/>
        </w:rPr>
        <w:t>b) Multa de 10% (dez por cento) sobre o valor da proposta</w:t>
      </w:r>
    </w:p>
    <w:p w:rsidR="00C1518E" w:rsidRPr="00C1518E" w:rsidRDefault="00C1518E" w:rsidP="00C1518E">
      <w:pPr>
        <w:jc w:val="both"/>
        <w:rPr>
          <w:rFonts w:ascii="Tahoma" w:hAnsi="Tahoma" w:cs="Tahoma"/>
        </w:rPr>
      </w:pPr>
    </w:p>
    <w:p w:rsidR="00C1518E" w:rsidRPr="00C1518E" w:rsidRDefault="00C1518E" w:rsidP="00C1518E">
      <w:pPr>
        <w:jc w:val="both"/>
        <w:rPr>
          <w:rFonts w:ascii="Tahoma" w:hAnsi="Tahoma" w:cs="Tahoma"/>
        </w:rPr>
      </w:pPr>
      <w:r w:rsidRPr="00C1518E">
        <w:rPr>
          <w:rFonts w:ascii="Tahoma" w:hAnsi="Tahoma" w:cs="Tahoma"/>
        </w:rPr>
        <w:t>c) Suspensão do direito de licitar, junto ao Município.</w:t>
      </w:r>
    </w:p>
    <w:p w:rsidR="00C1518E" w:rsidRPr="00C1518E" w:rsidRDefault="00C1518E" w:rsidP="00C1518E">
      <w:pPr>
        <w:jc w:val="both"/>
        <w:rPr>
          <w:rFonts w:ascii="Tahoma" w:hAnsi="Tahoma" w:cs="Tahoma"/>
        </w:rPr>
      </w:pPr>
    </w:p>
    <w:p w:rsidR="00C1518E" w:rsidRPr="00C1518E" w:rsidRDefault="00C1518E" w:rsidP="00C1518E">
      <w:pPr>
        <w:jc w:val="both"/>
        <w:rPr>
          <w:rFonts w:ascii="Tahoma" w:hAnsi="Tahoma" w:cs="Tahoma"/>
        </w:rPr>
      </w:pPr>
      <w:r w:rsidRPr="00C1518E">
        <w:rPr>
          <w:rFonts w:ascii="Tahoma" w:hAnsi="Tahoma" w:cs="Tahoma"/>
        </w:rPr>
        <w:t>d) Declaração de inidoneidade para licitar ou contratar com a Administração Pública Municipal, enquanto perdurarem os motivos da punição;</w:t>
      </w:r>
    </w:p>
    <w:p w:rsidR="00C1518E" w:rsidRPr="00C1518E" w:rsidRDefault="00C1518E" w:rsidP="00C1518E">
      <w:pPr>
        <w:jc w:val="both"/>
        <w:rPr>
          <w:rFonts w:ascii="Tahoma" w:hAnsi="Tahoma" w:cs="Tahoma"/>
        </w:rPr>
      </w:pPr>
    </w:p>
    <w:p w:rsidR="00C1518E" w:rsidRPr="00C1518E" w:rsidRDefault="00FD6B63" w:rsidP="00C1518E">
      <w:pPr>
        <w:jc w:val="both"/>
        <w:rPr>
          <w:rFonts w:ascii="Tahoma" w:hAnsi="Tahoma" w:cs="Tahoma"/>
        </w:rPr>
      </w:pPr>
      <w:r>
        <w:rPr>
          <w:rFonts w:ascii="Tahoma" w:hAnsi="Tahoma" w:cs="Tahoma"/>
        </w:rPr>
        <w:t>5</w:t>
      </w:r>
      <w:r w:rsidR="00C1518E" w:rsidRPr="00C1518E">
        <w:rPr>
          <w:rFonts w:ascii="Tahoma" w:hAnsi="Tahoma" w:cs="Tahoma"/>
        </w:rPr>
        <w:t xml:space="preserve">.1.2 As multas pecuniárias aqui estabelecidas serão recolhidas na Tesouraria Município, sito na Av. Irmãos </w:t>
      </w:r>
      <w:proofErr w:type="spellStart"/>
      <w:r w:rsidR="00C1518E" w:rsidRPr="00C1518E">
        <w:rPr>
          <w:rFonts w:ascii="Tahoma" w:hAnsi="Tahoma" w:cs="Tahoma"/>
        </w:rPr>
        <w:t>Piccoli</w:t>
      </w:r>
      <w:proofErr w:type="spellEnd"/>
      <w:r w:rsidR="00C1518E" w:rsidRPr="00C1518E">
        <w:rPr>
          <w:rFonts w:ascii="Tahoma" w:hAnsi="Tahoma" w:cs="Tahoma"/>
        </w:rPr>
        <w:t>, 267 - Tangará - SC.</w:t>
      </w:r>
    </w:p>
    <w:p w:rsidR="00C1518E" w:rsidRPr="00C1518E" w:rsidRDefault="00C1518E" w:rsidP="00C1518E">
      <w:pPr>
        <w:jc w:val="both"/>
        <w:rPr>
          <w:rFonts w:ascii="Tahoma" w:hAnsi="Tahoma" w:cs="Tahoma"/>
        </w:rPr>
      </w:pPr>
    </w:p>
    <w:p w:rsidR="00C1518E" w:rsidRPr="00C1518E" w:rsidRDefault="00FD6B63" w:rsidP="00C1518E">
      <w:pPr>
        <w:jc w:val="both"/>
        <w:rPr>
          <w:rFonts w:ascii="Tahoma" w:hAnsi="Tahoma" w:cs="Tahoma"/>
          <w:b/>
        </w:rPr>
      </w:pPr>
      <w:r>
        <w:rPr>
          <w:rFonts w:ascii="Tahoma" w:hAnsi="Tahoma" w:cs="Tahoma"/>
          <w:b/>
        </w:rPr>
        <w:t>5</w:t>
      </w:r>
      <w:r w:rsidR="00C1518E" w:rsidRPr="00C1518E">
        <w:rPr>
          <w:rFonts w:ascii="Tahoma" w:hAnsi="Tahoma" w:cs="Tahoma"/>
          <w:b/>
        </w:rPr>
        <w:t>.2.  DA RESCISÃO DO CONTRATO</w:t>
      </w:r>
    </w:p>
    <w:p w:rsidR="00C1518E" w:rsidRPr="00C1518E" w:rsidRDefault="00C1518E" w:rsidP="00C1518E">
      <w:pPr>
        <w:jc w:val="both"/>
        <w:rPr>
          <w:rFonts w:ascii="Tahoma" w:hAnsi="Tahoma" w:cs="Tahoma"/>
          <w:b/>
        </w:rPr>
      </w:pPr>
    </w:p>
    <w:p w:rsidR="00C1518E" w:rsidRPr="00C1518E" w:rsidRDefault="00FD6B63" w:rsidP="00C1518E">
      <w:pPr>
        <w:jc w:val="both"/>
        <w:rPr>
          <w:rFonts w:ascii="Tahoma" w:hAnsi="Tahoma" w:cs="Tahoma"/>
        </w:rPr>
      </w:pPr>
      <w:r>
        <w:rPr>
          <w:rFonts w:ascii="Tahoma" w:hAnsi="Tahoma" w:cs="Tahoma"/>
        </w:rPr>
        <w:t>5</w:t>
      </w:r>
      <w:r w:rsidR="00C1518E" w:rsidRPr="00C1518E">
        <w:rPr>
          <w:rFonts w:ascii="Tahoma" w:hAnsi="Tahoma" w:cs="Tahoma"/>
        </w:rPr>
        <w:t>.2.1 O presente contrato poderá ser rescindido a critério da Contratante, independente de qualquer notificação judicial ou extrajudicial, sem que à Contratada caiba qualquer indenização ou reclamação, no caso de inexecução total ou parcial, bem como pelos motivos enumerados no art. 78 da Lei 8.666/93, alterada pela Lei 8.883/94;</w:t>
      </w:r>
    </w:p>
    <w:p w:rsidR="00C1518E" w:rsidRPr="00C1518E" w:rsidRDefault="00C1518E" w:rsidP="00C1518E">
      <w:pPr>
        <w:jc w:val="both"/>
        <w:rPr>
          <w:rFonts w:ascii="Tahoma" w:hAnsi="Tahoma" w:cs="Tahoma"/>
        </w:rPr>
      </w:pPr>
    </w:p>
    <w:p w:rsidR="00C1518E" w:rsidRPr="00C1518E" w:rsidRDefault="00C1518E" w:rsidP="00C1518E">
      <w:pPr>
        <w:jc w:val="both"/>
        <w:rPr>
          <w:rFonts w:ascii="Tahoma" w:hAnsi="Tahoma" w:cs="Tahoma"/>
        </w:rPr>
      </w:pPr>
      <w:r w:rsidRPr="00C1518E">
        <w:rPr>
          <w:rFonts w:ascii="Tahoma" w:hAnsi="Tahoma" w:cs="Tahoma"/>
        </w:rPr>
        <w:t>Parágrafo único.  A Contratada reconhece os direitos da Administração, em caso de rescisão administrativa, na forma disposta no art. 77 da Lei 8.666/93.</w:t>
      </w:r>
    </w:p>
    <w:p w:rsidR="00C1518E" w:rsidRPr="00C1518E" w:rsidRDefault="00C1518E" w:rsidP="00C1518E">
      <w:pPr>
        <w:jc w:val="both"/>
        <w:rPr>
          <w:rFonts w:ascii="Tahoma" w:hAnsi="Tahoma" w:cs="Tahoma"/>
        </w:rPr>
      </w:pPr>
    </w:p>
    <w:p w:rsidR="00C1518E" w:rsidRPr="00C1518E" w:rsidRDefault="00C1518E" w:rsidP="00C1518E">
      <w:pPr>
        <w:jc w:val="both"/>
        <w:rPr>
          <w:rFonts w:ascii="Tahoma" w:hAnsi="Tahoma" w:cs="Tahoma"/>
          <w:b/>
        </w:rPr>
      </w:pPr>
    </w:p>
    <w:p w:rsidR="00C1518E" w:rsidRPr="00C1518E" w:rsidRDefault="00C1518E" w:rsidP="00C1518E">
      <w:pPr>
        <w:jc w:val="both"/>
        <w:rPr>
          <w:rFonts w:ascii="Tahoma" w:hAnsi="Tahoma" w:cs="Tahoma"/>
          <w:b/>
        </w:rPr>
      </w:pPr>
      <w:r w:rsidRPr="00C1518E">
        <w:rPr>
          <w:rFonts w:ascii="Tahoma" w:hAnsi="Tahoma" w:cs="Tahoma"/>
          <w:b/>
        </w:rPr>
        <w:t xml:space="preserve">CLÁUSULA </w:t>
      </w:r>
      <w:r w:rsidR="00FD6B63">
        <w:rPr>
          <w:rFonts w:ascii="Tahoma" w:hAnsi="Tahoma" w:cs="Tahoma"/>
          <w:b/>
        </w:rPr>
        <w:t>6</w:t>
      </w:r>
      <w:r w:rsidRPr="00C1518E">
        <w:rPr>
          <w:rFonts w:ascii="Tahoma" w:hAnsi="Tahoma" w:cs="Tahoma"/>
          <w:b/>
        </w:rPr>
        <w:t>º - DAS CONDIÇÕES GERAIS</w:t>
      </w:r>
    </w:p>
    <w:p w:rsidR="00C1518E" w:rsidRPr="00C1518E" w:rsidRDefault="00FD6B63" w:rsidP="00C1518E">
      <w:pPr>
        <w:jc w:val="both"/>
        <w:rPr>
          <w:rFonts w:ascii="Tahoma" w:hAnsi="Tahoma" w:cs="Tahoma"/>
        </w:rPr>
      </w:pPr>
      <w:r>
        <w:rPr>
          <w:rFonts w:ascii="Tahoma" w:hAnsi="Tahoma" w:cs="Tahoma"/>
        </w:rPr>
        <w:t>6</w:t>
      </w:r>
      <w:r w:rsidR="00C1518E" w:rsidRPr="00C1518E">
        <w:rPr>
          <w:rFonts w:ascii="Tahoma" w:hAnsi="Tahoma" w:cs="Tahoma"/>
        </w:rPr>
        <w:t>.1. A tolerância de qualquer das partes, relativa às infrações cometidas contra disposições deste Contrato, não exime de ver exigida, a qualquer tempo, seu cumprimento integral.</w:t>
      </w:r>
    </w:p>
    <w:p w:rsidR="00C1518E" w:rsidRPr="00C1518E" w:rsidRDefault="00C1518E" w:rsidP="00C1518E">
      <w:pPr>
        <w:jc w:val="both"/>
        <w:rPr>
          <w:rFonts w:ascii="Tahoma" w:hAnsi="Tahoma" w:cs="Tahoma"/>
        </w:rPr>
      </w:pPr>
    </w:p>
    <w:p w:rsidR="00C1518E" w:rsidRPr="00C1518E" w:rsidRDefault="00FD6B63" w:rsidP="00C1518E">
      <w:pPr>
        <w:jc w:val="both"/>
        <w:rPr>
          <w:rFonts w:ascii="Tahoma" w:hAnsi="Tahoma" w:cs="Tahoma"/>
        </w:rPr>
      </w:pPr>
      <w:r>
        <w:rPr>
          <w:rFonts w:ascii="Tahoma" w:hAnsi="Tahoma" w:cs="Tahoma"/>
        </w:rPr>
        <w:t>6</w:t>
      </w:r>
      <w:r w:rsidR="00C1518E" w:rsidRPr="00C1518E">
        <w:rPr>
          <w:rFonts w:ascii="Tahoma" w:hAnsi="Tahoma" w:cs="Tahoma"/>
        </w:rPr>
        <w:t xml:space="preserve">.2. A Contratada se obriga a manter as condições de habilitação e qualificação durante a vigência deste contrato, </w:t>
      </w:r>
      <w:proofErr w:type="gramStart"/>
      <w:r w:rsidR="00C1518E" w:rsidRPr="00C1518E">
        <w:rPr>
          <w:rFonts w:ascii="Tahoma" w:hAnsi="Tahoma" w:cs="Tahoma"/>
        </w:rPr>
        <w:t>sob pena</w:t>
      </w:r>
      <w:proofErr w:type="gramEnd"/>
      <w:r w:rsidR="00C1518E" w:rsidRPr="00C1518E">
        <w:rPr>
          <w:rFonts w:ascii="Tahoma" w:hAnsi="Tahoma" w:cs="Tahoma"/>
        </w:rPr>
        <w:t xml:space="preserve"> da aplicação do disposto na Cláusula </w:t>
      </w:r>
      <w:r>
        <w:rPr>
          <w:rFonts w:ascii="Tahoma" w:hAnsi="Tahoma" w:cs="Tahoma"/>
        </w:rPr>
        <w:t>5</w:t>
      </w:r>
      <w:r w:rsidR="00C1518E" w:rsidRPr="00C1518E">
        <w:rPr>
          <w:rFonts w:ascii="Tahoma" w:hAnsi="Tahoma" w:cs="Tahoma"/>
        </w:rPr>
        <w:t xml:space="preserve">º.  </w:t>
      </w:r>
    </w:p>
    <w:p w:rsidR="00C1518E" w:rsidRPr="00C1518E" w:rsidRDefault="00C1518E" w:rsidP="00C1518E">
      <w:pPr>
        <w:jc w:val="both"/>
        <w:rPr>
          <w:rFonts w:ascii="Tahoma" w:hAnsi="Tahoma" w:cs="Tahoma"/>
        </w:rPr>
      </w:pPr>
    </w:p>
    <w:p w:rsidR="00C1518E" w:rsidRPr="00C1518E" w:rsidRDefault="00FD6B63" w:rsidP="00C1518E">
      <w:pPr>
        <w:jc w:val="both"/>
        <w:rPr>
          <w:rFonts w:ascii="Tahoma" w:hAnsi="Tahoma" w:cs="Tahoma"/>
        </w:rPr>
      </w:pPr>
      <w:r>
        <w:rPr>
          <w:rFonts w:ascii="Tahoma" w:hAnsi="Tahoma" w:cs="Tahoma"/>
        </w:rPr>
        <w:t>6</w:t>
      </w:r>
      <w:r w:rsidR="00C1518E" w:rsidRPr="00C1518E">
        <w:rPr>
          <w:rFonts w:ascii="Tahoma" w:hAnsi="Tahoma" w:cs="Tahoma"/>
        </w:rPr>
        <w:t>.3. Fica eleito o Foro da Comarca de Tangará, Estado de Santa Catarina, para dirimir eventuais litígios oriundos do presente Contrato.</w:t>
      </w:r>
    </w:p>
    <w:p w:rsidR="00C1518E" w:rsidRPr="00C1518E" w:rsidRDefault="00C1518E" w:rsidP="00C1518E">
      <w:pPr>
        <w:jc w:val="both"/>
        <w:rPr>
          <w:rFonts w:ascii="Tahoma" w:hAnsi="Tahoma" w:cs="Tahoma"/>
          <w:b/>
        </w:rPr>
      </w:pPr>
    </w:p>
    <w:p w:rsidR="00C1518E" w:rsidRPr="00C1518E" w:rsidRDefault="00C1518E" w:rsidP="00C1518E">
      <w:pPr>
        <w:jc w:val="both"/>
        <w:rPr>
          <w:rFonts w:ascii="Tahoma" w:hAnsi="Tahoma" w:cs="Tahoma"/>
          <w:b/>
        </w:rPr>
      </w:pPr>
      <w:r w:rsidRPr="00C1518E">
        <w:rPr>
          <w:rFonts w:ascii="Tahoma" w:hAnsi="Tahoma" w:cs="Tahoma"/>
          <w:b/>
        </w:rPr>
        <w:t xml:space="preserve">5.4. Faz parte integrante deste contrato, independentemente de transcrição, o Edital de Licitação nº </w:t>
      </w:r>
      <w:r w:rsidR="0078026A">
        <w:rPr>
          <w:rFonts w:ascii="Tahoma" w:hAnsi="Tahoma" w:cs="Tahoma"/>
          <w:b/>
        </w:rPr>
        <w:t>2</w:t>
      </w:r>
      <w:r w:rsidR="0069554E">
        <w:rPr>
          <w:rFonts w:ascii="Tahoma" w:hAnsi="Tahoma" w:cs="Tahoma"/>
          <w:b/>
        </w:rPr>
        <w:t>5</w:t>
      </w:r>
      <w:r w:rsidR="00FD6B63">
        <w:rPr>
          <w:rFonts w:ascii="Tahoma" w:hAnsi="Tahoma" w:cs="Tahoma"/>
          <w:b/>
        </w:rPr>
        <w:t>7</w:t>
      </w:r>
      <w:r w:rsidRPr="00C1518E">
        <w:rPr>
          <w:rFonts w:ascii="Tahoma" w:hAnsi="Tahoma" w:cs="Tahoma"/>
          <w:b/>
        </w:rPr>
        <w:t>/201</w:t>
      </w:r>
      <w:r w:rsidR="00466562">
        <w:rPr>
          <w:rFonts w:ascii="Tahoma" w:hAnsi="Tahoma" w:cs="Tahoma"/>
          <w:b/>
        </w:rPr>
        <w:t>6</w:t>
      </w:r>
      <w:r w:rsidRPr="00C1518E">
        <w:rPr>
          <w:rFonts w:ascii="Tahoma" w:hAnsi="Tahoma" w:cs="Tahoma"/>
          <w:b/>
        </w:rPr>
        <w:t>, modalidade pregão presencial.</w:t>
      </w:r>
    </w:p>
    <w:p w:rsidR="00C1518E" w:rsidRPr="00C1518E" w:rsidRDefault="00C1518E" w:rsidP="00C1518E">
      <w:pPr>
        <w:jc w:val="both"/>
        <w:rPr>
          <w:rFonts w:ascii="Tahoma" w:hAnsi="Tahoma" w:cs="Tahoma"/>
        </w:rPr>
      </w:pPr>
    </w:p>
    <w:p w:rsidR="00C1518E" w:rsidRPr="00C1518E" w:rsidRDefault="00C1518E" w:rsidP="00C1518E">
      <w:pPr>
        <w:jc w:val="both"/>
        <w:rPr>
          <w:rFonts w:ascii="Tahoma" w:hAnsi="Tahoma" w:cs="Tahoma"/>
        </w:rPr>
      </w:pPr>
      <w:r w:rsidRPr="00C1518E">
        <w:rPr>
          <w:rFonts w:ascii="Tahoma" w:hAnsi="Tahoma" w:cs="Tahoma"/>
        </w:rPr>
        <w:t>E, por assim acordarem, firmam este instrumento em duas vias, de igual teor e forma, perante duas testemunhas abaixo assinadas.</w:t>
      </w:r>
    </w:p>
    <w:p w:rsidR="00C1518E" w:rsidRPr="00C1518E" w:rsidRDefault="00C1518E" w:rsidP="00C1518E">
      <w:pPr>
        <w:jc w:val="both"/>
        <w:rPr>
          <w:rFonts w:ascii="Tahoma" w:hAnsi="Tahoma" w:cs="Tahoma"/>
        </w:rPr>
      </w:pPr>
    </w:p>
    <w:p w:rsidR="00C1518E" w:rsidRPr="00C1518E" w:rsidRDefault="00C1518E" w:rsidP="00C1518E">
      <w:pPr>
        <w:jc w:val="both"/>
        <w:rPr>
          <w:rFonts w:ascii="Tahoma" w:hAnsi="Tahoma" w:cs="Tahoma"/>
        </w:rPr>
      </w:pPr>
      <w:r w:rsidRPr="00C1518E">
        <w:rPr>
          <w:rFonts w:ascii="Tahoma" w:hAnsi="Tahoma" w:cs="Tahoma"/>
        </w:rPr>
        <w:tab/>
      </w:r>
      <w:r w:rsidRPr="00C1518E">
        <w:rPr>
          <w:rFonts w:ascii="Tahoma" w:hAnsi="Tahoma" w:cs="Tahoma"/>
        </w:rPr>
        <w:tab/>
        <w:t xml:space="preserve">Tangará, </w:t>
      </w:r>
      <w:proofErr w:type="spellStart"/>
      <w:proofErr w:type="gramStart"/>
      <w:r w:rsidRPr="00C1518E">
        <w:rPr>
          <w:rFonts w:ascii="Tahoma" w:hAnsi="Tahoma" w:cs="Tahoma"/>
        </w:rPr>
        <w:t>SC___de________de</w:t>
      </w:r>
      <w:proofErr w:type="spellEnd"/>
      <w:proofErr w:type="gramEnd"/>
      <w:r w:rsidRPr="00C1518E">
        <w:rPr>
          <w:rFonts w:ascii="Tahoma" w:hAnsi="Tahoma" w:cs="Tahoma"/>
        </w:rPr>
        <w:t xml:space="preserve"> 201</w:t>
      </w:r>
      <w:r w:rsidR="00466562">
        <w:rPr>
          <w:rFonts w:ascii="Tahoma" w:hAnsi="Tahoma" w:cs="Tahoma"/>
        </w:rPr>
        <w:t>6</w:t>
      </w:r>
      <w:r w:rsidRPr="00C1518E">
        <w:rPr>
          <w:rFonts w:ascii="Tahoma" w:hAnsi="Tahoma" w:cs="Tahoma"/>
        </w:rPr>
        <w:t>.</w:t>
      </w:r>
    </w:p>
    <w:p w:rsidR="00C1518E" w:rsidRPr="00C1518E" w:rsidRDefault="00C1518E" w:rsidP="00C1518E">
      <w:pPr>
        <w:jc w:val="center"/>
        <w:rPr>
          <w:rFonts w:ascii="Tahoma" w:hAnsi="Tahoma" w:cs="Tahoma"/>
        </w:rPr>
      </w:pPr>
    </w:p>
    <w:p w:rsidR="00466562" w:rsidRDefault="00466562" w:rsidP="00AD0F60">
      <w:pPr>
        <w:rPr>
          <w:rFonts w:ascii="Tahoma" w:hAnsi="Tahoma" w:cs="Tahoma"/>
        </w:rPr>
      </w:pPr>
    </w:p>
    <w:p w:rsidR="00466562" w:rsidRPr="00C1518E" w:rsidRDefault="00466562" w:rsidP="00C1518E">
      <w:pPr>
        <w:jc w:val="center"/>
        <w:rPr>
          <w:rFonts w:ascii="Tahoma" w:hAnsi="Tahoma" w:cs="Tahoma"/>
        </w:rPr>
      </w:pPr>
    </w:p>
    <w:p w:rsidR="00C1518E" w:rsidRPr="00C1518E" w:rsidRDefault="00C1518E" w:rsidP="00C1518E">
      <w:pPr>
        <w:jc w:val="center"/>
        <w:rPr>
          <w:rFonts w:ascii="Tahoma" w:hAnsi="Tahoma" w:cs="Tahoma"/>
        </w:rPr>
      </w:pPr>
      <w:r w:rsidRPr="00C1518E">
        <w:rPr>
          <w:rFonts w:ascii="Tahoma" w:hAnsi="Tahoma" w:cs="Tahoma"/>
        </w:rPr>
        <w:softHyphen/>
      </w:r>
      <w:r w:rsidRPr="00C1518E">
        <w:rPr>
          <w:rFonts w:ascii="Tahoma" w:hAnsi="Tahoma" w:cs="Tahoma"/>
        </w:rPr>
        <w:softHyphen/>
        <w:t>___________________</w:t>
      </w:r>
    </w:p>
    <w:p w:rsidR="00C1518E" w:rsidRPr="00C1518E" w:rsidRDefault="00C1518E" w:rsidP="00C1518E">
      <w:pPr>
        <w:jc w:val="center"/>
        <w:rPr>
          <w:rFonts w:ascii="Tahoma" w:hAnsi="Tahoma" w:cs="Tahoma"/>
        </w:rPr>
      </w:pPr>
      <w:r w:rsidRPr="00C1518E">
        <w:rPr>
          <w:rFonts w:ascii="Tahoma" w:hAnsi="Tahoma" w:cs="Tahoma"/>
        </w:rPr>
        <w:t xml:space="preserve">CONTRATANTE      </w:t>
      </w:r>
    </w:p>
    <w:p w:rsidR="00C1518E" w:rsidRPr="00C1518E" w:rsidRDefault="00466562" w:rsidP="00C1518E">
      <w:pPr>
        <w:jc w:val="center"/>
        <w:rPr>
          <w:rFonts w:ascii="Tahoma" w:hAnsi="Tahoma" w:cs="Tahoma"/>
        </w:rPr>
      </w:pPr>
      <w:r>
        <w:rPr>
          <w:rFonts w:ascii="Tahoma" w:hAnsi="Tahoma" w:cs="Tahoma"/>
        </w:rPr>
        <w:t>NADIR BAÚ DA SILVA</w:t>
      </w:r>
    </w:p>
    <w:p w:rsidR="00C1518E" w:rsidRPr="00C1518E" w:rsidRDefault="00C1518E" w:rsidP="00C1518E">
      <w:pPr>
        <w:jc w:val="center"/>
        <w:rPr>
          <w:rFonts w:ascii="Tahoma" w:hAnsi="Tahoma" w:cs="Tahoma"/>
        </w:rPr>
      </w:pPr>
      <w:r w:rsidRPr="00C1518E">
        <w:rPr>
          <w:rFonts w:ascii="Tahoma" w:hAnsi="Tahoma" w:cs="Tahoma"/>
        </w:rPr>
        <w:t xml:space="preserve">PREFEITO MUNICIPAL </w:t>
      </w:r>
    </w:p>
    <w:p w:rsidR="00C1518E" w:rsidRPr="00C1518E" w:rsidRDefault="00C1518E" w:rsidP="00C1518E">
      <w:pPr>
        <w:jc w:val="center"/>
        <w:rPr>
          <w:rFonts w:ascii="Tahoma" w:hAnsi="Tahoma" w:cs="Tahoma"/>
        </w:rPr>
      </w:pPr>
    </w:p>
    <w:p w:rsidR="00C1518E" w:rsidRPr="00C1518E" w:rsidRDefault="00C1518E" w:rsidP="00C1518E">
      <w:pPr>
        <w:jc w:val="center"/>
        <w:rPr>
          <w:rFonts w:ascii="Tahoma" w:hAnsi="Tahoma" w:cs="Tahoma"/>
        </w:rPr>
      </w:pPr>
    </w:p>
    <w:p w:rsidR="00466562" w:rsidRDefault="00466562" w:rsidP="00C1518E">
      <w:pPr>
        <w:jc w:val="center"/>
        <w:rPr>
          <w:rFonts w:ascii="Tahoma" w:hAnsi="Tahoma" w:cs="Tahoma"/>
        </w:rPr>
      </w:pPr>
    </w:p>
    <w:p w:rsidR="00466562" w:rsidRDefault="00466562" w:rsidP="00C1518E">
      <w:pPr>
        <w:jc w:val="center"/>
        <w:rPr>
          <w:rFonts w:ascii="Tahoma" w:hAnsi="Tahoma" w:cs="Tahoma"/>
        </w:rPr>
      </w:pPr>
    </w:p>
    <w:p w:rsidR="00C1518E" w:rsidRPr="00C1518E" w:rsidRDefault="00C1518E" w:rsidP="00C1518E">
      <w:pPr>
        <w:jc w:val="center"/>
        <w:rPr>
          <w:rFonts w:ascii="Tahoma" w:hAnsi="Tahoma" w:cs="Tahoma"/>
        </w:rPr>
      </w:pPr>
      <w:r w:rsidRPr="00C1518E">
        <w:rPr>
          <w:rFonts w:ascii="Tahoma" w:hAnsi="Tahoma" w:cs="Tahoma"/>
        </w:rPr>
        <w:t>_________________</w:t>
      </w:r>
    </w:p>
    <w:p w:rsidR="00C1518E" w:rsidRPr="00C1518E" w:rsidRDefault="00C1518E" w:rsidP="00C1518E">
      <w:pPr>
        <w:jc w:val="center"/>
        <w:rPr>
          <w:rFonts w:ascii="Tahoma" w:hAnsi="Tahoma" w:cs="Tahoma"/>
        </w:rPr>
      </w:pPr>
      <w:r w:rsidRPr="00C1518E">
        <w:rPr>
          <w:rFonts w:ascii="Tahoma" w:hAnsi="Tahoma" w:cs="Tahoma"/>
        </w:rPr>
        <w:t>CONTRATADA</w:t>
      </w:r>
    </w:p>
    <w:p w:rsidR="00C1518E" w:rsidRPr="00C1518E" w:rsidRDefault="00C1518E" w:rsidP="00C1518E">
      <w:pPr>
        <w:jc w:val="center"/>
        <w:rPr>
          <w:rFonts w:ascii="Tahoma" w:hAnsi="Tahoma" w:cs="Tahoma"/>
        </w:rPr>
      </w:pPr>
    </w:p>
    <w:p w:rsidR="00C1518E" w:rsidRPr="00C1518E" w:rsidRDefault="00C1518E" w:rsidP="00C1518E">
      <w:pPr>
        <w:jc w:val="center"/>
        <w:rPr>
          <w:rFonts w:ascii="Tahoma" w:hAnsi="Tahoma" w:cs="Tahoma"/>
        </w:rPr>
      </w:pPr>
    </w:p>
    <w:p w:rsidR="00C1518E" w:rsidRPr="00C1518E" w:rsidRDefault="00C1518E" w:rsidP="00C1518E">
      <w:pPr>
        <w:jc w:val="both"/>
        <w:rPr>
          <w:rFonts w:ascii="Tahoma" w:hAnsi="Tahoma" w:cs="Tahoma"/>
        </w:rPr>
      </w:pPr>
      <w:r w:rsidRPr="00C1518E">
        <w:rPr>
          <w:rFonts w:ascii="Tahoma" w:hAnsi="Tahoma" w:cs="Tahoma"/>
        </w:rPr>
        <w:t>TESTEMUNHAS:</w:t>
      </w:r>
    </w:p>
    <w:p w:rsidR="00466562" w:rsidRDefault="00466562" w:rsidP="00C1518E">
      <w:pPr>
        <w:jc w:val="both"/>
        <w:rPr>
          <w:rFonts w:ascii="Tahoma" w:hAnsi="Tahoma" w:cs="Tahoma"/>
        </w:rPr>
      </w:pPr>
    </w:p>
    <w:p w:rsidR="00C1518E" w:rsidRPr="00C1518E" w:rsidRDefault="00C1518E" w:rsidP="00C1518E">
      <w:pPr>
        <w:jc w:val="both"/>
        <w:rPr>
          <w:rFonts w:ascii="Tahoma" w:hAnsi="Tahoma" w:cs="Tahoma"/>
        </w:rPr>
      </w:pPr>
      <w:r w:rsidRPr="00C1518E">
        <w:rPr>
          <w:rFonts w:ascii="Tahoma" w:hAnsi="Tahoma" w:cs="Tahoma"/>
        </w:rPr>
        <w:t>1 - _____________________</w:t>
      </w:r>
    </w:p>
    <w:p w:rsidR="00466562" w:rsidRDefault="00466562" w:rsidP="00C1518E">
      <w:pPr>
        <w:jc w:val="both"/>
        <w:rPr>
          <w:rFonts w:ascii="Tahoma" w:hAnsi="Tahoma" w:cs="Tahoma"/>
        </w:rPr>
      </w:pPr>
    </w:p>
    <w:p w:rsidR="00025DC2" w:rsidRPr="00466562" w:rsidRDefault="00C1518E" w:rsidP="00466562">
      <w:pPr>
        <w:jc w:val="both"/>
        <w:rPr>
          <w:rFonts w:asciiTheme="minorHAnsi" w:eastAsiaTheme="minorHAnsi" w:hAnsiTheme="minorHAnsi" w:cstheme="minorBidi"/>
          <w:sz w:val="22"/>
          <w:szCs w:val="22"/>
          <w:lang w:eastAsia="en-US"/>
        </w:rPr>
      </w:pPr>
      <w:r w:rsidRPr="00C1518E">
        <w:rPr>
          <w:rFonts w:ascii="Tahoma" w:hAnsi="Tahoma" w:cs="Tahoma"/>
        </w:rPr>
        <w:t>2 - _____________________</w:t>
      </w:r>
    </w:p>
    <w:sectPr w:rsidR="00025DC2" w:rsidRPr="00466562" w:rsidSect="00DF6443">
      <w:footerReference w:type="even" r:id="rId9"/>
      <w:footerReference w:type="default" r:id="rId10"/>
      <w:pgSz w:w="12240" w:h="15840"/>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FA5" w:rsidRDefault="00B70FA5">
      <w:r>
        <w:separator/>
      </w:r>
    </w:p>
  </w:endnote>
  <w:endnote w:type="continuationSeparator" w:id="0">
    <w:p w:rsidR="00B70FA5" w:rsidRDefault="00B70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 Sans Fallback">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54E" w:rsidRDefault="0069554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15</w:t>
    </w:r>
    <w:r>
      <w:rPr>
        <w:rStyle w:val="Nmerodepgina"/>
      </w:rPr>
      <w:fldChar w:fldCharType="end"/>
    </w:r>
  </w:p>
  <w:p w:rsidR="0069554E" w:rsidRDefault="0069554E">
    <w:pPr>
      <w:pStyle w:val="Rodap"/>
      <w:ind w:right="360"/>
    </w:pPr>
  </w:p>
  <w:p w:rsidR="0069554E" w:rsidRDefault="0069554E"/>
  <w:p w:rsidR="0069554E" w:rsidRDefault="0069554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54E" w:rsidRDefault="0069554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87FC7">
      <w:rPr>
        <w:rStyle w:val="Nmerodepgina"/>
        <w:noProof/>
      </w:rPr>
      <w:t>17</w:t>
    </w:r>
    <w:r>
      <w:rPr>
        <w:rStyle w:val="Nmerodepgina"/>
      </w:rPr>
      <w:fldChar w:fldCharType="end"/>
    </w:r>
  </w:p>
  <w:p w:rsidR="0069554E" w:rsidRDefault="0069554E">
    <w:pPr>
      <w:pStyle w:val="Rodap"/>
      <w:ind w:right="360"/>
    </w:pPr>
  </w:p>
  <w:p w:rsidR="0069554E" w:rsidRDefault="0069554E" w:rsidP="00F967A0">
    <w:pPr>
      <w:pStyle w:val="Rodap"/>
      <w:ind w:right="360"/>
    </w:pPr>
  </w:p>
  <w:p w:rsidR="0069554E" w:rsidRDefault="0069554E" w:rsidP="00F967A0">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FA5" w:rsidRDefault="00B70FA5">
      <w:r>
        <w:separator/>
      </w:r>
    </w:p>
  </w:footnote>
  <w:footnote w:type="continuationSeparator" w:id="0">
    <w:p w:rsidR="00B70FA5" w:rsidRDefault="00B70F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1258C"/>
    <w:multiLevelType w:val="multilevel"/>
    <w:tmpl w:val="4242654E"/>
    <w:lvl w:ilvl="0">
      <w:start w:val="1"/>
      <w:numFmt w:val="decimal"/>
      <w:lvlText w:val="%1"/>
      <w:lvlJc w:val="left"/>
      <w:pPr>
        <w:tabs>
          <w:tab w:val="num" w:pos="405"/>
        </w:tabs>
        <w:ind w:left="405" w:hanging="405"/>
      </w:pPr>
      <w:rPr>
        <w:rFonts w:cs="TimesNewRoman" w:hint="default"/>
        <w:b w:val="0"/>
      </w:rPr>
    </w:lvl>
    <w:lvl w:ilvl="1">
      <w:start w:val="1"/>
      <w:numFmt w:val="decimal"/>
      <w:lvlText w:val="%1.%2"/>
      <w:lvlJc w:val="left"/>
      <w:pPr>
        <w:tabs>
          <w:tab w:val="num" w:pos="405"/>
        </w:tabs>
        <w:ind w:left="405" w:hanging="405"/>
      </w:pPr>
      <w:rPr>
        <w:rFonts w:cs="TimesNewRoman" w:hint="default"/>
        <w:b w:val="0"/>
      </w:rPr>
    </w:lvl>
    <w:lvl w:ilvl="2">
      <w:start w:val="1"/>
      <w:numFmt w:val="decimal"/>
      <w:lvlText w:val="%1.%2.%3"/>
      <w:lvlJc w:val="left"/>
      <w:pPr>
        <w:tabs>
          <w:tab w:val="num" w:pos="720"/>
        </w:tabs>
        <w:ind w:left="720" w:hanging="720"/>
      </w:pPr>
      <w:rPr>
        <w:rFonts w:cs="TimesNewRoman" w:hint="default"/>
        <w:b w:val="0"/>
      </w:rPr>
    </w:lvl>
    <w:lvl w:ilvl="3">
      <w:start w:val="1"/>
      <w:numFmt w:val="decimal"/>
      <w:lvlText w:val="%1.%2.%3.%4"/>
      <w:lvlJc w:val="left"/>
      <w:pPr>
        <w:tabs>
          <w:tab w:val="num" w:pos="1080"/>
        </w:tabs>
        <w:ind w:left="1080" w:hanging="1080"/>
      </w:pPr>
      <w:rPr>
        <w:rFonts w:cs="TimesNewRoman" w:hint="default"/>
        <w:b w:val="0"/>
      </w:rPr>
    </w:lvl>
    <w:lvl w:ilvl="4">
      <w:start w:val="1"/>
      <w:numFmt w:val="decimal"/>
      <w:lvlText w:val="%1.%2.%3.%4.%5"/>
      <w:lvlJc w:val="left"/>
      <w:pPr>
        <w:tabs>
          <w:tab w:val="num" w:pos="1080"/>
        </w:tabs>
        <w:ind w:left="1080" w:hanging="1080"/>
      </w:pPr>
      <w:rPr>
        <w:rFonts w:cs="TimesNewRoman" w:hint="default"/>
        <w:b w:val="0"/>
      </w:rPr>
    </w:lvl>
    <w:lvl w:ilvl="5">
      <w:start w:val="1"/>
      <w:numFmt w:val="decimal"/>
      <w:lvlText w:val="%1.%2.%3.%4.%5.%6"/>
      <w:lvlJc w:val="left"/>
      <w:pPr>
        <w:tabs>
          <w:tab w:val="num" w:pos="1440"/>
        </w:tabs>
        <w:ind w:left="1440" w:hanging="1440"/>
      </w:pPr>
      <w:rPr>
        <w:rFonts w:cs="TimesNewRoman" w:hint="default"/>
        <w:b w:val="0"/>
      </w:rPr>
    </w:lvl>
    <w:lvl w:ilvl="6">
      <w:start w:val="1"/>
      <w:numFmt w:val="decimal"/>
      <w:lvlText w:val="%1.%2.%3.%4.%5.%6.%7"/>
      <w:lvlJc w:val="left"/>
      <w:pPr>
        <w:tabs>
          <w:tab w:val="num" w:pos="1440"/>
        </w:tabs>
        <w:ind w:left="1440" w:hanging="1440"/>
      </w:pPr>
      <w:rPr>
        <w:rFonts w:cs="TimesNewRoman" w:hint="default"/>
        <w:b w:val="0"/>
      </w:rPr>
    </w:lvl>
    <w:lvl w:ilvl="7">
      <w:start w:val="1"/>
      <w:numFmt w:val="decimal"/>
      <w:lvlText w:val="%1.%2.%3.%4.%5.%6.%7.%8"/>
      <w:lvlJc w:val="left"/>
      <w:pPr>
        <w:tabs>
          <w:tab w:val="num" w:pos="1800"/>
        </w:tabs>
        <w:ind w:left="1800" w:hanging="1800"/>
      </w:pPr>
      <w:rPr>
        <w:rFonts w:cs="TimesNewRoman" w:hint="default"/>
        <w:b w:val="0"/>
      </w:rPr>
    </w:lvl>
    <w:lvl w:ilvl="8">
      <w:start w:val="1"/>
      <w:numFmt w:val="decimal"/>
      <w:lvlText w:val="%1.%2.%3.%4.%5.%6.%7.%8.%9"/>
      <w:lvlJc w:val="left"/>
      <w:pPr>
        <w:tabs>
          <w:tab w:val="num" w:pos="2160"/>
        </w:tabs>
        <w:ind w:left="2160" w:hanging="2160"/>
      </w:pPr>
      <w:rPr>
        <w:rFonts w:cs="TimesNewRoman" w:hint="default"/>
        <w:b w:val="0"/>
      </w:rPr>
    </w:lvl>
  </w:abstractNum>
  <w:abstractNum w:abstractNumId="1">
    <w:nsid w:val="2CA863D3"/>
    <w:multiLevelType w:val="multilevel"/>
    <w:tmpl w:val="9F0C1EB2"/>
    <w:styleLink w:val="WWNum1"/>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
    <w:nsid w:val="48664661"/>
    <w:multiLevelType w:val="multilevel"/>
    <w:tmpl w:val="561AB790"/>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Zero"/>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nsid w:val="628723EE"/>
    <w:multiLevelType w:val="hybridMultilevel"/>
    <w:tmpl w:val="25A8F52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443"/>
    <w:rsid w:val="000154E4"/>
    <w:rsid w:val="00025DC2"/>
    <w:rsid w:val="00066699"/>
    <w:rsid w:val="00076582"/>
    <w:rsid w:val="000C3521"/>
    <w:rsid w:val="000C4D34"/>
    <w:rsid w:val="000D0157"/>
    <w:rsid w:val="000D5933"/>
    <w:rsid w:val="001150B3"/>
    <w:rsid w:val="001312E5"/>
    <w:rsid w:val="00143DCC"/>
    <w:rsid w:val="00180EC3"/>
    <w:rsid w:val="00182259"/>
    <w:rsid w:val="001A59BE"/>
    <w:rsid w:val="001D616B"/>
    <w:rsid w:val="002220DD"/>
    <w:rsid w:val="00254A1F"/>
    <w:rsid w:val="0027070F"/>
    <w:rsid w:val="0029788E"/>
    <w:rsid w:val="002B1ADB"/>
    <w:rsid w:val="002E2D20"/>
    <w:rsid w:val="003051F9"/>
    <w:rsid w:val="00320D51"/>
    <w:rsid w:val="003428CD"/>
    <w:rsid w:val="0036012E"/>
    <w:rsid w:val="00360412"/>
    <w:rsid w:val="00361E3E"/>
    <w:rsid w:val="00387650"/>
    <w:rsid w:val="003A7654"/>
    <w:rsid w:val="003D5B74"/>
    <w:rsid w:val="00414D79"/>
    <w:rsid w:val="004471E6"/>
    <w:rsid w:val="00466562"/>
    <w:rsid w:val="00481876"/>
    <w:rsid w:val="004A5BA2"/>
    <w:rsid w:val="004A6643"/>
    <w:rsid w:val="004B7887"/>
    <w:rsid w:val="004C5C83"/>
    <w:rsid w:val="00551D96"/>
    <w:rsid w:val="00565D83"/>
    <w:rsid w:val="00587FC7"/>
    <w:rsid w:val="005A5EFF"/>
    <w:rsid w:val="0069554E"/>
    <w:rsid w:val="006F3838"/>
    <w:rsid w:val="00707FC1"/>
    <w:rsid w:val="00711195"/>
    <w:rsid w:val="00736D3E"/>
    <w:rsid w:val="00744E4E"/>
    <w:rsid w:val="00751DFE"/>
    <w:rsid w:val="0078026A"/>
    <w:rsid w:val="0079295D"/>
    <w:rsid w:val="007B32FA"/>
    <w:rsid w:val="007E43B1"/>
    <w:rsid w:val="007F5488"/>
    <w:rsid w:val="00812500"/>
    <w:rsid w:val="00813C1D"/>
    <w:rsid w:val="00850B9B"/>
    <w:rsid w:val="00851130"/>
    <w:rsid w:val="00864F4F"/>
    <w:rsid w:val="00873E0D"/>
    <w:rsid w:val="0088482F"/>
    <w:rsid w:val="008A5EBA"/>
    <w:rsid w:val="008A7F95"/>
    <w:rsid w:val="008D36E5"/>
    <w:rsid w:val="00905DF9"/>
    <w:rsid w:val="00952CB4"/>
    <w:rsid w:val="00953EEA"/>
    <w:rsid w:val="0095594C"/>
    <w:rsid w:val="0096653F"/>
    <w:rsid w:val="009F3845"/>
    <w:rsid w:val="00A17549"/>
    <w:rsid w:val="00A244F4"/>
    <w:rsid w:val="00A43C93"/>
    <w:rsid w:val="00A52396"/>
    <w:rsid w:val="00A534BB"/>
    <w:rsid w:val="00A9072C"/>
    <w:rsid w:val="00AA7C55"/>
    <w:rsid w:val="00AD0F60"/>
    <w:rsid w:val="00AD413D"/>
    <w:rsid w:val="00B04D8B"/>
    <w:rsid w:val="00B21693"/>
    <w:rsid w:val="00B70FA5"/>
    <w:rsid w:val="00BE17FF"/>
    <w:rsid w:val="00BF139B"/>
    <w:rsid w:val="00C1518E"/>
    <w:rsid w:val="00C26004"/>
    <w:rsid w:val="00CC6A23"/>
    <w:rsid w:val="00CE5A6A"/>
    <w:rsid w:val="00CF0F3F"/>
    <w:rsid w:val="00D00313"/>
    <w:rsid w:val="00D3715F"/>
    <w:rsid w:val="00D37729"/>
    <w:rsid w:val="00D80430"/>
    <w:rsid w:val="00DA648A"/>
    <w:rsid w:val="00DB24C7"/>
    <w:rsid w:val="00DB75FA"/>
    <w:rsid w:val="00DF0DBA"/>
    <w:rsid w:val="00DF6443"/>
    <w:rsid w:val="00E36BC7"/>
    <w:rsid w:val="00E56588"/>
    <w:rsid w:val="00E73FFB"/>
    <w:rsid w:val="00F01E83"/>
    <w:rsid w:val="00F12BB9"/>
    <w:rsid w:val="00F22A86"/>
    <w:rsid w:val="00F42FB2"/>
    <w:rsid w:val="00F967A0"/>
    <w:rsid w:val="00FB4B66"/>
    <w:rsid w:val="00FC38D1"/>
    <w:rsid w:val="00FD6B63"/>
    <w:rsid w:val="00FE45DA"/>
    <w:rsid w:val="00FF320E"/>
    <w:rsid w:val="00FF36D1"/>
    <w:rsid w:val="00FF62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44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DF6443"/>
    <w:pPr>
      <w:jc w:val="both"/>
    </w:pPr>
    <w:rPr>
      <w:b/>
      <w:sz w:val="22"/>
    </w:rPr>
  </w:style>
  <w:style w:type="character" w:customStyle="1" w:styleId="CorpodetextoChar">
    <w:name w:val="Corpo de texto Char"/>
    <w:basedOn w:val="Fontepargpadro"/>
    <w:link w:val="Corpodetexto"/>
    <w:rsid w:val="00DF6443"/>
    <w:rPr>
      <w:rFonts w:ascii="Times New Roman" w:eastAsia="Times New Roman" w:hAnsi="Times New Roman" w:cs="Times New Roman"/>
      <w:b/>
      <w:szCs w:val="24"/>
      <w:lang w:eastAsia="pt-BR"/>
    </w:rPr>
  </w:style>
  <w:style w:type="paragraph" w:styleId="Rodap">
    <w:name w:val="footer"/>
    <w:basedOn w:val="Normal"/>
    <w:link w:val="RodapChar"/>
    <w:rsid w:val="00DF6443"/>
    <w:pPr>
      <w:tabs>
        <w:tab w:val="center" w:pos="4419"/>
        <w:tab w:val="right" w:pos="8838"/>
      </w:tabs>
    </w:pPr>
  </w:style>
  <w:style w:type="character" w:customStyle="1" w:styleId="RodapChar">
    <w:name w:val="Rodapé Char"/>
    <w:basedOn w:val="Fontepargpadro"/>
    <w:link w:val="Rodap"/>
    <w:rsid w:val="00DF6443"/>
    <w:rPr>
      <w:rFonts w:ascii="Times New Roman" w:eastAsia="Times New Roman" w:hAnsi="Times New Roman" w:cs="Times New Roman"/>
      <w:sz w:val="24"/>
      <w:szCs w:val="24"/>
      <w:lang w:eastAsia="pt-BR"/>
    </w:rPr>
  </w:style>
  <w:style w:type="character" w:styleId="Nmerodepgina">
    <w:name w:val="page number"/>
    <w:basedOn w:val="Fontepargpadro"/>
    <w:rsid w:val="00DF6443"/>
  </w:style>
  <w:style w:type="table" w:styleId="Tabelacomgrade">
    <w:name w:val="Table Grid"/>
    <w:basedOn w:val="Tabelanormal"/>
    <w:uiPriority w:val="59"/>
    <w:rsid w:val="00DF64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736D3E"/>
    <w:rPr>
      <w:color w:val="0000FF" w:themeColor="hyperlink"/>
      <w:u w:val="single"/>
    </w:rPr>
  </w:style>
  <w:style w:type="paragraph" w:customStyle="1" w:styleId="Default">
    <w:name w:val="Default"/>
    <w:rsid w:val="00CE5A6A"/>
    <w:pPr>
      <w:autoSpaceDE w:val="0"/>
      <w:autoSpaceDN w:val="0"/>
      <w:adjustRightInd w:val="0"/>
      <w:spacing w:after="0" w:line="240" w:lineRule="auto"/>
    </w:pPr>
    <w:rPr>
      <w:rFonts w:ascii="Arial" w:hAnsi="Arial" w:cs="Arial"/>
      <w:color w:val="000000"/>
      <w:sz w:val="24"/>
      <w:szCs w:val="24"/>
    </w:rPr>
  </w:style>
  <w:style w:type="paragraph" w:styleId="PargrafodaLista">
    <w:name w:val="List Paragraph"/>
    <w:basedOn w:val="Normal"/>
    <w:qFormat/>
    <w:rsid w:val="00C1518E"/>
    <w:pPr>
      <w:ind w:left="720"/>
      <w:contextualSpacing/>
    </w:pPr>
  </w:style>
  <w:style w:type="paragraph" w:styleId="Textodebalo">
    <w:name w:val="Balloon Text"/>
    <w:basedOn w:val="Normal"/>
    <w:link w:val="TextodebaloChar"/>
    <w:uiPriority w:val="99"/>
    <w:semiHidden/>
    <w:unhideWhenUsed/>
    <w:rsid w:val="009F3845"/>
    <w:rPr>
      <w:rFonts w:ascii="Tahoma" w:hAnsi="Tahoma" w:cs="Tahoma"/>
      <w:sz w:val="16"/>
      <w:szCs w:val="16"/>
    </w:rPr>
  </w:style>
  <w:style w:type="character" w:customStyle="1" w:styleId="TextodebaloChar">
    <w:name w:val="Texto de balão Char"/>
    <w:basedOn w:val="Fontepargpadro"/>
    <w:link w:val="Textodebalo"/>
    <w:uiPriority w:val="99"/>
    <w:semiHidden/>
    <w:rsid w:val="009F3845"/>
    <w:rPr>
      <w:rFonts w:ascii="Tahoma" w:eastAsia="Times New Roman" w:hAnsi="Tahoma" w:cs="Tahoma"/>
      <w:sz w:val="16"/>
      <w:szCs w:val="16"/>
      <w:lang w:eastAsia="pt-BR"/>
    </w:rPr>
  </w:style>
  <w:style w:type="paragraph" w:styleId="Cabealho">
    <w:name w:val="header"/>
    <w:basedOn w:val="Normal"/>
    <w:link w:val="CabealhoChar"/>
    <w:uiPriority w:val="99"/>
    <w:unhideWhenUsed/>
    <w:rsid w:val="001312E5"/>
    <w:pPr>
      <w:tabs>
        <w:tab w:val="center" w:pos="4252"/>
        <w:tab w:val="right" w:pos="8504"/>
      </w:tabs>
    </w:pPr>
  </w:style>
  <w:style w:type="character" w:customStyle="1" w:styleId="CabealhoChar">
    <w:name w:val="Cabeçalho Char"/>
    <w:basedOn w:val="Fontepargpadro"/>
    <w:link w:val="Cabealho"/>
    <w:uiPriority w:val="99"/>
    <w:rsid w:val="001312E5"/>
    <w:rPr>
      <w:rFonts w:ascii="Times New Roman" w:eastAsia="Times New Roman" w:hAnsi="Times New Roman" w:cs="Times New Roman"/>
      <w:sz w:val="24"/>
      <w:szCs w:val="24"/>
      <w:lang w:eastAsia="pt-BR"/>
    </w:rPr>
  </w:style>
  <w:style w:type="paragraph" w:customStyle="1" w:styleId="TableContents">
    <w:name w:val="Table Contents"/>
    <w:basedOn w:val="Normal"/>
    <w:rsid w:val="00387650"/>
    <w:pPr>
      <w:suppressAutoHyphens/>
      <w:autoSpaceDN w:val="0"/>
      <w:spacing w:after="200" w:line="276" w:lineRule="auto"/>
    </w:pPr>
    <w:rPr>
      <w:rFonts w:ascii="Calibri" w:eastAsia="Droid Sans Fallback" w:hAnsi="Calibri" w:cs="Calibri"/>
      <w:kern w:val="3"/>
      <w:sz w:val="22"/>
      <w:szCs w:val="22"/>
      <w:lang w:eastAsia="en-US"/>
    </w:rPr>
  </w:style>
  <w:style w:type="numbering" w:customStyle="1" w:styleId="WWNum1">
    <w:name w:val="WWNum1"/>
    <w:rsid w:val="000C3521"/>
    <w:pPr>
      <w:numPr>
        <w:numId w:val="4"/>
      </w:numPr>
    </w:pPr>
  </w:style>
  <w:style w:type="paragraph" w:customStyle="1" w:styleId="Standard">
    <w:name w:val="Standard"/>
    <w:rsid w:val="007E43B1"/>
    <w:pPr>
      <w:suppressAutoHyphens/>
      <w:autoSpaceDN w:val="0"/>
      <w:textAlignment w:val="baseline"/>
    </w:pPr>
    <w:rPr>
      <w:rFonts w:ascii="Calibri" w:eastAsia="Droid Sans Fallback" w:hAnsi="Calibri" w:cs="Calibri"/>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44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DF6443"/>
    <w:pPr>
      <w:jc w:val="both"/>
    </w:pPr>
    <w:rPr>
      <w:b/>
      <w:sz w:val="22"/>
    </w:rPr>
  </w:style>
  <w:style w:type="character" w:customStyle="1" w:styleId="CorpodetextoChar">
    <w:name w:val="Corpo de texto Char"/>
    <w:basedOn w:val="Fontepargpadro"/>
    <w:link w:val="Corpodetexto"/>
    <w:rsid w:val="00DF6443"/>
    <w:rPr>
      <w:rFonts w:ascii="Times New Roman" w:eastAsia="Times New Roman" w:hAnsi="Times New Roman" w:cs="Times New Roman"/>
      <w:b/>
      <w:szCs w:val="24"/>
      <w:lang w:eastAsia="pt-BR"/>
    </w:rPr>
  </w:style>
  <w:style w:type="paragraph" w:styleId="Rodap">
    <w:name w:val="footer"/>
    <w:basedOn w:val="Normal"/>
    <w:link w:val="RodapChar"/>
    <w:rsid w:val="00DF6443"/>
    <w:pPr>
      <w:tabs>
        <w:tab w:val="center" w:pos="4419"/>
        <w:tab w:val="right" w:pos="8838"/>
      </w:tabs>
    </w:pPr>
  </w:style>
  <w:style w:type="character" w:customStyle="1" w:styleId="RodapChar">
    <w:name w:val="Rodapé Char"/>
    <w:basedOn w:val="Fontepargpadro"/>
    <w:link w:val="Rodap"/>
    <w:rsid w:val="00DF6443"/>
    <w:rPr>
      <w:rFonts w:ascii="Times New Roman" w:eastAsia="Times New Roman" w:hAnsi="Times New Roman" w:cs="Times New Roman"/>
      <w:sz w:val="24"/>
      <w:szCs w:val="24"/>
      <w:lang w:eastAsia="pt-BR"/>
    </w:rPr>
  </w:style>
  <w:style w:type="character" w:styleId="Nmerodepgina">
    <w:name w:val="page number"/>
    <w:basedOn w:val="Fontepargpadro"/>
    <w:rsid w:val="00DF6443"/>
  </w:style>
  <w:style w:type="table" w:styleId="Tabelacomgrade">
    <w:name w:val="Table Grid"/>
    <w:basedOn w:val="Tabelanormal"/>
    <w:uiPriority w:val="59"/>
    <w:rsid w:val="00DF64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736D3E"/>
    <w:rPr>
      <w:color w:val="0000FF" w:themeColor="hyperlink"/>
      <w:u w:val="single"/>
    </w:rPr>
  </w:style>
  <w:style w:type="paragraph" w:customStyle="1" w:styleId="Default">
    <w:name w:val="Default"/>
    <w:rsid w:val="00CE5A6A"/>
    <w:pPr>
      <w:autoSpaceDE w:val="0"/>
      <w:autoSpaceDN w:val="0"/>
      <w:adjustRightInd w:val="0"/>
      <w:spacing w:after="0" w:line="240" w:lineRule="auto"/>
    </w:pPr>
    <w:rPr>
      <w:rFonts w:ascii="Arial" w:hAnsi="Arial" w:cs="Arial"/>
      <w:color w:val="000000"/>
      <w:sz w:val="24"/>
      <w:szCs w:val="24"/>
    </w:rPr>
  </w:style>
  <w:style w:type="paragraph" w:styleId="PargrafodaLista">
    <w:name w:val="List Paragraph"/>
    <w:basedOn w:val="Normal"/>
    <w:qFormat/>
    <w:rsid w:val="00C1518E"/>
    <w:pPr>
      <w:ind w:left="720"/>
      <w:contextualSpacing/>
    </w:pPr>
  </w:style>
  <w:style w:type="paragraph" w:styleId="Textodebalo">
    <w:name w:val="Balloon Text"/>
    <w:basedOn w:val="Normal"/>
    <w:link w:val="TextodebaloChar"/>
    <w:uiPriority w:val="99"/>
    <w:semiHidden/>
    <w:unhideWhenUsed/>
    <w:rsid w:val="009F3845"/>
    <w:rPr>
      <w:rFonts w:ascii="Tahoma" w:hAnsi="Tahoma" w:cs="Tahoma"/>
      <w:sz w:val="16"/>
      <w:szCs w:val="16"/>
    </w:rPr>
  </w:style>
  <w:style w:type="character" w:customStyle="1" w:styleId="TextodebaloChar">
    <w:name w:val="Texto de balão Char"/>
    <w:basedOn w:val="Fontepargpadro"/>
    <w:link w:val="Textodebalo"/>
    <w:uiPriority w:val="99"/>
    <w:semiHidden/>
    <w:rsid w:val="009F3845"/>
    <w:rPr>
      <w:rFonts w:ascii="Tahoma" w:eastAsia="Times New Roman" w:hAnsi="Tahoma" w:cs="Tahoma"/>
      <w:sz w:val="16"/>
      <w:szCs w:val="16"/>
      <w:lang w:eastAsia="pt-BR"/>
    </w:rPr>
  </w:style>
  <w:style w:type="paragraph" w:styleId="Cabealho">
    <w:name w:val="header"/>
    <w:basedOn w:val="Normal"/>
    <w:link w:val="CabealhoChar"/>
    <w:uiPriority w:val="99"/>
    <w:unhideWhenUsed/>
    <w:rsid w:val="001312E5"/>
    <w:pPr>
      <w:tabs>
        <w:tab w:val="center" w:pos="4252"/>
        <w:tab w:val="right" w:pos="8504"/>
      </w:tabs>
    </w:pPr>
  </w:style>
  <w:style w:type="character" w:customStyle="1" w:styleId="CabealhoChar">
    <w:name w:val="Cabeçalho Char"/>
    <w:basedOn w:val="Fontepargpadro"/>
    <w:link w:val="Cabealho"/>
    <w:uiPriority w:val="99"/>
    <w:rsid w:val="001312E5"/>
    <w:rPr>
      <w:rFonts w:ascii="Times New Roman" w:eastAsia="Times New Roman" w:hAnsi="Times New Roman" w:cs="Times New Roman"/>
      <w:sz w:val="24"/>
      <w:szCs w:val="24"/>
      <w:lang w:eastAsia="pt-BR"/>
    </w:rPr>
  </w:style>
  <w:style w:type="paragraph" w:customStyle="1" w:styleId="TableContents">
    <w:name w:val="Table Contents"/>
    <w:basedOn w:val="Normal"/>
    <w:rsid w:val="00387650"/>
    <w:pPr>
      <w:suppressAutoHyphens/>
      <w:autoSpaceDN w:val="0"/>
      <w:spacing w:after="200" w:line="276" w:lineRule="auto"/>
    </w:pPr>
    <w:rPr>
      <w:rFonts w:ascii="Calibri" w:eastAsia="Droid Sans Fallback" w:hAnsi="Calibri" w:cs="Calibri"/>
      <w:kern w:val="3"/>
      <w:sz w:val="22"/>
      <w:szCs w:val="22"/>
      <w:lang w:eastAsia="en-US"/>
    </w:rPr>
  </w:style>
  <w:style w:type="numbering" w:customStyle="1" w:styleId="WWNum1">
    <w:name w:val="WWNum1"/>
    <w:rsid w:val="000C3521"/>
    <w:pPr>
      <w:numPr>
        <w:numId w:val="4"/>
      </w:numPr>
    </w:pPr>
  </w:style>
  <w:style w:type="paragraph" w:customStyle="1" w:styleId="Standard">
    <w:name w:val="Standard"/>
    <w:rsid w:val="007E43B1"/>
    <w:pPr>
      <w:suppressAutoHyphens/>
      <w:autoSpaceDN w:val="0"/>
      <w:textAlignment w:val="baseline"/>
    </w:pPr>
    <w:rPr>
      <w:rFonts w:ascii="Calibri" w:eastAsia="Droid Sans Fallback" w:hAnsi="Calibri" w:cs="Calibri"/>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960514">
      <w:bodyDiv w:val="1"/>
      <w:marLeft w:val="0"/>
      <w:marRight w:val="0"/>
      <w:marTop w:val="0"/>
      <w:marBottom w:val="0"/>
      <w:divBdr>
        <w:top w:val="none" w:sz="0" w:space="0" w:color="auto"/>
        <w:left w:val="none" w:sz="0" w:space="0" w:color="auto"/>
        <w:bottom w:val="none" w:sz="0" w:space="0" w:color="auto"/>
        <w:right w:val="none" w:sz="0" w:space="0" w:color="auto"/>
      </w:divBdr>
    </w:div>
    <w:div w:id="792092628">
      <w:bodyDiv w:val="1"/>
      <w:marLeft w:val="0"/>
      <w:marRight w:val="0"/>
      <w:marTop w:val="0"/>
      <w:marBottom w:val="0"/>
      <w:divBdr>
        <w:top w:val="none" w:sz="0" w:space="0" w:color="auto"/>
        <w:left w:val="none" w:sz="0" w:space="0" w:color="auto"/>
        <w:bottom w:val="none" w:sz="0" w:space="0" w:color="auto"/>
        <w:right w:val="none" w:sz="0" w:space="0" w:color="auto"/>
      </w:divBdr>
    </w:div>
    <w:div w:id="820345928">
      <w:bodyDiv w:val="1"/>
      <w:marLeft w:val="0"/>
      <w:marRight w:val="0"/>
      <w:marTop w:val="0"/>
      <w:marBottom w:val="0"/>
      <w:divBdr>
        <w:top w:val="none" w:sz="0" w:space="0" w:color="auto"/>
        <w:left w:val="none" w:sz="0" w:space="0" w:color="auto"/>
        <w:bottom w:val="none" w:sz="0" w:space="0" w:color="auto"/>
        <w:right w:val="none" w:sz="0" w:space="0" w:color="auto"/>
      </w:divBdr>
    </w:div>
    <w:div w:id="841745364">
      <w:bodyDiv w:val="1"/>
      <w:marLeft w:val="0"/>
      <w:marRight w:val="0"/>
      <w:marTop w:val="0"/>
      <w:marBottom w:val="0"/>
      <w:divBdr>
        <w:top w:val="none" w:sz="0" w:space="0" w:color="auto"/>
        <w:left w:val="none" w:sz="0" w:space="0" w:color="auto"/>
        <w:bottom w:val="none" w:sz="0" w:space="0" w:color="auto"/>
        <w:right w:val="none" w:sz="0" w:space="0" w:color="auto"/>
      </w:divBdr>
    </w:div>
    <w:div w:id="1006056897">
      <w:bodyDiv w:val="1"/>
      <w:marLeft w:val="0"/>
      <w:marRight w:val="0"/>
      <w:marTop w:val="0"/>
      <w:marBottom w:val="0"/>
      <w:divBdr>
        <w:top w:val="none" w:sz="0" w:space="0" w:color="auto"/>
        <w:left w:val="none" w:sz="0" w:space="0" w:color="auto"/>
        <w:bottom w:val="none" w:sz="0" w:space="0" w:color="auto"/>
        <w:right w:val="none" w:sz="0" w:space="0" w:color="auto"/>
      </w:divBdr>
    </w:div>
    <w:div w:id="1779789225">
      <w:bodyDiv w:val="1"/>
      <w:marLeft w:val="0"/>
      <w:marRight w:val="0"/>
      <w:marTop w:val="0"/>
      <w:marBottom w:val="0"/>
      <w:divBdr>
        <w:top w:val="none" w:sz="0" w:space="0" w:color="auto"/>
        <w:left w:val="none" w:sz="0" w:space="0" w:color="auto"/>
        <w:bottom w:val="none" w:sz="0" w:space="0" w:color="auto"/>
        <w:right w:val="none" w:sz="0" w:space="0" w:color="auto"/>
      </w:divBdr>
    </w:div>
    <w:div w:id="1870295965">
      <w:bodyDiv w:val="1"/>
      <w:marLeft w:val="0"/>
      <w:marRight w:val="0"/>
      <w:marTop w:val="0"/>
      <w:marBottom w:val="0"/>
      <w:divBdr>
        <w:top w:val="none" w:sz="0" w:space="0" w:color="auto"/>
        <w:left w:val="none" w:sz="0" w:space="0" w:color="auto"/>
        <w:bottom w:val="none" w:sz="0" w:space="0" w:color="auto"/>
        <w:right w:val="none" w:sz="0" w:space="0" w:color="auto"/>
      </w:divBdr>
    </w:div>
    <w:div w:id="2044556694">
      <w:bodyDiv w:val="1"/>
      <w:marLeft w:val="0"/>
      <w:marRight w:val="0"/>
      <w:marTop w:val="0"/>
      <w:marBottom w:val="0"/>
      <w:divBdr>
        <w:top w:val="none" w:sz="0" w:space="0" w:color="auto"/>
        <w:left w:val="none" w:sz="0" w:space="0" w:color="auto"/>
        <w:bottom w:val="none" w:sz="0" w:space="0" w:color="auto"/>
        <w:right w:val="none" w:sz="0" w:space="0" w:color="auto"/>
      </w:divBdr>
    </w:div>
    <w:div w:id="205129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t.gov.br/certida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708</TotalTime>
  <Pages>1</Pages>
  <Words>4869</Words>
  <Characters>26294</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43</cp:revision>
  <cp:lastPrinted>2017-01-05T17:41:00Z</cp:lastPrinted>
  <dcterms:created xsi:type="dcterms:W3CDTF">2015-12-07T13:56:00Z</dcterms:created>
  <dcterms:modified xsi:type="dcterms:W3CDTF">2017-01-05T17:48:00Z</dcterms:modified>
</cp:coreProperties>
</file>