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BC3" w:rsidRPr="00FE7C23" w:rsidRDefault="00FB10A9" w:rsidP="00493BC3">
      <w:pPr>
        <w:spacing w:after="60" w:line="240" w:lineRule="auto"/>
        <w:jc w:val="center"/>
        <w:outlineLvl w:val="1"/>
        <w:rPr>
          <w:rFonts w:ascii="Tahoma" w:eastAsia="Times New Roman" w:hAnsi="Tahoma" w:cs="Tahoma"/>
          <w:b/>
          <w:sz w:val="24"/>
          <w:szCs w:val="24"/>
          <w:lang w:eastAsia="pt-BR"/>
        </w:rPr>
      </w:pPr>
      <w:r w:rsidRPr="00FE7C23">
        <w:rPr>
          <w:rFonts w:ascii="Tahoma" w:eastAsia="Times New Roman" w:hAnsi="Tahoma" w:cs="Tahoma"/>
          <w:b/>
          <w:sz w:val="24"/>
          <w:szCs w:val="24"/>
          <w:lang w:eastAsia="pt-BR"/>
        </w:rPr>
        <w:t>EDITAL DE LICITAÇÃO Nº</w:t>
      </w:r>
      <w:r w:rsidR="00511120">
        <w:rPr>
          <w:rFonts w:ascii="Tahoma" w:eastAsia="Times New Roman" w:hAnsi="Tahoma" w:cs="Tahoma"/>
          <w:b/>
          <w:sz w:val="24"/>
          <w:szCs w:val="24"/>
          <w:lang w:eastAsia="pt-BR"/>
        </w:rPr>
        <w:t>0</w:t>
      </w:r>
      <w:r w:rsidR="00885DBE">
        <w:rPr>
          <w:rFonts w:ascii="Tahoma" w:eastAsia="Times New Roman" w:hAnsi="Tahoma" w:cs="Tahoma"/>
          <w:b/>
          <w:sz w:val="24"/>
          <w:szCs w:val="24"/>
          <w:lang w:eastAsia="pt-BR"/>
        </w:rPr>
        <w:t>55</w:t>
      </w:r>
      <w:r w:rsidRPr="00FE7C23">
        <w:rPr>
          <w:rFonts w:ascii="Tahoma" w:eastAsia="Times New Roman" w:hAnsi="Tahoma" w:cs="Tahoma"/>
          <w:b/>
          <w:sz w:val="24"/>
          <w:szCs w:val="24"/>
          <w:lang w:eastAsia="pt-BR"/>
        </w:rPr>
        <w:t>/</w:t>
      </w:r>
      <w:r w:rsidR="00493BC3" w:rsidRPr="00FE7C23">
        <w:rPr>
          <w:rFonts w:ascii="Tahoma" w:eastAsia="Times New Roman" w:hAnsi="Tahoma" w:cs="Tahoma"/>
          <w:b/>
          <w:sz w:val="24"/>
          <w:szCs w:val="24"/>
          <w:lang w:eastAsia="pt-BR"/>
        </w:rPr>
        <w:t>201</w:t>
      </w:r>
      <w:r w:rsidR="00885DBE">
        <w:rPr>
          <w:rFonts w:ascii="Tahoma" w:eastAsia="Times New Roman" w:hAnsi="Tahoma" w:cs="Tahoma"/>
          <w:b/>
          <w:sz w:val="24"/>
          <w:szCs w:val="24"/>
          <w:lang w:eastAsia="pt-BR"/>
        </w:rPr>
        <w:t>7</w:t>
      </w: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 MODALIDADE PREGÃO PRESENCIAL N. </w:t>
      </w:r>
      <w:r w:rsidR="004626C8">
        <w:rPr>
          <w:rFonts w:ascii="Tahoma" w:eastAsia="Times New Roman" w:hAnsi="Tahoma" w:cs="Tahoma"/>
          <w:b/>
          <w:bCs/>
          <w:sz w:val="24"/>
          <w:szCs w:val="24"/>
          <w:lang w:eastAsia="pt-BR"/>
        </w:rPr>
        <w:t>0</w:t>
      </w:r>
      <w:r w:rsidR="00885DBE">
        <w:rPr>
          <w:rFonts w:ascii="Tahoma" w:eastAsia="Times New Roman" w:hAnsi="Tahoma" w:cs="Tahoma"/>
          <w:b/>
          <w:bCs/>
          <w:sz w:val="24"/>
          <w:szCs w:val="24"/>
          <w:lang w:eastAsia="pt-BR"/>
        </w:rPr>
        <w:t>38</w:t>
      </w:r>
      <w:r w:rsidRPr="00FE7C23">
        <w:rPr>
          <w:rFonts w:ascii="Tahoma" w:eastAsia="Times New Roman" w:hAnsi="Tahoma" w:cs="Tahoma"/>
          <w:b/>
          <w:bCs/>
          <w:sz w:val="24"/>
          <w:szCs w:val="24"/>
          <w:lang w:eastAsia="pt-BR"/>
        </w:rPr>
        <w:t>/201</w:t>
      </w:r>
      <w:r w:rsidR="00885DBE">
        <w:rPr>
          <w:rFonts w:ascii="Tahoma" w:eastAsia="Times New Roman" w:hAnsi="Tahoma" w:cs="Tahoma"/>
          <w:b/>
          <w:bCs/>
          <w:sz w:val="24"/>
          <w:szCs w:val="24"/>
          <w:lang w:eastAsia="pt-BR"/>
        </w:rPr>
        <w:t>7</w:t>
      </w: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O Município de Tangará, representado neste ato pelo Prefeito Municipal, comunica aos interessados que se encontra aberta a licitação modalidade </w:t>
      </w:r>
      <w:r w:rsidRPr="00FE7C23">
        <w:rPr>
          <w:rFonts w:ascii="Tahoma" w:eastAsia="Times New Roman" w:hAnsi="Tahoma" w:cs="Tahoma"/>
          <w:b/>
          <w:bCs/>
          <w:sz w:val="24"/>
          <w:szCs w:val="24"/>
          <w:lang w:eastAsia="pt-BR"/>
        </w:rPr>
        <w:t xml:space="preserve">PREGÃO PRESENCIAL nº </w:t>
      </w:r>
      <w:r w:rsidR="004626C8">
        <w:rPr>
          <w:rFonts w:ascii="Tahoma" w:eastAsia="Times New Roman" w:hAnsi="Tahoma" w:cs="Tahoma"/>
          <w:b/>
          <w:bCs/>
          <w:sz w:val="24"/>
          <w:szCs w:val="24"/>
          <w:lang w:eastAsia="pt-BR"/>
        </w:rPr>
        <w:t>0</w:t>
      </w:r>
      <w:r w:rsidR="00885DBE">
        <w:rPr>
          <w:rFonts w:ascii="Tahoma" w:eastAsia="Times New Roman" w:hAnsi="Tahoma" w:cs="Tahoma"/>
          <w:b/>
          <w:bCs/>
          <w:sz w:val="24"/>
          <w:szCs w:val="24"/>
          <w:lang w:eastAsia="pt-BR"/>
        </w:rPr>
        <w:t>38</w:t>
      </w:r>
      <w:r w:rsidRPr="00FE7C23">
        <w:rPr>
          <w:rFonts w:ascii="Tahoma" w:eastAsia="Times New Roman" w:hAnsi="Tahoma" w:cs="Tahoma"/>
          <w:b/>
          <w:bCs/>
          <w:sz w:val="24"/>
          <w:szCs w:val="24"/>
          <w:lang w:eastAsia="pt-BR"/>
        </w:rPr>
        <w:t>/201</w:t>
      </w:r>
      <w:r w:rsidR="00885DBE">
        <w:rPr>
          <w:rFonts w:ascii="Tahoma" w:eastAsia="Times New Roman" w:hAnsi="Tahoma" w:cs="Tahoma"/>
          <w:b/>
          <w:bCs/>
          <w:sz w:val="24"/>
          <w:szCs w:val="24"/>
          <w:lang w:eastAsia="pt-BR"/>
        </w:rPr>
        <w:t>7</w:t>
      </w:r>
      <w:r w:rsidRPr="00FE7C23">
        <w:rPr>
          <w:rFonts w:ascii="Tahoma" w:eastAsia="Times New Roman" w:hAnsi="Tahoma" w:cs="Tahoma"/>
          <w:sz w:val="24"/>
          <w:szCs w:val="24"/>
          <w:lang w:eastAsia="pt-BR"/>
        </w:rPr>
        <w:t>, Processo Administrativo n.</w:t>
      </w:r>
      <w:r w:rsidRPr="00FE7C23">
        <w:rPr>
          <w:rFonts w:ascii="Tahoma" w:eastAsia="Times New Roman" w:hAnsi="Tahoma" w:cs="Tahoma"/>
          <w:b/>
          <w:sz w:val="24"/>
          <w:szCs w:val="24"/>
          <w:lang w:eastAsia="pt-BR"/>
        </w:rPr>
        <w:t>º</w:t>
      </w:r>
      <w:r w:rsidR="00FE7C23" w:rsidRPr="00FE7C23">
        <w:rPr>
          <w:rFonts w:ascii="Tahoma" w:eastAsia="Times New Roman" w:hAnsi="Tahoma" w:cs="Tahoma"/>
          <w:b/>
          <w:sz w:val="24"/>
          <w:szCs w:val="24"/>
          <w:lang w:eastAsia="pt-BR"/>
        </w:rPr>
        <w:t xml:space="preserve"> </w:t>
      </w:r>
      <w:r w:rsidR="00511120">
        <w:rPr>
          <w:rFonts w:ascii="Tahoma" w:eastAsia="Times New Roman" w:hAnsi="Tahoma" w:cs="Tahoma"/>
          <w:b/>
          <w:sz w:val="24"/>
          <w:szCs w:val="24"/>
          <w:lang w:eastAsia="pt-BR"/>
        </w:rPr>
        <w:t>0</w:t>
      </w:r>
      <w:r w:rsidR="00885DBE">
        <w:rPr>
          <w:rFonts w:ascii="Tahoma" w:eastAsia="Times New Roman" w:hAnsi="Tahoma" w:cs="Tahoma"/>
          <w:b/>
          <w:sz w:val="24"/>
          <w:szCs w:val="24"/>
          <w:lang w:eastAsia="pt-BR"/>
        </w:rPr>
        <w:t>55</w:t>
      </w:r>
      <w:r w:rsidRPr="00FE7C23">
        <w:rPr>
          <w:rFonts w:ascii="Tahoma" w:eastAsia="Times New Roman" w:hAnsi="Tahoma" w:cs="Tahoma"/>
          <w:b/>
          <w:sz w:val="24"/>
          <w:szCs w:val="24"/>
          <w:lang w:eastAsia="pt-BR"/>
        </w:rPr>
        <w:t>/201</w:t>
      </w:r>
      <w:r w:rsidR="00885DBE">
        <w:rPr>
          <w:rFonts w:ascii="Tahoma" w:eastAsia="Times New Roman" w:hAnsi="Tahoma" w:cs="Tahoma"/>
          <w:b/>
          <w:sz w:val="24"/>
          <w:szCs w:val="24"/>
          <w:lang w:eastAsia="pt-BR"/>
        </w:rPr>
        <w:t>7</w:t>
      </w:r>
      <w:r w:rsidRPr="00FE7C23">
        <w:rPr>
          <w:rFonts w:ascii="Tahoma" w:eastAsia="Times New Roman" w:hAnsi="Tahoma" w:cs="Tahoma"/>
          <w:b/>
          <w:sz w:val="24"/>
          <w:szCs w:val="24"/>
          <w:lang w:eastAsia="pt-BR"/>
        </w:rPr>
        <w:t>,</w:t>
      </w:r>
      <w:r w:rsidRPr="00FE7C23">
        <w:rPr>
          <w:rFonts w:ascii="Tahoma" w:eastAsia="Times New Roman" w:hAnsi="Tahoma" w:cs="Tahoma"/>
          <w:sz w:val="24"/>
          <w:szCs w:val="24"/>
          <w:lang w:eastAsia="pt-BR"/>
        </w:rPr>
        <w:t xml:space="preserve"> visando </w:t>
      </w:r>
      <w:r w:rsidR="00511120">
        <w:rPr>
          <w:rFonts w:ascii="Tahoma" w:eastAsia="Times New Roman" w:hAnsi="Tahoma" w:cs="Tahoma"/>
          <w:b/>
          <w:sz w:val="24"/>
          <w:szCs w:val="24"/>
          <w:lang w:eastAsia="pt-BR"/>
        </w:rPr>
        <w:t>A CONTRATAÇÃO DE EMPRESA ESPECIALIZADA EM DE</w:t>
      </w:r>
      <w:r w:rsidR="00885DBE">
        <w:rPr>
          <w:rFonts w:ascii="Tahoma" w:eastAsia="Times New Roman" w:hAnsi="Tahoma" w:cs="Tahoma"/>
          <w:b/>
          <w:sz w:val="24"/>
          <w:szCs w:val="24"/>
          <w:lang w:eastAsia="pt-BR"/>
        </w:rPr>
        <w:t>DETIZAÇÃO</w:t>
      </w:r>
      <w:r w:rsidR="00511120">
        <w:rPr>
          <w:rFonts w:ascii="Tahoma" w:eastAsia="Times New Roman" w:hAnsi="Tahoma" w:cs="Tahoma"/>
          <w:b/>
          <w:sz w:val="24"/>
          <w:szCs w:val="24"/>
          <w:lang w:eastAsia="pt-BR"/>
        </w:rPr>
        <w:t xml:space="preserve"> E DESRATIZAÇÃO PARA </w:t>
      </w:r>
      <w:r w:rsidR="00885DBE">
        <w:rPr>
          <w:rFonts w:ascii="Tahoma" w:eastAsia="Times New Roman" w:hAnsi="Tahoma" w:cs="Tahoma"/>
          <w:b/>
          <w:sz w:val="24"/>
          <w:szCs w:val="24"/>
          <w:lang w:eastAsia="pt-BR"/>
        </w:rPr>
        <w:t>SECRETARIA MUNICIPAL DE SAÚDE,</w:t>
      </w:r>
      <w:r w:rsidR="004C126E">
        <w:rPr>
          <w:rFonts w:ascii="Tahoma" w:eastAsia="Times New Roman" w:hAnsi="Tahoma" w:cs="Tahoma"/>
          <w:b/>
          <w:sz w:val="24"/>
          <w:szCs w:val="24"/>
          <w:lang w:eastAsia="pt-BR"/>
        </w:rPr>
        <w:t xml:space="preserve"> UNIDADES (POSTINHOS), PASTORAL DA CRIANÇA, CRASS, CONSELHO TUTELAR E CASA LAR DO MUNICIPIO DE TANGARA.</w:t>
      </w:r>
      <w:r w:rsidR="00885DBE">
        <w:rPr>
          <w:rFonts w:ascii="Tahoma" w:eastAsia="Times New Roman" w:hAnsi="Tahoma" w:cs="Tahoma"/>
          <w:b/>
          <w:sz w:val="24"/>
          <w:szCs w:val="24"/>
          <w:lang w:eastAsia="pt-BR"/>
        </w:rPr>
        <w:t xml:space="preserve"> </w:t>
      </w:r>
      <w:r w:rsidRPr="00FE7C23">
        <w:rPr>
          <w:rFonts w:ascii="Tahoma" w:eastAsia="Times New Roman" w:hAnsi="Tahoma" w:cs="Tahoma"/>
          <w:sz w:val="24"/>
          <w:szCs w:val="24"/>
          <w:lang w:eastAsia="pt-BR"/>
        </w:rPr>
        <w:t xml:space="preserve">Os envelopes contendo a Proposta de Preços e Documentação deverá ser entregue no Departamento de Licitações, localizado na Avenida Irmãos </w:t>
      </w:r>
      <w:proofErr w:type="spellStart"/>
      <w:r w:rsidRPr="00FE7C23">
        <w:rPr>
          <w:rFonts w:ascii="Tahoma" w:eastAsia="Times New Roman" w:hAnsi="Tahoma" w:cs="Tahoma"/>
          <w:sz w:val="24"/>
          <w:szCs w:val="24"/>
          <w:lang w:eastAsia="pt-BR"/>
        </w:rPr>
        <w:t>Piccoli</w:t>
      </w:r>
      <w:proofErr w:type="spellEnd"/>
      <w:r w:rsidRPr="00FE7C23">
        <w:rPr>
          <w:rFonts w:ascii="Tahoma" w:eastAsia="Times New Roman" w:hAnsi="Tahoma" w:cs="Tahoma"/>
          <w:sz w:val="24"/>
          <w:szCs w:val="24"/>
          <w:lang w:eastAsia="pt-BR"/>
        </w:rPr>
        <w:t>, 267 - Tangará- SC. O credencia</w:t>
      </w:r>
      <w:r w:rsidR="004C126E">
        <w:rPr>
          <w:rFonts w:ascii="Tahoma" w:eastAsia="Times New Roman" w:hAnsi="Tahoma" w:cs="Tahoma"/>
          <w:sz w:val="24"/>
          <w:szCs w:val="24"/>
          <w:lang w:eastAsia="pt-BR"/>
        </w:rPr>
        <w:t>mento e abertura do edital será até as</w:t>
      </w:r>
      <w:r w:rsidRPr="00FE7C23">
        <w:rPr>
          <w:rFonts w:ascii="Tahoma" w:eastAsia="Times New Roman" w:hAnsi="Tahoma" w:cs="Tahoma"/>
          <w:sz w:val="24"/>
          <w:szCs w:val="24"/>
          <w:lang w:eastAsia="pt-BR"/>
        </w:rPr>
        <w:t xml:space="preserve"> </w:t>
      </w:r>
      <w:proofErr w:type="gramStart"/>
      <w:r w:rsidR="00511120">
        <w:rPr>
          <w:rFonts w:ascii="Tahoma" w:eastAsia="Times New Roman" w:hAnsi="Tahoma" w:cs="Tahoma"/>
          <w:b/>
          <w:sz w:val="24"/>
          <w:szCs w:val="24"/>
          <w:lang w:eastAsia="pt-BR"/>
        </w:rPr>
        <w:t>14</w:t>
      </w:r>
      <w:r w:rsidRPr="00FE7C23">
        <w:rPr>
          <w:rFonts w:ascii="Tahoma" w:eastAsia="Times New Roman" w:hAnsi="Tahoma" w:cs="Tahoma"/>
          <w:b/>
          <w:sz w:val="24"/>
          <w:szCs w:val="24"/>
          <w:lang w:eastAsia="pt-BR"/>
        </w:rPr>
        <w:t>:00</w:t>
      </w:r>
      <w:proofErr w:type="gramEnd"/>
      <w:r w:rsidRPr="00FE7C23">
        <w:rPr>
          <w:rFonts w:ascii="Tahoma" w:eastAsia="Times New Roman" w:hAnsi="Tahoma" w:cs="Tahoma"/>
          <w:b/>
          <w:bCs/>
          <w:sz w:val="24"/>
          <w:szCs w:val="24"/>
          <w:lang w:eastAsia="pt-BR"/>
        </w:rPr>
        <w:t xml:space="preserve"> horas </w:t>
      </w:r>
      <w:r w:rsidRPr="00FE7C23">
        <w:rPr>
          <w:rFonts w:ascii="Tahoma" w:eastAsia="Times New Roman" w:hAnsi="Tahoma" w:cs="Tahoma"/>
          <w:sz w:val="24"/>
          <w:szCs w:val="24"/>
          <w:lang w:eastAsia="pt-BR"/>
        </w:rPr>
        <w:t>do dia</w:t>
      </w:r>
      <w:r w:rsidRPr="00FE7C23">
        <w:rPr>
          <w:rFonts w:ascii="Tahoma" w:eastAsia="Times New Roman" w:hAnsi="Tahoma" w:cs="Tahoma"/>
          <w:b/>
          <w:sz w:val="24"/>
          <w:szCs w:val="24"/>
          <w:lang w:eastAsia="pt-BR"/>
        </w:rPr>
        <w:t xml:space="preserve"> </w:t>
      </w:r>
      <w:r w:rsidR="00252342">
        <w:rPr>
          <w:rFonts w:ascii="Tahoma" w:eastAsia="Times New Roman" w:hAnsi="Tahoma" w:cs="Tahoma"/>
          <w:b/>
          <w:sz w:val="24"/>
          <w:szCs w:val="24"/>
          <w:lang w:eastAsia="pt-BR"/>
        </w:rPr>
        <w:t>10</w:t>
      </w:r>
      <w:r w:rsidRPr="00FE7C23">
        <w:rPr>
          <w:rFonts w:ascii="Tahoma" w:eastAsia="Times New Roman" w:hAnsi="Tahoma" w:cs="Tahoma"/>
          <w:b/>
          <w:sz w:val="24"/>
          <w:szCs w:val="24"/>
          <w:lang w:eastAsia="pt-BR"/>
        </w:rPr>
        <w:t>/0</w:t>
      </w:r>
      <w:r w:rsidR="00252342">
        <w:rPr>
          <w:rFonts w:ascii="Tahoma" w:eastAsia="Times New Roman" w:hAnsi="Tahoma" w:cs="Tahoma"/>
          <w:b/>
          <w:sz w:val="24"/>
          <w:szCs w:val="24"/>
          <w:lang w:eastAsia="pt-BR"/>
        </w:rPr>
        <w:t>4</w:t>
      </w:r>
      <w:r w:rsidRPr="00FE7C23">
        <w:rPr>
          <w:rFonts w:ascii="Tahoma" w:eastAsia="Times New Roman" w:hAnsi="Tahoma" w:cs="Tahoma"/>
          <w:b/>
          <w:sz w:val="24"/>
          <w:szCs w:val="24"/>
          <w:lang w:eastAsia="pt-BR"/>
        </w:rPr>
        <w:t>/201</w:t>
      </w:r>
      <w:r w:rsidR="00252342">
        <w:rPr>
          <w:rFonts w:ascii="Tahoma" w:eastAsia="Times New Roman" w:hAnsi="Tahoma" w:cs="Tahoma"/>
          <w:b/>
          <w:sz w:val="24"/>
          <w:szCs w:val="24"/>
          <w:lang w:eastAsia="pt-BR"/>
        </w:rPr>
        <w:t>7</w:t>
      </w:r>
      <w:r w:rsidRPr="00FE7C23">
        <w:rPr>
          <w:rFonts w:ascii="Tahoma" w:eastAsia="Times New Roman" w:hAnsi="Tahoma" w:cs="Tahoma"/>
          <w:sz w:val="24"/>
          <w:szCs w:val="24"/>
          <w:lang w:eastAsia="pt-BR"/>
        </w:rPr>
        <w:t xml:space="preserve">. A presente licitação será do tipo </w:t>
      </w:r>
      <w:r w:rsidRPr="00FE7C23">
        <w:rPr>
          <w:rFonts w:ascii="Tahoma" w:eastAsia="Times New Roman" w:hAnsi="Tahoma" w:cs="Tahoma"/>
          <w:b/>
          <w:bCs/>
          <w:sz w:val="24"/>
          <w:szCs w:val="24"/>
          <w:lang w:eastAsia="pt-BR"/>
        </w:rPr>
        <w:t>MENOR PREÇO</w:t>
      </w:r>
      <w:r w:rsidR="00511120">
        <w:rPr>
          <w:rFonts w:ascii="Tahoma" w:eastAsia="Times New Roman" w:hAnsi="Tahoma" w:cs="Tahoma"/>
          <w:b/>
          <w:bCs/>
          <w:sz w:val="24"/>
          <w:szCs w:val="24"/>
          <w:lang w:eastAsia="pt-BR"/>
        </w:rPr>
        <w:t xml:space="preserve"> </w:t>
      </w:r>
      <w:r w:rsidR="00252342">
        <w:rPr>
          <w:rFonts w:ascii="Tahoma" w:eastAsia="Times New Roman" w:hAnsi="Tahoma" w:cs="Tahoma"/>
          <w:b/>
          <w:bCs/>
          <w:sz w:val="24"/>
          <w:szCs w:val="24"/>
          <w:lang w:eastAsia="pt-BR"/>
        </w:rPr>
        <w:t>LOTE UNICO</w:t>
      </w:r>
      <w:r w:rsidRPr="00FE7C23">
        <w:rPr>
          <w:rFonts w:ascii="Tahoma" w:eastAsia="Times New Roman" w:hAnsi="Tahoma" w:cs="Tahoma"/>
          <w:b/>
          <w:bCs/>
          <w:sz w:val="24"/>
          <w:szCs w:val="24"/>
          <w:lang w:eastAsia="pt-BR"/>
        </w:rPr>
        <w:t xml:space="preserve">, </w:t>
      </w:r>
      <w:r w:rsidRPr="00FE7C23">
        <w:rPr>
          <w:rFonts w:ascii="Tahoma" w:eastAsia="Times New Roman" w:hAnsi="Tahoma" w:cs="Tahoma"/>
          <w:sz w:val="24"/>
          <w:szCs w:val="24"/>
          <w:lang w:eastAsia="pt-BR"/>
        </w:rPr>
        <w:t>consoante condições estatuídas neste Edital, e será regido pela Lei nº 10.520 de 17 de julho de 2002, bem como pela Lei nº 8.666/93 de 21 de junho de 1.993.</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sz w:val="24"/>
          <w:szCs w:val="24"/>
          <w:lang w:eastAsia="pt-BR"/>
        </w:rPr>
        <w:t xml:space="preserve">1 </w:t>
      </w:r>
      <w:r w:rsidRPr="00FE7C23">
        <w:rPr>
          <w:rFonts w:ascii="Tahoma" w:eastAsia="Times New Roman" w:hAnsi="Tahoma" w:cs="Tahoma"/>
          <w:b/>
          <w:bCs/>
          <w:sz w:val="24"/>
          <w:szCs w:val="24"/>
          <w:lang w:eastAsia="pt-BR"/>
        </w:rPr>
        <w:t>- DO OBJETO:</w:t>
      </w:r>
    </w:p>
    <w:p w:rsidR="00493BC3" w:rsidRPr="00FE7C23" w:rsidRDefault="00217419" w:rsidP="00493BC3">
      <w:pPr>
        <w:tabs>
          <w:tab w:val="left" w:pos="720"/>
        </w:tabs>
        <w:autoSpaceDE w:val="0"/>
        <w:autoSpaceDN w:val="0"/>
        <w:adjustRightInd w:val="0"/>
        <w:spacing w:after="0" w:line="200" w:lineRule="atLeast"/>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1.1 </w:t>
      </w:r>
      <w:r w:rsidR="00493BC3" w:rsidRPr="00FE7C23">
        <w:rPr>
          <w:rFonts w:ascii="Tahoma" w:eastAsia="Times New Roman" w:hAnsi="Tahoma" w:cs="Tahoma"/>
          <w:sz w:val="24"/>
          <w:szCs w:val="24"/>
          <w:lang w:eastAsia="pt-BR"/>
        </w:rPr>
        <w:t>A presente licitação tem como objeto</w:t>
      </w:r>
      <w:r w:rsidR="00FB10A9" w:rsidRPr="00FE7C23">
        <w:rPr>
          <w:rFonts w:ascii="Tahoma" w:eastAsia="Times New Roman" w:hAnsi="Tahoma" w:cs="Tahoma"/>
          <w:sz w:val="24"/>
          <w:szCs w:val="24"/>
          <w:lang w:eastAsia="pt-BR"/>
        </w:rPr>
        <w:t xml:space="preserve"> “</w:t>
      </w:r>
      <w:r w:rsidR="00252342">
        <w:rPr>
          <w:rFonts w:ascii="Tahoma" w:eastAsia="Times New Roman" w:hAnsi="Tahoma" w:cs="Tahoma"/>
          <w:b/>
          <w:sz w:val="24"/>
          <w:szCs w:val="24"/>
          <w:lang w:eastAsia="pt-BR"/>
        </w:rPr>
        <w:t>A CONTRATAÇÃO DE EMPRESA ESPECIALIZADA EM DEDETIZAÇÃO E DESRATIZAÇÃO PARA SECRETARIA MUNICIPAL DE SAÚDE, UNIDADES (POSTINHOS), PASTORAL DA CRIANÇA, CRASS, CONSELHO TUTELAR E CASA LAR DO MUNICIPIO DE TANGARA</w:t>
      </w:r>
      <w:r w:rsidR="00FB10A9" w:rsidRPr="00FE7C23">
        <w:rPr>
          <w:rFonts w:ascii="Tahoma" w:eastAsia="Times New Roman" w:hAnsi="Tahoma" w:cs="Tahoma"/>
          <w:b/>
          <w:sz w:val="24"/>
          <w:szCs w:val="24"/>
          <w:lang w:eastAsia="pt-BR"/>
        </w:rPr>
        <w:t xml:space="preserve">”, </w:t>
      </w:r>
      <w:r w:rsidR="00493BC3" w:rsidRPr="00FE7C23">
        <w:rPr>
          <w:rFonts w:ascii="Tahoma" w:eastAsia="Times New Roman" w:hAnsi="Tahoma" w:cs="Tahoma"/>
          <w:sz w:val="24"/>
          <w:szCs w:val="24"/>
          <w:lang w:eastAsia="pt-BR"/>
        </w:rPr>
        <w:t xml:space="preserve">conforme tabela abaixo: </w:t>
      </w:r>
    </w:p>
    <w:p w:rsidR="00001C81" w:rsidRPr="00FE7C23" w:rsidRDefault="00001C81" w:rsidP="00493BC3">
      <w:pPr>
        <w:tabs>
          <w:tab w:val="left" w:pos="720"/>
        </w:tabs>
        <w:autoSpaceDE w:val="0"/>
        <w:autoSpaceDN w:val="0"/>
        <w:adjustRightInd w:val="0"/>
        <w:spacing w:after="0" w:line="200" w:lineRule="atLeast"/>
        <w:jc w:val="both"/>
        <w:rPr>
          <w:rFonts w:ascii="Tahoma" w:eastAsia="Times New Roman" w:hAnsi="Tahoma" w:cs="Tahoma"/>
          <w:sz w:val="24"/>
          <w:szCs w:val="24"/>
          <w:lang w:eastAsia="pt-BR"/>
        </w:rPr>
      </w:pPr>
    </w:p>
    <w:tbl>
      <w:tblPr>
        <w:tblStyle w:val="Tabelacomgrade"/>
        <w:tblW w:w="0" w:type="auto"/>
        <w:tblLook w:val="04A0" w:firstRow="1" w:lastRow="0" w:firstColumn="1" w:lastColumn="0" w:noHBand="0" w:noVBand="1"/>
      </w:tblPr>
      <w:tblGrid>
        <w:gridCol w:w="738"/>
        <w:gridCol w:w="3997"/>
        <w:gridCol w:w="1255"/>
        <w:gridCol w:w="1397"/>
        <w:gridCol w:w="1235"/>
        <w:gridCol w:w="1232"/>
      </w:tblGrid>
      <w:tr w:rsidR="00511120" w:rsidRPr="000F5E92" w:rsidTr="007E3485">
        <w:tc>
          <w:tcPr>
            <w:tcW w:w="738" w:type="dxa"/>
          </w:tcPr>
          <w:p w:rsidR="00511120" w:rsidRPr="000F5E92" w:rsidRDefault="00511120" w:rsidP="00C306DF">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sidRPr="000F5E92">
              <w:rPr>
                <w:rFonts w:ascii="Tahoma" w:eastAsia="Times New Roman" w:hAnsi="Tahoma" w:cs="Tahoma"/>
                <w:b/>
                <w:sz w:val="20"/>
                <w:szCs w:val="20"/>
                <w:lang w:eastAsia="pt-BR"/>
              </w:rPr>
              <w:t>ITEM</w:t>
            </w:r>
          </w:p>
        </w:tc>
        <w:tc>
          <w:tcPr>
            <w:tcW w:w="3997" w:type="dxa"/>
          </w:tcPr>
          <w:p w:rsidR="00511120" w:rsidRPr="000F5E92" w:rsidRDefault="00511120" w:rsidP="00493BC3">
            <w:pPr>
              <w:tabs>
                <w:tab w:val="left" w:pos="720"/>
              </w:tabs>
              <w:autoSpaceDE w:val="0"/>
              <w:autoSpaceDN w:val="0"/>
              <w:adjustRightInd w:val="0"/>
              <w:spacing w:line="200" w:lineRule="atLeast"/>
              <w:jc w:val="both"/>
              <w:rPr>
                <w:rFonts w:ascii="Tahoma" w:eastAsia="Times New Roman" w:hAnsi="Tahoma" w:cs="Tahoma"/>
                <w:b/>
                <w:sz w:val="20"/>
                <w:szCs w:val="20"/>
                <w:lang w:eastAsia="pt-BR"/>
              </w:rPr>
            </w:pPr>
            <w:r w:rsidRPr="000F5E92">
              <w:rPr>
                <w:rFonts w:ascii="Tahoma" w:eastAsia="Times New Roman" w:hAnsi="Tahoma" w:cs="Tahoma"/>
                <w:b/>
                <w:sz w:val="20"/>
                <w:szCs w:val="20"/>
                <w:lang w:eastAsia="pt-BR"/>
              </w:rPr>
              <w:t>ESPECIFICAÇÃO</w:t>
            </w:r>
          </w:p>
        </w:tc>
        <w:tc>
          <w:tcPr>
            <w:tcW w:w="1255" w:type="dxa"/>
          </w:tcPr>
          <w:p w:rsidR="00511120" w:rsidRPr="000F5E92" w:rsidRDefault="007E3485" w:rsidP="00C306DF">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Pr>
                <w:rFonts w:ascii="Tahoma" w:eastAsia="Times New Roman" w:hAnsi="Tahoma" w:cs="Tahoma"/>
                <w:b/>
                <w:sz w:val="20"/>
                <w:szCs w:val="20"/>
                <w:lang w:eastAsia="pt-BR"/>
              </w:rPr>
              <w:t>UND</w:t>
            </w:r>
          </w:p>
        </w:tc>
        <w:tc>
          <w:tcPr>
            <w:tcW w:w="1397" w:type="dxa"/>
          </w:tcPr>
          <w:p w:rsidR="00511120" w:rsidRPr="000F5E92" w:rsidRDefault="00511120" w:rsidP="00C306DF">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Pr>
                <w:rFonts w:ascii="Tahoma" w:eastAsia="Times New Roman" w:hAnsi="Tahoma" w:cs="Tahoma"/>
                <w:b/>
                <w:sz w:val="20"/>
                <w:szCs w:val="20"/>
                <w:lang w:eastAsia="pt-BR"/>
              </w:rPr>
              <w:t>QUANT</w:t>
            </w:r>
          </w:p>
        </w:tc>
        <w:tc>
          <w:tcPr>
            <w:tcW w:w="1235" w:type="dxa"/>
          </w:tcPr>
          <w:p w:rsidR="00511120" w:rsidRPr="000F5E92" w:rsidRDefault="00511120" w:rsidP="00C306DF">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sidRPr="000F5E92">
              <w:rPr>
                <w:rFonts w:ascii="Tahoma" w:eastAsia="Times New Roman" w:hAnsi="Tahoma" w:cs="Tahoma"/>
                <w:b/>
                <w:sz w:val="20"/>
                <w:szCs w:val="20"/>
                <w:lang w:eastAsia="pt-BR"/>
              </w:rPr>
              <w:t>R$ UNIT</w:t>
            </w:r>
          </w:p>
        </w:tc>
        <w:tc>
          <w:tcPr>
            <w:tcW w:w="1232" w:type="dxa"/>
          </w:tcPr>
          <w:p w:rsidR="00511120" w:rsidRPr="000F5E92" w:rsidRDefault="00511120" w:rsidP="00C306DF">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sidRPr="000F5E92">
              <w:rPr>
                <w:rFonts w:ascii="Tahoma" w:eastAsia="Times New Roman" w:hAnsi="Tahoma" w:cs="Tahoma"/>
                <w:b/>
                <w:sz w:val="20"/>
                <w:szCs w:val="20"/>
                <w:lang w:eastAsia="pt-BR"/>
              </w:rPr>
              <w:t>R$ TOTAL</w:t>
            </w:r>
          </w:p>
        </w:tc>
      </w:tr>
      <w:tr w:rsidR="00511120" w:rsidRPr="000F5E92" w:rsidTr="007E3485">
        <w:tc>
          <w:tcPr>
            <w:tcW w:w="738" w:type="dxa"/>
          </w:tcPr>
          <w:p w:rsidR="00511120" w:rsidRPr="000F5E92" w:rsidRDefault="00511120"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sidRPr="000F5E92">
              <w:rPr>
                <w:rFonts w:ascii="Tahoma" w:eastAsia="Times New Roman" w:hAnsi="Tahoma" w:cs="Tahoma"/>
                <w:sz w:val="20"/>
                <w:szCs w:val="20"/>
                <w:lang w:eastAsia="pt-BR"/>
              </w:rPr>
              <w:t>01</w:t>
            </w:r>
          </w:p>
        </w:tc>
        <w:tc>
          <w:tcPr>
            <w:tcW w:w="3997" w:type="dxa"/>
          </w:tcPr>
          <w:p w:rsidR="00511120" w:rsidRPr="000F5E92" w:rsidRDefault="000723F4" w:rsidP="00493BC3">
            <w:pPr>
              <w:tabs>
                <w:tab w:val="left" w:pos="720"/>
              </w:tabs>
              <w:autoSpaceDE w:val="0"/>
              <w:autoSpaceDN w:val="0"/>
              <w:adjustRightInd w:val="0"/>
              <w:spacing w:line="200" w:lineRule="atLeast"/>
              <w:jc w:val="both"/>
              <w:rPr>
                <w:rFonts w:ascii="Tahoma" w:eastAsia="Times New Roman" w:hAnsi="Tahoma" w:cs="Tahoma"/>
                <w:sz w:val="20"/>
                <w:szCs w:val="20"/>
                <w:lang w:eastAsia="pt-BR"/>
              </w:rPr>
            </w:pPr>
            <w:r>
              <w:rPr>
                <w:rFonts w:ascii="Times New Roman" w:hAnsi="Times New Roman" w:cs="Times New Roman"/>
                <w:sz w:val="20"/>
                <w:szCs w:val="20"/>
              </w:rPr>
              <w:t xml:space="preserve">DEDETIZAÇÃO, </w:t>
            </w:r>
            <w:r w:rsidR="00612735" w:rsidRPr="00396458">
              <w:rPr>
                <w:rFonts w:ascii="Times New Roman" w:hAnsi="Times New Roman" w:cs="Times New Roman"/>
                <w:sz w:val="20"/>
                <w:szCs w:val="20"/>
              </w:rPr>
              <w:t>DESRATIZAÇÃO (</w:t>
            </w:r>
            <w:r w:rsidR="00612735">
              <w:rPr>
                <w:rFonts w:ascii="Times New Roman" w:hAnsi="Times New Roman" w:cs="Times New Roman"/>
                <w:sz w:val="20"/>
                <w:szCs w:val="20"/>
              </w:rPr>
              <w:t>169,06</w:t>
            </w:r>
            <w:r>
              <w:rPr>
                <w:rFonts w:ascii="Times New Roman" w:hAnsi="Times New Roman" w:cs="Times New Roman"/>
                <w:sz w:val="20"/>
                <w:szCs w:val="20"/>
              </w:rPr>
              <w:t>M²</w:t>
            </w:r>
            <w:r w:rsidR="00612735" w:rsidRPr="00396458">
              <w:rPr>
                <w:rFonts w:ascii="Times New Roman" w:hAnsi="Times New Roman" w:cs="Times New Roman"/>
                <w:sz w:val="20"/>
                <w:szCs w:val="20"/>
              </w:rPr>
              <w:t xml:space="preserve">) DO </w:t>
            </w:r>
            <w:r w:rsidR="00612735">
              <w:rPr>
                <w:rFonts w:ascii="Times New Roman" w:hAnsi="Times New Roman" w:cs="Times New Roman"/>
                <w:sz w:val="20"/>
                <w:szCs w:val="20"/>
              </w:rPr>
              <w:t>CRAS.</w:t>
            </w:r>
            <w:r w:rsidR="00612735" w:rsidRPr="00396458">
              <w:rPr>
                <w:rFonts w:ascii="Times New Roman" w:hAnsi="Times New Roman" w:cs="Times New Roman"/>
                <w:sz w:val="20"/>
                <w:szCs w:val="20"/>
              </w:rPr>
              <w:t xml:space="preserve">  </w:t>
            </w:r>
            <w:r>
              <w:rPr>
                <w:rFonts w:ascii="Times New Roman" w:hAnsi="Times New Roman" w:cs="Times New Roman"/>
                <w:sz w:val="20"/>
                <w:szCs w:val="20"/>
              </w:rPr>
              <w:t>(</w:t>
            </w:r>
            <w:r w:rsidR="00612735">
              <w:rPr>
                <w:rFonts w:ascii="Times New Roman" w:hAnsi="Times New Roman" w:cs="Times New Roman"/>
                <w:sz w:val="20"/>
                <w:szCs w:val="20"/>
              </w:rPr>
              <w:t>aplicação de gel para controle de baratas)</w:t>
            </w:r>
          </w:p>
        </w:tc>
        <w:tc>
          <w:tcPr>
            <w:tcW w:w="1255" w:type="dxa"/>
          </w:tcPr>
          <w:p w:rsidR="00511120" w:rsidRPr="000F5E92" w:rsidRDefault="00612735"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UN</w:t>
            </w:r>
          </w:p>
        </w:tc>
        <w:tc>
          <w:tcPr>
            <w:tcW w:w="1397" w:type="dxa"/>
          </w:tcPr>
          <w:p w:rsidR="00511120" w:rsidRPr="000F5E92" w:rsidRDefault="00612735"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proofErr w:type="gramStart"/>
            <w:r>
              <w:rPr>
                <w:rFonts w:ascii="Tahoma" w:eastAsia="Times New Roman" w:hAnsi="Tahoma" w:cs="Tahoma"/>
                <w:sz w:val="20"/>
                <w:szCs w:val="20"/>
                <w:lang w:eastAsia="pt-BR"/>
              </w:rPr>
              <w:t>2</w:t>
            </w:r>
            <w:proofErr w:type="gramEnd"/>
          </w:p>
        </w:tc>
        <w:tc>
          <w:tcPr>
            <w:tcW w:w="1235" w:type="dxa"/>
          </w:tcPr>
          <w:p w:rsidR="00511120" w:rsidRPr="000F5E92" w:rsidRDefault="000723F4"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260,87</w:t>
            </w:r>
          </w:p>
        </w:tc>
        <w:tc>
          <w:tcPr>
            <w:tcW w:w="1232" w:type="dxa"/>
          </w:tcPr>
          <w:p w:rsidR="00511120" w:rsidRPr="000F5E92" w:rsidRDefault="000723F4"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521,74</w:t>
            </w:r>
          </w:p>
        </w:tc>
      </w:tr>
      <w:tr w:rsidR="00612735" w:rsidRPr="000F5E92" w:rsidTr="007E3485">
        <w:tc>
          <w:tcPr>
            <w:tcW w:w="738" w:type="dxa"/>
          </w:tcPr>
          <w:p w:rsidR="00612735" w:rsidRPr="000F5E92" w:rsidRDefault="00612735"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02</w:t>
            </w:r>
          </w:p>
        </w:tc>
        <w:tc>
          <w:tcPr>
            <w:tcW w:w="3997" w:type="dxa"/>
          </w:tcPr>
          <w:p w:rsidR="00612735" w:rsidRPr="00396458" w:rsidRDefault="00612735" w:rsidP="000723F4">
            <w:pPr>
              <w:tabs>
                <w:tab w:val="left" w:pos="720"/>
              </w:tabs>
              <w:autoSpaceDE w:val="0"/>
              <w:autoSpaceDN w:val="0"/>
              <w:adjustRightInd w:val="0"/>
              <w:spacing w:line="200" w:lineRule="atLeast"/>
              <w:jc w:val="both"/>
              <w:rPr>
                <w:rFonts w:ascii="Times New Roman" w:hAnsi="Times New Roman" w:cs="Times New Roman"/>
                <w:sz w:val="20"/>
                <w:szCs w:val="20"/>
              </w:rPr>
            </w:pPr>
            <w:r w:rsidRPr="00396458">
              <w:rPr>
                <w:rFonts w:ascii="Times New Roman" w:hAnsi="Times New Roman" w:cs="Times New Roman"/>
                <w:sz w:val="20"/>
                <w:szCs w:val="20"/>
              </w:rPr>
              <w:t>DEDETIZAÇÃO, DESRATIZAÇÃO (</w:t>
            </w:r>
            <w:r>
              <w:rPr>
                <w:rFonts w:ascii="Times New Roman" w:hAnsi="Times New Roman" w:cs="Times New Roman"/>
                <w:sz w:val="20"/>
                <w:szCs w:val="20"/>
              </w:rPr>
              <w:t>192,76</w:t>
            </w:r>
            <w:r w:rsidRPr="00396458">
              <w:rPr>
                <w:rFonts w:ascii="Times New Roman" w:hAnsi="Times New Roman" w:cs="Times New Roman"/>
                <w:sz w:val="20"/>
                <w:szCs w:val="20"/>
              </w:rPr>
              <w:t xml:space="preserve">M²) E HIGIENIZAÇÃO, DESINFECÇÃO DA </w:t>
            </w:r>
            <w:r>
              <w:rPr>
                <w:rFonts w:ascii="Times New Roman" w:hAnsi="Times New Roman" w:cs="Times New Roman"/>
                <w:sz w:val="20"/>
                <w:szCs w:val="20"/>
              </w:rPr>
              <w:t>CASA DE LAR. (aplicação de gel para controle de baratas)</w:t>
            </w:r>
          </w:p>
        </w:tc>
        <w:tc>
          <w:tcPr>
            <w:tcW w:w="1255" w:type="dxa"/>
          </w:tcPr>
          <w:p w:rsidR="00612735" w:rsidRDefault="00612735"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UN</w:t>
            </w:r>
          </w:p>
        </w:tc>
        <w:tc>
          <w:tcPr>
            <w:tcW w:w="1397" w:type="dxa"/>
          </w:tcPr>
          <w:p w:rsidR="00612735" w:rsidRDefault="00612735"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proofErr w:type="gramStart"/>
            <w:r>
              <w:rPr>
                <w:rFonts w:ascii="Tahoma" w:eastAsia="Times New Roman" w:hAnsi="Tahoma" w:cs="Tahoma"/>
                <w:sz w:val="20"/>
                <w:szCs w:val="20"/>
                <w:lang w:eastAsia="pt-BR"/>
              </w:rPr>
              <w:t>2</w:t>
            </w:r>
            <w:proofErr w:type="gramEnd"/>
          </w:p>
        </w:tc>
        <w:tc>
          <w:tcPr>
            <w:tcW w:w="1235" w:type="dxa"/>
          </w:tcPr>
          <w:p w:rsidR="00612735" w:rsidRDefault="000723F4"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296,62</w:t>
            </w:r>
          </w:p>
        </w:tc>
        <w:tc>
          <w:tcPr>
            <w:tcW w:w="1232" w:type="dxa"/>
          </w:tcPr>
          <w:p w:rsidR="00612735" w:rsidRDefault="000723F4"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593,24</w:t>
            </w:r>
          </w:p>
        </w:tc>
      </w:tr>
      <w:tr w:rsidR="00612735" w:rsidRPr="000F5E92" w:rsidTr="007E3485">
        <w:tc>
          <w:tcPr>
            <w:tcW w:w="738" w:type="dxa"/>
          </w:tcPr>
          <w:p w:rsidR="00612735" w:rsidRPr="000F5E92" w:rsidRDefault="00612735"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03</w:t>
            </w:r>
          </w:p>
        </w:tc>
        <w:tc>
          <w:tcPr>
            <w:tcW w:w="3997" w:type="dxa"/>
          </w:tcPr>
          <w:p w:rsidR="00612735" w:rsidRPr="00396458" w:rsidRDefault="00612735" w:rsidP="00493BC3">
            <w:pPr>
              <w:tabs>
                <w:tab w:val="left" w:pos="720"/>
              </w:tabs>
              <w:autoSpaceDE w:val="0"/>
              <w:autoSpaceDN w:val="0"/>
              <w:adjustRightInd w:val="0"/>
              <w:spacing w:line="200" w:lineRule="atLeast"/>
              <w:jc w:val="both"/>
              <w:rPr>
                <w:rFonts w:ascii="Times New Roman" w:hAnsi="Times New Roman" w:cs="Times New Roman"/>
                <w:sz w:val="20"/>
                <w:szCs w:val="20"/>
              </w:rPr>
            </w:pPr>
            <w:r w:rsidRPr="00396458">
              <w:rPr>
                <w:rFonts w:ascii="Times New Roman" w:hAnsi="Times New Roman" w:cs="Times New Roman"/>
                <w:sz w:val="20"/>
                <w:szCs w:val="20"/>
              </w:rPr>
              <w:t>DEDETIZAÇÃO, DESRATIZAÇÃO (</w:t>
            </w:r>
            <w:r>
              <w:rPr>
                <w:rFonts w:ascii="Times New Roman" w:hAnsi="Times New Roman" w:cs="Times New Roman"/>
                <w:sz w:val="20"/>
                <w:szCs w:val="20"/>
              </w:rPr>
              <w:t>550,72</w:t>
            </w:r>
            <w:r w:rsidRPr="00396458">
              <w:rPr>
                <w:rFonts w:ascii="Times New Roman" w:hAnsi="Times New Roman" w:cs="Times New Roman"/>
                <w:sz w:val="20"/>
                <w:szCs w:val="20"/>
              </w:rPr>
              <w:t>M²) D</w:t>
            </w:r>
            <w:r>
              <w:rPr>
                <w:rFonts w:ascii="Times New Roman" w:hAnsi="Times New Roman" w:cs="Times New Roman"/>
                <w:sz w:val="20"/>
                <w:szCs w:val="20"/>
              </w:rPr>
              <w:t>A</w:t>
            </w:r>
            <w:r w:rsidRPr="00396458">
              <w:rPr>
                <w:rFonts w:ascii="Times New Roman" w:hAnsi="Times New Roman" w:cs="Times New Roman"/>
                <w:sz w:val="20"/>
                <w:szCs w:val="20"/>
              </w:rPr>
              <w:t xml:space="preserve"> </w:t>
            </w:r>
            <w:r>
              <w:rPr>
                <w:rFonts w:ascii="Times New Roman" w:hAnsi="Times New Roman" w:cs="Times New Roman"/>
                <w:sz w:val="20"/>
                <w:szCs w:val="20"/>
              </w:rPr>
              <w:t>UNIDADE BÁSICA DE SAÚDE</w:t>
            </w:r>
            <w:r w:rsidR="000723F4">
              <w:rPr>
                <w:rFonts w:ascii="Times New Roman" w:hAnsi="Times New Roman" w:cs="Times New Roman"/>
                <w:sz w:val="20"/>
                <w:szCs w:val="20"/>
              </w:rPr>
              <w:t xml:space="preserve"> (</w:t>
            </w:r>
            <w:r>
              <w:rPr>
                <w:rFonts w:ascii="Times New Roman" w:hAnsi="Times New Roman" w:cs="Times New Roman"/>
                <w:sz w:val="20"/>
                <w:szCs w:val="20"/>
              </w:rPr>
              <w:t>aplicação de gel para controle de baratas</w:t>
            </w:r>
            <w:proofErr w:type="gramStart"/>
            <w:r>
              <w:rPr>
                <w:rFonts w:ascii="Times New Roman" w:hAnsi="Times New Roman" w:cs="Times New Roman"/>
                <w:sz w:val="20"/>
                <w:szCs w:val="20"/>
              </w:rPr>
              <w:t>)</w:t>
            </w:r>
            <w:proofErr w:type="gramEnd"/>
          </w:p>
        </w:tc>
        <w:tc>
          <w:tcPr>
            <w:tcW w:w="1255" w:type="dxa"/>
          </w:tcPr>
          <w:p w:rsidR="00612735" w:rsidRDefault="00612735"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UN</w:t>
            </w:r>
          </w:p>
        </w:tc>
        <w:tc>
          <w:tcPr>
            <w:tcW w:w="1397" w:type="dxa"/>
          </w:tcPr>
          <w:p w:rsidR="00612735" w:rsidRDefault="00612735"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proofErr w:type="gramStart"/>
            <w:r>
              <w:rPr>
                <w:rFonts w:ascii="Tahoma" w:eastAsia="Times New Roman" w:hAnsi="Tahoma" w:cs="Tahoma"/>
                <w:sz w:val="20"/>
                <w:szCs w:val="20"/>
                <w:lang w:eastAsia="pt-BR"/>
              </w:rPr>
              <w:t>2</w:t>
            </w:r>
            <w:proofErr w:type="gramEnd"/>
          </w:p>
        </w:tc>
        <w:tc>
          <w:tcPr>
            <w:tcW w:w="1235" w:type="dxa"/>
          </w:tcPr>
          <w:p w:rsidR="00612735" w:rsidRDefault="000723F4"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849,86</w:t>
            </w:r>
          </w:p>
        </w:tc>
        <w:tc>
          <w:tcPr>
            <w:tcW w:w="1232" w:type="dxa"/>
          </w:tcPr>
          <w:p w:rsidR="00612735" w:rsidRDefault="000723F4"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1.699,72</w:t>
            </w:r>
          </w:p>
        </w:tc>
      </w:tr>
      <w:tr w:rsidR="00612735" w:rsidRPr="000F5E92" w:rsidTr="007E3485">
        <w:tc>
          <w:tcPr>
            <w:tcW w:w="738" w:type="dxa"/>
          </w:tcPr>
          <w:p w:rsidR="00612735" w:rsidRPr="000F5E92" w:rsidRDefault="00612735"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04</w:t>
            </w:r>
          </w:p>
        </w:tc>
        <w:tc>
          <w:tcPr>
            <w:tcW w:w="3997" w:type="dxa"/>
          </w:tcPr>
          <w:p w:rsidR="00612735" w:rsidRPr="00396458" w:rsidRDefault="00612735" w:rsidP="00493BC3">
            <w:pPr>
              <w:tabs>
                <w:tab w:val="left" w:pos="720"/>
              </w:tabs>
              <w:autoSpaceDE w:val="0"/>
              <w:autoSpaceDN w:val="0"/>
              <w:adjustRightInd w:val="0"/>
              <w:spacing w:line="200" w:lineRule="atLeast"/>
              <w:jc w:val="both"/>
              <w:rPr>
                <w:rFonts w:ascii="Times New Roman" w:hAnsi="Times New Roman" w:cs="Times New Roman"/>
                <w:sz w:val="20"/>
                <w:szCs w:val="20"/>
              </w:rPr>
            </w:pPr>
            <w:r w:rsidRPr="00396458">
              <w:rPr>
                <w:rFonts w:ascii="Times New Roman" w:hAnsi="Times New Roman" w:cs="Times New Roman"/>
                <w:sz w:val="20"/>
                <w:szCs w:val="20"/>
              </w:rPr>
              <w:t>DEDETIZAÇÃO, DESRATIZAÇÃO (</w:t>
            </w:r>
            <w:r>
              <w:rPr>
                <w:rFonts w:ascii="Times New Roman" w:hAnsi="Times New Roman" w:cs="Times New Roman"/>
                <w:sz w:val="20"/>
                <w:szCs w:val="20"/>
              </w:rPr>
              <w:t>42</w:t>
            </w:r>
            <w:r w:rsidRPr="00396458">
              <w:rPr>
                <w:rFonts w:ascii="Times New Roman" w:hAnsi="Times New Roman" w:cs="Times New Roman"/>
                <w:sz w:val="20"/>
                <w:szCs w:val="20"/>
              </w:rPr>
              <w:t>M</w:t>
            </w:r>
            <w:proofErr w:type="gramStart"/>
            <w:r w:rsidRPr="00396458">
              <w:rPr>
                <w:rFonts w:ascii="Times New Roman" w:hAnsi="Times New Roman" w:cs="Times New Roman"/>
                <w:sz w:val="20"/>
                <w:szCs w:val="20"/>
              </w:rPr>
              <w:t>²</w:t>
            </w:r>
            <w:proofErr w:type="gramEnd"/>
            <w:r w:rsidRPr="00396458">
              <w:rPr>
                <w:rFonts w:ascii="Times New Roman" w:hAnsi="Times New Roman" w:cs="Times New Roman"/>
                <w:sz w:val="20"/>
                <w:szCs w:val="20"/>
              </w:rPr>
              <w:t>) D</w:t>
            </w:r>
            <w:r>
              <w:rPr>
                <w:rFonts w:ascii="Times New Roman" w:hAnsi="Times New Roman" w:cs="Times New Roman"/>
                <w:sz w:val="20"/>
                <w:szCs w:val="20"/>
              </w:rPr>
              <w:t>O POSTINHO ISOLADO MARARI ( aplicação de gel para controle de baratas)</w:t>
            </w:r>
          </w:p>
        </w:tc>
        <w:tc>
          <w:tcPr>
            <w:tcW w:w="1255" w:type="dxa"/>
          </w:tcPr>
          <w:p w:rsidR="00612735" w:rsidRDefault="00612735"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UN</w:t>
            </w:r>
          </w:p>
        </w:tc>
        <w:tc>
          <w:tcPr>
            <w:tcW w:w="1397" w:type="dxa"/>
          </w:tcPr>
          <w:p w:rsidR="00612735" w:rsidRDefault="00612735"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proofErr w:type="gramStart"/>
            <w:r>
              <w:rPr>
                <w:rFonts w:ascii="Tahoma" w:eastAsia="Times New Roman" w:hAnsi="Tahoma" w:cs="Tahoma"/>
                <w:sz w:val="20"/>
                <w:szCs w:val="20"/>
                <w:lang w:eastAsia="pt-BR"/>
              </w:rPr>
              <w:t>2</w:t>
            </w:r>
            <w:proofErr w:type="gramEnd"/>
          </w:p>
        </w:tc>
        <w:tc>
          <w:tcPr>
            <w:tcW w:w="1235" w:type="dxa"/>
          </w:tcPr>
          <w:p w:rsidR="00612735" w:rsidRDefault="000723F4"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117,65</w:t>
            </w:r>
          </w:p>
        </w:tc>
        <w:tc>
          <w:tcPr>
            <w:tcW w:w="1232" w:type="dxa"/>
          </w:tcPr>
          <w:p w:rsidR="00612735" w:rsidRDefault="000723F4"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235,30</w:t>
            </w:r>
          </w:p>
        </w:tc>
      </w:tr>
      <w:tr w:rsidR="00612735" w:rsidRPr="000F5E92" w:rsidTr="007E3485">
        <w:tc>
          <w:tcPr>
            <w:tcW w:w="738" w:type="dxa"/>
          </w:tcPr>
          <w:p w:rsidR="00612735" w:rsidRPr="000F5E92" w:rsidRDefault="00612735"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05</w:t>
            </w:r>
          </w:p>
        </w:tc>
        <w:tc>
          <w:tcPr>
            <w:tcW w:w="3997" w:type="dxa"/>
          </w:tcPr>
          <w:p w:rsidR="00612735" w:rsidRPr="00396458" w:rsidRDefault="00612735" w:rsidP="00493BC3">
            <w:pPr>
              <w:tabs>
                <w:tab w:val="left" w:pos="720"/>
              </w:tabs>
              <w:autoSpaceDE w:val="0"/>
              <w:autoSpaceDN w:val="0"/>
              <w:adjustRightInd w:val="0"/>
              <w:spacing w:line="200" w:lineRule="atLeast"/>
              <w:jc w:val="both"/>
              <w:rPr>
                <w:rFonts w:ascii="Times New Roman" w:hAnsi="Times New Roman" w:cs="Times New Roman"/>
                <w:sz w:val="20"/>
                <w:szCs w:val="20"/>
              </w:rPr>
            </w:pPr>
            <w:r w:rsidRPr="00396458">
              <w:rPr>
                <w:rFonts w:ascii="Times New Roman" w:hAnsi="Times New Roman" w:cs="Times New Roman"/>
                <w:sz w:val="20"/>
                <w:szCs w:val="20"/>
              </w:rPr>
              <w:t>DEDETIZAÇÃO, DESRATIZAÇÃO (</w:t>
            </w:r>
            <w:r>
              <w:rPr>
                <w:rFonts w:ascii="Times New Roman" w:hAnsi="Times New Roman" w:cs="Times New Roman"/>
                <w:sz w:val="20"/>
                <w:szCs w:val="20"/>
              </w:rPr>
              <w:t>42</w:t>
            </w:r>
            <w:r w:rsidRPr="00396458">
              <w:rPr>
                <w:rFonts w:ascii="Times New Roman" w:hAnsi="Times New Roman" w:cs="Times New Roman"/>
                <w:sz w:val="20"/>
                <w:szCs w:val="20"/>
              </w:rPr>
              <w:t>M</w:t>
            </w:r>
            <w:proofErr w:type="gramStart"/>
            <w:r w:rsidRPr="00396458">
              <w:rPr>
                <w:rFonts w:ascii="Times New Roman" w:hAnsi="Times New Roman" w:cs="Times New Roman"/>
                <w:sz w:val="20"/>
                <w:szCs w:val="20"/>
              </w:rPr>
              <w:t>²</w:t>
            </w:r>
            <w:proofErr w:type="gramEnd"/>
            <w:r w:rsidRPr="00396458">
              <w:rPr>
                <w:rFonts w:ascii="Times New Roman" w:hAnsi="Times New Roman" w:cs="Times New Roman"/>
                <w:sz w:val="20"/>
                <w:szCs w:val="20"/>
              </w:rPr>
              <w:t>) D</w:t>
            </w:r>
            <w:r>
              <w:rPr>
                <w:rFonts w:ascii="Times New Roman" w:hAnsi="Times New Roman" w:cs="Times New Roman"/>
                <w:sz w:val="20"/>
                <w:szCs w:val="20"/>
              </w:rPr>
              <w:t>O POSTINHO ISOLADO IRAKITAN ( aplicação de gel para controle de baratas)</w:t>
            </w:r>
          </w:p>
        </w:tc>
        <w:tc>
          <w:tcPr>
            <w:tcW w:w="1255" w:type="dxa"/>
          </w:tcPr>
          <w:p w:rsidR="00612735" w:rsidRDefault="00612735"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UN</w:t>
            </w:r>
          </w:p>
        </w:tc>
        <w:tc>
          <w:tcPr>
            <w:tcW w:w="1397" w:type="dxa"/>
          </w:tcPr>
          <w:p w:rsidR="00612735" w:rsidRDefault="00612735"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proofErr w:type="gramStart"/>
            <w:r>
              <w:rPr>
                <w:rFonts w:ascii="Tahoma" w:eastAsia="Times New Roman" w:hAnsi="Tahoma" w:cs="Tahoma"/>
                <w:sz w:val="20"/>
                <w:szCs w:val="20"/>
                <w:lang w:eastAsia="pt-BR"/>
              </w:rPr>
              <w:t>2</w:t>
            </w:r>
            <w:proofErr w:type="gramEnd"/>
          </w:p>
        </w:tc>
        <w:tc>
          <w:tcPr>
            <w:tcW w:w="1235" w:type="dxa"/>
          </w:tcPr>
          <w:p w:rsidR="00612735" w:rsidRDefault="000723F4"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117,65</w:t>
            </w:r>
          </w:p>
        </w:tc>
        <w:tc>
          <w:tcPr>
            <w:tcW w:w="1232" w:type="dxa"/>
          </w:tcPr>
          <w:p w:rsidR="00612735" w:rsidRDefault="000723F4"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235,30</w:t>
            </w:r>
          </w:p>
        </w:tc>
      </w:tr>
      <w:tr w:rsidR="00612735" w:rsidRPr="000F5E92" w:rsidTr="007E3485">
        <w:tc>
          <w:tcPr>
            <w:tcW w:w="738" w:type="dxa"/>
          </w:tcPr>
          <w:p w:rsidR="00612735" w:rsidRPr="000F5E92" w:rsidRDefault="00612735"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06</w:t>
            </w:r>
          </w:p>
        </w:tc>
        <w:tc>
          <w:tcPr>
            <w:tcW w:w="3997" w:type="dxa"/>
          </w:tcPr>
          <w:p w:rsidR="00612735" w:rsidRPr="00396458" w:rsidRDefault="00612735" w:rsidP="00493BC3">
            <w:pPr>
              <w:tabs>
                <w:tab w:val="left" w:pos="720"/>
              </w:tabs>
              <w:autoSpaceDE w:val="0"/>
              <w:autoSpaceDN w:val="0"/>
              <w:adjustRightInd w:val="0"/>
              <w:spacing w:line="200" w:lineRule="atLeast"/>
              <w:jc w:val="both"/>
              <w:rPr>
                <w:rFonts w:ascii="Times New Roman" w:hAnsi="Times New Roman" w:cs="Times New Roman"/>
                <w:sz w:val="20"/>
                <w:szCs w:val="20"/>
              </w:rPr>
            </w:pPr>
            <w:r w:rsidRPr="00396458">
              <w:rPr>
                <w:rFonts w:ascii="Times New Roman" w:hAnsi="Times New Roman" w:cs="Times New Roman"/>
                <w:sz w:val="20"/>
                <w:szCs w:val="20"/>
              </w:rPr>
              <w:t>DEDETIZAÇÃO, DESRATIZAÇÃO (</w:t>
            </w:r>
            <w:r>
              <w:rPr>
                <w:rFonts w:ascii="Times New Roman" w:hAnsi="Times New Roman" w:cs="Times New Roman"/>
                <w:sz w:val="20"/>
                <w:szCs w:val="20"/>
              </w:rPr>
              <w:t>42</w:t>
            </w:r>
            <w:r w:rsidRPr="00396458">
              <w:rPr>
                <w:rFonts w:ascii="Times New Roman" w:hAnsi="Times New Roman" w:cs="Times New Roman"/>
                <w:sz w:val="20"/>
                <w:szCs w:val="20"/>
              </w:rPr>
              <w:t>M</w:t>
            </w:r>
            <w:proofErr w:type="gramStart"/>
            <w:r w:rsidRPr="00396458">
              <w:rPr>
                <w:rFonts w:ascii="Times New Roman" w:hAnsi="Times New Roman" w:cs="Times New Roman"/>
                <w:sz w:val="20"/>
                <w:szCs w:val="20"/>
              </w:rPr>
              <w:t>²</w:t>
            </w:r>
            <w:proofErr w:type="gramEnd"/>
            <w:r w:rsidRPr="00396458">
              <w:rPr>
                <w:rFonts w:ascii="Times New Roman" w:hAnsi="Times New Roman" w:cs="Times New Roman"/>
                <w:sz w:val="20"/>
                <w:szCs w:val="20"/>
              </w:rPr>
              <w:t>) D</w:t>
            </w:r>
            <w:r>
              <w:rPr>
                <w:rFonts w:ascii="Times New Roman" w:hAnsi="Times New Roman" w:cs="Times New Roman"/>
                <w:sz w:val="20"/>
                <w:szCs w:val="20"/>
              </w:rPr>
              <w:t>O POSTINHO ISOLADO PASSO DA FELICIDADE ( aplicação de gel para controle de baratas)</w:t>
            </w:r>
          </w:p>
        </w:tc>
        <w:tc>
          <w:tcPr>
            <w:tcW w:w="1255" w:type="dxa"/>
          </w:tcPr>
          <w:p w:rsidR="00612735" w:rsidRDefault="00612735"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UN</w:t>
            </w:r>
          </w:p>
        </w:tc>
        <w:tc>
          <w:tcPr>
            <w:tcW w:w="1397" w:type="dxa"/>
          </w:tcPr>
          <w:p w:rsidR="00612735" w:rsidRDefault="00612735"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proofErr w:type="gramStart"/>
            <w:r>
              <w:rPr>
                <w:rFonts w:ascii="Tahoma" w:eastAsia="Times New Roman" w:hAnsi="Tahoma" w:cs="Tahoma"/>
                <w:sz w:val="20"/>
                <w:szCs w:val="20"/>
                <w:lang w:eastAsia="pt-BR"/>
              </w:rPr>
              <w:t>2</w:t>
            </w:r>
            <w:proofErr w:type="gramEnd"/>
          </w:p>
        </w:tc>
        <w:tc>
          <w:tcPr>
            <w:tcW w:w="1235" w:type="dxa"/>
          </w:tcPr>
          <w:p w:rsidR="00612735" w:rsidRDefault="000723F4"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117,65</w:t>
            </w:r>
          </w:p>
        </w:tc>
        <w:tc>
          <w:tcPr>
            <w:tcW w:w="1232" w:type="dxa"/>
          </w:tcPr>
          <w:p w:rsidR="00612735" w:rsidRDefault="000723F4"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235,30</w:t>
            </w:r>
          </w:p>
        </w:tc>
      </w:tr>
      <w:tr w:rsidR="00612735" w:rsidRPr="000F5E92" w:rsidTr="007E3485">
        <w:tc>
          <w:tcPr>
            <w:tcW w:w="738" w:type="dxa"/>
          </w:tcPr>
          <w:p w:rsidR="00612735" w:rsidRPr="000F5E92" w:rsidRDefault="00612735"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07</w:t>
            </w:r>
          </w:p>
        </w:tc>
        <w:tc>
          <w:tcPr>
            <w:tcW w:w="3997" w:type="dxa"/>
          </w:tcPr>
          <w:p w:rsidR="00612735" w:rsidRPr="00396458" w:rsidRDefault="00612735" w:rsidP="00493BC3">
            <w:pPr>
              <w:tabs>
                <w:tab w:val="left" w:pos="720"/>
              </w:tabs>
              <w:autoSpaceDE w:val="0"/>
              <w:autoSpaceDN w:val="0"/>
              <w:adjustRightInd w:val="0"/>
              <w:spacing w:line="200" w:lineRule="atLeast"/>
              <w:jc w:val="both"/>
              <w:rPr>
                <w:rFonts w:ascii="Times New Roman" w:hAnsi="Times New Roman" w:cs="Times New Roman"/>
                <w:sz w:val="20"/>
                <w:szCs w:val="20"/>
              </w:rPr>
            </w:pPr>
            <w:r w:rsidRPr="00396458">
              <w:rPr>
                <w:rFonts w:ascii="Times New Roman" w:hAnsi="Times New Roman" w:cs="Times New Roman"/>
                <w:sz w:val="20"/>
                <w:szCs w:val="20"/>
              </w:rPr>
              <w:t>DEDETIZAÇÃO, DESRATIZAÇÃO (</w:t>
            </w:r>
            <w:r>
              <w:rPr>
                <w:rFonts w:ascii="Times New Roman" w:hAnsi="Times New Roman" w:cs="Times New Roman"/>
                <w:sz w:val="20"/>
                <w:szCs w:val="20"/>
              </w:rPr>
              <w:t>114</w:t>
            </w:r>
            <w:r w:rsidRPr="00396458">
              <w:rPr>
                <w:rFonts w:ascii="Times New Roman" w:hAnsi="Times New Roman" w:cs="Times New Roman"/>
                <w:sz w:val="20"/>
                <w:szCs w:val="20"/>
              </w:rPr>
              <w:t>M</w:t>
            </w:r>
            <w:proofErr w:type="gramStart"/>
            <w:r w:rsidRPr="00396458">
              <w:rPr>
                <w:rFonts w:ascii="Times New Roman" w:hAnsi="Times New Roman" w:cs="Times New Roman"/>
                <w:sz w:val="20"/>
                <w:szCs w:val="20"/>
              </w:rPr>
              <w:t>²</w:t>
            </w:r>
            <w:proofErr w:type="gramEnd"/>
            <w:r w:rsidRPr="00396458">
              <w:rPr>
                <w:rFonts w:ascii="Times New Roman" w:hAnsi="Times New Roman" w:cs="Times New Roman"/>
                <w:sz w:val="20"/>
                <w:szCs w:val="20"/>
              </w:rPr>
              <w:t>) D</w:t>
            </w:r>
            <w:r>
              <w:rPr>
                <w:rFonts w:ascii="Times New Roman" w:hAnsi="Times New Roman" w:cs="Times New Roman"/>
                <w:sz w:val="20"/>
                <w:szCs w:val="20"/>
              </w:rPr>
              <w:t>A</w:t>
            </w:r>
            <w:r w:rsidRPr="00396458">
              <w:rPr>
                <w:rFonts w:ascii="Times New Roman" w:hAnsi="Times New Roman" w:cs="Times New Roman"/>
                <w:sz w:val="20"/>
                <w:szCs w:val="20"/>
              </w:rPr>
              <w:t xml:space="preserve"> </w:t>
            </w:r>
            <w:r>
              <w:rPr>
                <w:rFonts w:ascii="Times New Roman" w:hAnsi="Times New Roman" w:cs="Times New Roman"/>
                <w:sz w:val="20"/>
                <w:szCs w:val="20"/>
              </w:rPr>
              <w:t>PASTORAL DA SAÚDE ( aplicação de gel para controle de baratas)</w:t>
            </w:r>
          </w:p>
        </w:tc>
        <w:tc>
          <w:tcPr>
            <w:tcW w:w="1255" w:type="dxa"/>
          </w:tcPr>
          <w:p w:rsidR="00612735" w:rsidRDefault="00612735"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UN</w:t>
            </w:r>
          </w:p>
        </w:tc>
        <w:tc>
          <w:tcPr>
            <w:tcW w:w="1397" w:type="dxa"/>
          </w:tcPr>
          <w:p w:rsidR="00612735" w:rsidRDefault="00612735"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proofErr w:type="gramStart"/>
            <w:r>
              <w:rPr>
                <w:rFonts w:ascii="Tahoma" w:eastAsia="Times New Roman" w:hAnsi="Tahoma" w:cs="Tahoma"/>
                <w:sz w:val="20"/>
                <w:szCs w:val="20"/>
                <w:lang w:eastAsia="pt-BR"/>
              </w:rPr>
              <w:t>2</w:t>
            </w:r>
            <w:proofErr w:type="gramEnd"/>
          </w:p>
        </w:tc>
        <w:tc>
          <w:tcPr>
            <w:tcW w:w="1235" w:type="dxa"/>
          </w:tcPr>
          <w:p w:rsidR="00612735" w:rsidRDefault="000723F4"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175,89</w:t>
            </w:r>
          </w:p>
        </w:tc>
        <w:tc>
          <w:tcPr>
            <w:tcW w:w="1232" w:type="dxa"/>
          </w:tcPr>
          <w:p w:rsidR="00612735" w:rsidRDefault="000723F4"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351,78</w:t>
            </w:r>
          </w:p>
        </w:tc>
      </w:tr>
      <w:tr w:rsidR="00612735" w:rsidRPr="000F5E92" w:rsidTr="007E3485">
        <w:tc>
          <w:tcPr>
            <w:tcW w:w="738" w:type="dxa"/>
          </w:tcPr>
          <w:p w:rsidR="00612735" w:rsidRDefault="00612735"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08</w:t>
            </w:r>
          </w:p>
        </w:tc>
        <w:tc>
          <w:tcPr>
            <w:tcW w:w="3997" w:type="dxa"/>
          </w:tcPr>
          <w:p w:rsidR="00612735" w:rsidRPr="00396458" w:rsidRDefault="00612735" w:rsidP="00493BC3">
            <w:pPr>
              <w:tabs>
                <w:tab w:val="left" w:pos="720"/>
              </w:tabs>
              <w:autoSpaceDE w:val="0"/>
              <w:autoSpaceDN w:val="0"/>
              <w:adjustRightInd w:val="0"/>
              <w:spacing w:line="200" w:lineRule="atLeast"/>
              <w:jc w:val="both"/>
              <w:rPr>
                <w:rFonts w:ascii="Times New Roman" w:hAnsi="Times New Roman" w:cs="Times New Roman"/>
                <w:sz w:val="20"/>
                <w:szCs w:val="20"/>
              </w:rPr>
            </w:pPr>
            <w:r w:rsidRPr="00396458">
              <w:rPr>
                <w:rFonts w:ascii="Times New Roman" w:hAnsi="Times New Roman" w:cs="Times New Roman"/>
                <w:sz w:val="20"/>
                <w:szCs w:val="20"/>
              </w:rPr>
              <w:t>DEDETIZAÇÃO, DESRATIZAÇÃO (</w:t>
            </w:r>
            <w:r>
              <w:rPr>
                <w:rFonts w:ascii="Times New Roman" w:hAnsi="Times New Roman" w:cs="Times New Roman"/>
                <w:sz w:val="20"/>
                <w:szCs w:val="20"/>
              </w:rPr>
              <w:t>60</w:t>
            </w:r>
            <w:r w:rsidRPr="00396458">
              <w:rPr>
                <w:rFonts w:ascii="Times New Roman" w:hAnsi="Times New Roman" w:cs="Times New Roman"/>
                <w:sz w:val="20"/>
                <w:szCs w:val="20"/>
              </w:rPr>
              <w:t>M</w:t>
            </w:r>
            <w:proofErr w:type="gramStart"/>
            <w:r w:rsidRPr="00396458">
              <w:rPr>
                <w:rFonts w:ascii="Times New Roman" w:hAnsi="Times New Roman" w:cs="Times New Roman"/>
                <w:sz w:val="20"/>
                <w:szCs w:val="20"/>
              </w:rPr>
              <w:t>²</w:t>
            </w:r>
            <w:proofErr w:type="gramEnd"/>
            <w:r w:rsidRPr="00396458">
              <w:rPr>
                <w:rFonts w:ascii="Times New Roman" w:hAnsi="Times New Roman" w:cs="Times New Roman"/>
                <w:sz w:val="20"/>
                <w:szCs w:val="20"/>
              </w:rPr>
              <w:t>) D</w:t>
            </w:r>
            <w:r>
              <w:rPr>
                <w:rFonts w:ascii="Times New Roman" w:hAnsi="Times New Roman" w:cs="Times New Roman"/>
                <w:sz w:val="20"/>
                <w:szCs w:val="20"/>
              </w:rPr>
              <w:t>O CONSELHO TUTELAR ( aplicação de gel para controle de baratas)</w:t>
            </w:r>
          </w:p>
        </w:tc>
        <w:tc>
          <w:tcPr>
            <w:tcW w:w="1255" w:type="dxa"/>
          </w:tcPr>
          <w:p w:rsidR="00612735" w:rsidRDefault="00612735"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UN</w:t>
            </w:r>
          </w:p>
        </w:tc>
        <w:tc>
          <w:tcPr>
            <w:tcW w:w="1397" w:type="dxa"/>
          </w:tcPr>
          <w:p w:rsidR="00612735" w:rsidRDefault="00612735"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proofErr w:type="gramStart"/>
            <w:r>
              <w:rPr>
                <w:rFonts w:ascii="Tahoma" w:eastAsia="Times New Roman" w:hAnsi="Tahoma" w:cs="Tahoma"/>
                <w:sz w:val="20"/>
                <w:szCs w:val="20"/>
                <w:lang w:eastAsia="pt-BR"/>
              </w:rPr>
              <w:t>2</w:t>
            </w:r>
            <w:proofErr w:type="gramEnd"/>
          </w:p>
        </w:tc>
        <w:tc>
          <w:tcPr>
            <w:tcW w:w="1235" w:type="dxa"/>
          </w:tcPr>
          <w:p w:rsidR="00612735" w:rsidRDefault="000723F4"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92,68</w:t>
            </w:r>
          </w:p>
        </w:tc>
        <w:tc>
          <w:tcPr>
            <w:tcW w:w="1232" w:type="dxa"/>
          </w:tcPr>
          <w:p w:rsidR="00612735" w:rsidRDefault="000723F4" w:rsidP="00C306DF">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185,36</w:t>
            </w:r>
          </w:p>
        </w:tc>
      </w:tr>
    </w:tbl>
    <w:p w:rsidR="00BC3825" w:rsidRDefault="00BC3825" w:rsidP="00493BC3">
      <w:pPr>
        <w:tabs>
          <w:tab w:val="left" w:pos="720"/>
        </w:tabs>
        <w:autoSpaceDE w:val="0"/>
        <w:autoSpaceDN w:val="0"/>
        <w:adjustRightInd w:val="0"/>
        <w:spacing w:after="0" w:line="200" w:lineRule="atLeast"/>
        <w:jc w:val="both"/>
        <w:rPr>
          <w:rFonts w:ascii="Tahoma" w:eastAsia="Times New Roman" w:hAnsi="Tahoma" w:cs="Tahoma"/>
          <w:b/>
          <w:bCs/>
          <w:sz w:val="24"/>
          <w:szCs w:val="24"/>
          <w:lang w:eastAsia="pt-BR"/>
        </w:rPr>
      </w:pPr>
    </w:p>
    <w:p w:rsidR="00217419" w:rsidRDefault="00C6325F" w:rsidP="00D311DE">
      <w:pPr>
        <w:pStyle w:val="PargrafodaLista"/>
        <w:numPr>
          <w:ilvl w:val="2"/>
          <w:numId w:val="2"/>
        </w:numPr>
        <w:tabs>
          <w:tab w:val="left" w:pos="720"/>
        </w:tabs>
        <w:autoSpaceDE w:val="0"/>
        <w:autoSpaceDN w:val="0"/>
        <w:adjustRightInd w:val="0"/>
        <w:spacing w:after="0" w:line="200" w:lineRule="atLeast"/>
        <w:jc w:val="both"/>
        <w:rPr>
          <w:rFonts w:ascii="Tahoma" w:eastAsia="Times New Roman" w:hAnsi="Tahoma" w:cs="Tahoma"/>
          <w:b/>
          <w:bCs/>
          <w:sz w:val="24"/>
          <w:szCs w:val="24"/>
          <w:lang w:eastAsia="pt-BR"/>
        </w:rPr>
      </w:pPr>
      <w:r>
        <w:rPr>
          <w:rFonts w:ascii="Tahoma" w:eastAsia="Times New Roman" w:hAnsi="Tahoma" w:cs="Tahoma"/>
          <w:b/>
          <w:bCs/>
          <w:sz w:val="24"/>
          <w:szCs w:val="24"/>
          <w:lang w:eastAsia="pt-BR"/>
        </w:rPr>
        <w:t xml:space="preserve">Os </w:t>
      </w:r>
      <w:r w:rsidR="00BC3825" w:rsidRPr="00BC3825">
        <w:rPr>
          <w:rFonts w:ascii="Tahoma" w:eastAsia="Times New Roman" w:hAnsi="Tahoma" w:cs="Tahoma"/>
          <w:b/>
          <w:bCs/>
          <w:sz w:val="24"/>
          <w:szCs w:val="24"/>
          <w:lang w:eastAsia="pt-BR"/>
        </w:rPr>
        <w:t>serviço</w:t>
      </w:r>
      <w:r>
        <w:rPr>
          <w:rFonts w:ascii="Tahoma" w:eastAsia="Times New Roman" w:hAnsi="Tahoma" w:cs="Tahoma"/>
          <w:b/>
          <w:bCs/>
          <w:sz w:val="24"/>
          <w:szCs w:val="24"/>
          <w:lang w:eastAsia="pt-BR"/>
        </w:rPr>
        <w:t>s</w:t>
      </w:r>
      <w:r w:rsidR="00BC3825" w:rsidRPr="00BC3825">
        <w:rPr>
          <w:rFonts w:ascii="Tahoma" w:eastAsia="Times New Roman" w:hAnsi="Tahoma" w:cs="Tahoma"/>
          <w:b/>
          <w:bCs/>
          <w:sz w:val="24"/>
          <w:szCs w:val="24"/>
          <w:lang w:eastAsia="pt-BR"/>
        </w:rPr>
        <w:t xml:space="preserve"> de de</w:t>
      </w:r>
      <w:r>
        <w:rPr>
          <w:rFonts w:ascii="Tahoma" w:eastAsia="Times New Roman" w:hAnsi="Tahoma" w:cs="Tahoma"/>
          <w:b/>
          <w:bCs/>
          <w:sz w:val="24"/>
          <w:szCs w:val="24"/>
          <w:lang w:eastAsia="pt-BR"/>
        </w:rPr>
        <w:t>de</w:t>
      </w:r>
      <w:r w:rsidR="00BC3825" w:rsidRPr="00BC3825">
        <w:rPr>
          <w:rFonts w:ascii="Tahoma" w:eastAsia="Times New Roman" w:hAnsi="Tahoma" w:cs="Tahoma"/>
          <w:b/>
          <w:bCs/>
          <w:sz w:val="24"/>
          <w:szCs w:val="24"/>
          <w:lang w:eastAsia="pt-BR"/>
        </w:rPr>
        <w:t>tização</w:t>
      </w:r>
      <w:r>
        <w:rPr>
          <w:rFonts w:ascii="Tahoma" w:eastAsia="Times New Roman" w:hAnsi="Tahoma" w:cs="Tahoma"/>
          <w:b/>
          <w:bCs/>
          <w:sz w:val="24"/>
          <w:szCs w:val="24"/>
          <w:lang w:eastAsia="pt-BR"/>
        </w:rPr>
        <w:t xml:space="preserve"> e desratização terão </w:t>
      </w:r>
      <w:r w:rsidRPr="00BC3825">
        <w:rPr>
          <w:rFonts w:ascii="Tahoma" w:eastAsia="Times New Roman" w:hAnsi="Tahoma" w:cs="Tahoma"/>
          <w:b/>
          <w:bCs/>
          <w:sz w:val="24"/>
          <w:szCs w:val="24"/>
          <w:lang w:eastAsia="pt-BR"/>
        </w:rPr>
        <w:t xml:space="preserve">visitas técnicas </w:t>
      </w:r>
      <w:r>
        <w:rPr>
          <w:rFonts w:ascii="Tahoma" w:eastAsia="Times New Roman" w:hAnsi="Tahoma" w:cs="Tahoma"/>
          <w:b/>
          <w:bCs/>
          <w:sz w:val="24"/>
          <w:szCs w:val="24"/>
          <w:lang w:eastAsia="pt-BR"/>
        </w:rPr>
        <w:t xml:space="preserve">de 90 (noventa) em </w:t>
      </w:r>
      <w:r>
        <w:rPr>
          <w:rFonts w:ascii="Tahoma" w:eastAsia="Times New Roman" w:hAnsi="Tahoma" w:cs="Tahoma"/>
          <w:b/>
          <w:bCs/>
          <w:sz w:val="24"/>
          <w:szCs w:val="24"/>
          <w:lang w:eastAsia="pt-BR"/>
        </w:rPr>
        <w:t>90 (noventa)</w:t>
      </w:r>
      <w:r>
        <w:rPr>
          <w:rFonts w:ascii="Tahoma" w:eastAsia="Times New Roman" w:hAnsi="Tahoma" w:cs="Tahoma"/>
          <w:b/>
          <w:bCs/>
          <w:sz w:val="24"/>
          <w:szCs w:val="24"/>
          <w:lang w:eastAsia="pt-BR"/>
        </w:rPr>
        <w:t xml:space="preserve"> dias </w:t>
      </w:r>
      <w:r w:rsidR="00BC3825" w:rsidRPr="00BC3825">
        <w:rPr>
          <w:rFonts w:ascii="Tahoma" w:eastAsia="Times New Roman" w:hAnsi="Tahoma" w:cs="Tahoma"/>
          <w:b/>
          <w:bCs/>
          <w:sz w:val="24"/>
          <w:szCs w:val="24"/>
          <w:lang w:eastAsia="pt-BR"/>
        </w:rPr>
        <w:t>por 12 (doze) meses</w:t>
      </w:r>
      <w:r>
        <w:rPr>
          <w:rFonts w:ascii="Tahoma" w:eastAsia="Times New Roman" w:hAnsi="Tahoma" w:cs="Tahoma"/>
          <w:b/>
          <w:bCs/>
          <w:sz w:val="24"/>
          <w:szCs w:val="24"/>
          <w:lang w:eastAsia="pt-BR"/>
        </w:rPr>
        <w:t>,</w:t>
      </w:r>
      <w:r w:rsidR="00BC3825" w:rsidRPr="00BC3825">
        <w:rPr>
          <w:rFonts w:ascii="Tahoma" w:eastAsia="Times New Roman" w:hAnsi="Tahoma" w:cs="Tahoma"/>
          <w:b/>
          <w:bCs/>
          <w:sz w:val="24"/>
          <w:szCs w:val="24"/>
          <w:lang w:eastAsia="pt-BR"/>
        </w:rPr>
        <w:t xml:space="preserve"> colocação de </w:t>
      </w:r>
      <w:r w:rsidR="00BC3825" w:rsidRPr="00BC3825">
        <w:rPr>
          <w:rFonts w:ascii="Tahoma" w:eastAsia="Times New Roman" w:hAnsi="Tahoma" w:cs="Tahoma"/>
          <w:b/>
          <w:bCs/>
          <w:sz w:val="24"/>
          <w:szCs w:val="24"/>
          <w:lang w:eastAsia="pt-BR"/>
        </w:rPr>
        <w:lastRenderedPageBreak/>
        <w:t xml:space="preserve">porta iscas e armadilhas conforme a necessidade </w:t>
      </w:r>
      <w:r w:rsidR="00D311DE">
        <w:rPr>
          <w:rFonts w:ascii="Tahoma" w:eastAsia="Times New Roman" w:hAnsi="Tahoma" w:cs="Tahoma"/>
          <w:b/>
          <w:bCs/>
          <w:sz w:val="24"/>
          <w:szCs w:val="24"/>
          <w:lang w:eastAsia="pt-BR"/>
        </w:rPr>
        <w:t xml:space="preserve">e </w:t>
      </w:r>
      <w:proofErr w:type="gramStart"/>
      <w:r w:rsidR="00D311DE">
        <w:rPr>
          <w:rFonts w:ascii="Tahoma" w:eastAsia="Times New Roman" w:hAnsi="Tahoma" w:cs="Tahoma"/>
          <w:b/>
          <w:bCs/>
          <w:sz w:val="24"/>
          <w:szCs w:val="24"/>
          <w:lang w:eastAsia="pt-BR"/>
        </w:rPr>
        <w:t>2</w:t>
      </w:r>
      <w:proofErr w:type="gramEnd"/>
      <w:r w:rsidR="00D311DE">
        <w:rPr>
          <w:rFonts w:ascii="Tahoma" w:eastAsia="Times New Roman" w:hAnsi="Tahoma" w:cs="Tahoma"/>
          <w:b/>
          <w:bCs/>
          <w:sz w:val="24"/>
          <w:szCs w:val="24"/>
          <w:lang w:eastAsia="pt-BR"/>
        </w:rPr>
        <w:t xml:space="preserve"> (duas) dede</w:t>
      </w:r>
      <w:r w:rsidR="00EA1F06">
        <w:rPr>
          <w:rFonts w:ascii="Tahoma" w:eastAsia="Times New Roman" w:hAnsi="Tahoma" w:cs="Tahoma"/>
          <w:b/>
          <w:bCs/>
          <w:sz w:val="24"/>
          <w:szCs w:val="24"/>
          <w:lang w:eastAsia="pt-BR"/>
        </w:rPr>
        <w:t>tização</w:t>
      </w:r>
      <w:r w:rsidR="00D311DE">
        <w:rPr>
          <w:rFonts w:ascii="Tahoma" w:eastAsia="Times New Roman" w:hAnsi="Tahoma" w:cs="Tahoma"/>
          <w:b/>
          <w:bCs/>
          <w:sz w:val="24"/>
          <w:szCs w:val="24"/>
          <w:lang w:eastAsia="pt-BR"/>
        </w:rPr>
        <w:t xml:space="preserve"> desratização</w:t>
      </w:r>
      <w:r w:rsidR="00EA1F06" w:rsidRPr="00D311DE">
        <w:rPr>
          <w:rFonts w:ascii="Tahoma" w:eastAsia="Times New Roman" w:hAnsi="Tahoma" w:cs="Tahoma"/>
          <w:b/>
          <w:bCs/>
          <w:sz w:val="24"/>
          <w:szCs w:val="24"/>
          <w:lang w:eastAsia="pt-BR"/>
        </w:rPr>
        <w:t xml:space="preserve"> geral</w:t>
      </w:r>
      <w:r w:rsidR="00BC3825" w:rsidRPr="00D311DE">
        <w:rPr>
          <w:rFonts w:ascii="Tahoma" w:eastAsia="Times New Roman" w:hAnsi="Tahoma" w:cs="Tahoma"/>
          <w:b/>
          <w:bCs/>
          <w:sz w:val="24"/>
          <w:szCs w:val="24"/>
          <w:lang w:eastAsia="pt-BR"/>
        </w:rPr>
        <w:t>, a cada 6</w:t>
      </w:r>
      <w:r w:rsidR="00EA1F06" w:rsidRPr="00D311DE">
        <w:rPr>
          <w:rFonts w:ascii="Tahoma" w:eastAsia="Times New Roman" w:hAnsi="Tahoma" w:cs="Tahoma"/>
          <w:b/>
          <w:bCs/>
          <w:sz w:val="24"/>
          <w:szCs w:val="24"/>
          <w:lang w:eastAsia="pt-BR"/>
        </w:rPr>
        <w:t xml:space="preserve"> </w:t>
      </w:r>
      <w:r w:rsidR="00BC3825" w:rsidRPr="00D311DE">
        <w:rPr>
          <w:rFonts w:ascii="Tahoma" w:eastAsia="Times New Roman" w:hAnsi="Tahoma" w:cs="Tahoma"/>
          <w:b/>
          <w:bCs/>
          <w:sz w:val="24"/>
          <w:szCs w:val="24"/>
          <w:lang w:eastAsia="pt-BR"/>
        </w:rPr>
        <w:t>(seis) meses.</w:t>
      </w:r>
    </w:p>
    <w:p w:rsidR="00C540DA" w:rsidRDefault="00C540DA" w:rsidP="00C540DA">
      <w:pPr>
        <w:tabs>
          <w:tab w:val="left" w:pos="720"/>
        </w:tabs>
        <w:autoSpaceDE w:val="0"/>
        <w:autoSpaceDN w:val="0"/>
        <w:adjustRightInd w:val="0"/>
        <w:spacing w:after="0" w:line="200" w:lineRule="atLeast"/>
        <w:jc w:val="both"/>
        <w:rPr>
          <w:rFonts w:ascii="Tahoma" w:eastAsia="Times New Roman" w:hAnsi="Tahoma" w:cs="Tahoma"/>
          <w:b/>
          <w:bCs/>
          <w:sz w:val="24"/>
          <w:szCs w:val="24"/>
          <w:lang w:eastAsia="pt-BR"/>
        </w:rPr>
      </w:pPr>
    </w:p>
    <w:p w:rsidR="00C540DA" w:rsidRPr="00C540DA" w:rsidRDefault="00C540DA" w:rsidP="00C540DA">
      <w:pPr>
        <w:spacing w:line="360" w:lineRule="auto"/>
        <w:jc w:val="both"/>
        <w:rPr>
          <w:rFonts w:ascii="Tahoma" w:hAnsi="Tahoma" w:cs="Tahoma"/>
          <w:sz w:val="24"/>
          <w:szCs w:val="24"/>
        </w:rPr>
      </w:pPr>
      <w:r>
        <w:rPr>
          <w:rFonts w:ascii="Tahoma" w:hAnsi="Tahoma" w:cs="Tahoma"/>
          <w:sz w:val="24"/>
          <w:szCs w:val="24"/>
        </w:rPr>
        <w:t>1.1.2</w:t>
      </w:r>
      <w:r w:rsidRPr="00C540DA">
        <w:rPr>
          <w:rFonts w:ascii="Tahoma" w:hAnsi="Tahoma" w:cs="Tahoma"/>
          <w:sz w:val="24"/>
          <w:szCs w:val="24"/>
        </w:rPr>
        <w:t xml:space="preserve">. Esse processo de controle terá como alvo os insetos rasteiros ou voadores (baratas, formigas, traças, pulgas, mosquitos, moscas etc.) e também as aranhas e escorpiões, e deverá ser efetuado em todas as áreas (internas e externas), tanto para extinção como para prevenção. </w:t>
      </w:r>
    </w:p>
    <w:p w:rsidR="00C540DA" w:rsidRPr="00C540DA" w:rsidRDefault="00C540DA" w:rsidP="00C540DA">
      <w:pPr>
        <w:spacing w:line="360" w:lineRule="auto"/>
        <w:jc w:val="both"/>
        <w:rPr>
          <w:rFonts w:ascii="Tahoma" w:hAnsi="Tahoma" w:cs="Tahoma"/>
          <w:sz w:val="24"/>
          <w:szCs w:val="24"/>
        </w:rPr>
      </w:pPr>
      <w:r>
        <w:rPr>
          <w:rFonts w:ascii="Tahoma" w:hAnsi="Tahoma" w:cs="Tahoma"/>
          <w:sz w:val="24"/>
          <w:szCs w:val="24"/>
        </w:rPr>
        <w:t>1.1.3</w:t>
      </w:r>
      <w:r w:rsidRPr="00C540DA">
        <w:rPr>
          <w:rFonts w:ascii="Tahoma" w:hAnsi="Tahoma" w:cs="Tahoma"/>
          <w:sz w:val="24"/>
          <w:szCs w:val="24"/>
        </w:rPr>
        <w:t xml:space="preserve"> Os serviços serão executados preferencialmente após as 18h, ou nos finais de semana e feriados, em datas e horários estipulados pela CONTRATANTE e informados antecipadamente pela Secretaria Municipal de Saúde. </w:t>
      </w:r>
    </w:p>
    <w:p w:rsidR="00C540DA" w:rsidRPr="00C540DA" w:rsidRDefault="00C540DA" w:rsidP="00C540DA">
      <w:pPr>
        <w:spacing w:line="360" w:lineRule="auto"/>
        <w:jc w:val="both"/>
        <w:rPr>
          <w:rFonts w:ascii="Tahoma" w:hAnsi="Tahoma" w:cs="Tahoma"/>
          <w:sz w:val="24"/>
          <w:szCs w:val="24"/>
        </w:rPr>
      </w:pPr>
      <w:r>
        <w:rPr>
          <w:rFonts w:ascii="Tahoma" w:hAnsi="Tahoma" w:cs="Tahoma"/>
          <w:sz w:val="24"/>
          <w:szCs w:val="24"/>
        </w:rPr>
        <w:t>1.1.4</w:t>
      </w:r>
      <w:r w:rsidRPr="00C540DA">
        <w:rPr>
          <w:rFonts w:ascii="Tahoma" w:hAnsi="Tahoma" w:cs="Tahoma"/>
          <w:sz w:val="24"/>
          <w:szCs w:val="24"/>
        </w:rPr>
        <w:t xml:space="preserve"> Os produtos utilizados na execução dos serviços deverão estar devidamente registrados na Agência Nacional de Vigilância Sanitária (ANVISA), conforme Resolução-RDC nº 52, de 22 de outubro de 2009. </w:t>
      </w:r>
    </w:p>
    <w:p w:rsidR="00217419" w:rsidRPr="00FE7C23" w:rsidRDefault="00217419" w:rsidP="00217419">
      <w:pPr>
        <w:autoSpaceDE w:val="0"/>
        <w:autoSpaceDN w:val="0"/>
        <w:adjustRightInd w:val="0"/>
        <w:spacing w:after="0" w:line="240" w:lineRule="auto"/>
        <w:jc w:val="both"/>
        <w:rPr>
          <w:rFonts w:ascii="Tahoma" w:eastAsia="Times New Roman" w:hAnsi="Tahoma" w:cs="Tahoma"/>
          <w:color w:val="000000"/>
          <w:sz w:val="24"/>
          <w:szCs w:val="24"/>
          <w:lang w:eastAsia="pt-BR"/>
        </w:rPr>
      </w:pPr>
      <w:r w:rsidRPr="00FE7C23">
        <w:rPr>
          <w:rFonts w:ascii="Tahoma" w:eastAsia="Times New Roman" w:hAnsi="Tahoma" w:cs="Tahoma"/>
          <w:sz w:val="24"/>
          <w:szCs w:val="24"/>
          <w:lang w:eastAsia="pt-BR"/>
        </w:rPr>
        <w:t>1.</w:t>
      </w:r>
      <w:r w:rsidR="00EA1F06">
        <w:rPr>
          <w:rFonts w:ascii="Tahoma" w:eastAsia="Times New Roman" w:hAnsi="Tahoma" w:cs="Tahoma"/>
          <w:sz w:val="24"/>
          <w:szCs w:val="24"/>
          <w:lang w:eastAsia="pt-BR"/>
        </w:rPr>
        <w:t>2</w:t>
      </w:r>
      <w:r w:rsidRPr="00FE7C23">
        <w:rPr>
          <w:rFonts w:ascii="Tahoma" w:eastAsia="Times New Roman" w:hAnsi="Tahoma" w:cs="Tahoma"/>
          <w:sz w:val="24"/>
          <w:szCs w:val="24"/>
          <w:lang w:eastAsia="pt-BR"/>
        </w:rPr>
        <w:t xml:space="preserve"> </w:t>
      </w:r>
      <w:proofErr w:type="gramStart"/>
      <w:r w:rsidRPr="00FE7C23">
        <w:rPr>
          <w:rFonts w:ascii="Tahoma" w:eastAsia="Times New Roman" w:hAnsi="Tahoma" w:cs="Tahoma"/>
          <w:sz w:val="24"/>
          <w:szCs w:val="24"/>
          <w:lang w:eastAsia="pt-BR"/>
        </w:rPr>
        <w:t>–</w:t>
      </w:r>
      <w:r w:rsidRPr="00FE7C23">
        <w:rPr>
          <w:rFonts w:ascii="Tahoma" w:eastAsia="Times New Roman" w:hAnsi="Tahoma" w:cs="Tahoma"/>
          <w:color w:val="000000"/>
          <w:sz w:val="24"/>
          <w:szCs w:val="24"/>
          <w:lang w:eastAsia="pt-BR"/>
        </w:rPr>
        <w:t>Após</w:t>
      </w:r>
      <w:proofErr w:type="gramEnd"/>
      <w:r w:rsidRPr="00FE7C23">
        <w:rPr>
          <w:rFonts w:ascii="Tahoma" w:eastAsia="Times New Roman" w:hAnsi="Tahoma" w:cs="Tahoma"/>
          <w:color w:val="000000"/>
          <w:sz w:val="24"/>
          <w:szCs w:val="24"/>
          <w:lang w:eastAsia="pt-BR"/>
        </w:rPr>
        <w:t xml:space="preserve"> a execução dos serviços a licitante vencedora deverá fornecer os seguintes documentos:</w:t>
      </w:r>
    </w:p>
    <w:p w:rsidR="00217419" w:rsidRPr="00FE7C23" w:rsidRDefault="00217419" w:rsidP="00217419">
      <w:pPr>
        <w:autoSpaceDE w:val="0"/>
        <w:autoSpaceDN w:val="0"/>
        <w:adjustRightInd w:val="0"/>
        <w:spacing w:after="0" w:line="240" w:lineRule="auto"/>
        <w:jc w:val="both"/>
        <w:rPr>
          <w:rFonts w:ascii="Tahoma" w:eastAsia="Times New Roman" w:hAnsi="Tahoma" w:cs="Tahoma"/>
          <w:color w:val="000000"/>
          <w:sz w:val="24"/>
          <w:szCs w:val="24"/>
          <w:lang w:eastAsia="pt-BR"/>
        </w:rPr>
      </w:pPr>
      <w:r w:rsidRPr="00FE7C23">
        <w:rPr>
          <w:rFonts w:ascii="Tahoma" w:eastAsia="Times New Roman" w:hAnsi="Tahoma" w:cs="Tahoma"/>
          <w:color w:val="000000"/>
          <w:sz w:val="24"/>
          <w:szCs w:val="24"/>
          <w:lang w:eastAsia="pt-BR"/>
        </w:rPr>
        <w:t>1.</w:t>
      </w:r>
      <w:r w:rsidR="00EA1F06">
        <w:rPr>
          <w:rFonts w:ascii="Tahoma" w:eastAsia="Times New Roman" w:hAnsi="Tahoma" w:cs="Tahoma"/>
          <w:color w:val="000000"/>
          <w:sz w:val="24"/>
          <w:szCs w:val="24"/>
          <w:lang w:eastAsia="pt-BR"/>
        </w:rPr>
        <w:t>2</w:t>
      </w:r>
      <w:r w:rsidRPr="00FE7C23">
        <w:rPr>
          <w:rFonts w:ascii="Tahoma" w:eastAsia="Times New Roman" w:hAnsi="Tahoma" w:cs="Tahoma"/>
          <w:color w:val="000000"/>
          <w:sz w:val="24"/>
          <w:szCs w:val="24"/>
          <w:lang w:eastAsia="pt-BR"/>
        </w:rPr>
        <w:t>.1- Laudo técnico de execução dos serviços, constando o produto</w:t>
      </w:r>
      <w:r w:rsidR="00B52416">
        <w:rPr>
          <w:rFonts w:ascii="Tahoma" w:eastAsia="Times New Roman" w:hAnsi="Tahoma" w:cs="Tahoma"/>
          <w:color w:val="000000"/>
          <w:sz w:val="24"/>
          <w:szCs w:val="24"/>
          <w:lang w:eastAsia="pt-BR"/>
        </w:rPr>
        <w:t xml:space="preserve"> utilizado e como foi utilizado; </w:t>
      </w:r>
    </w:p>
    <w:p w:rsidR="00217419" w:rsidRPr="00FE7C23" w:rsidRDefault="00217419" w:rsidP="00217419">
      <w:pPr>
        <w:tabs>
          <w:tab w:val="left" w:pos="426"/>
        </w:tabs>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1.</w:t>
      </w:r>
      <w:r w:rsidR="00EA1F06">
        <w:rPr>
          <w:rFonts w:ascii="Tahoma" w:eastAsia="Times New Roman" w:hAnsi="Tahoma" w:cs="Tahoma"/>
          <w:sz w:val="24"/>
          <w:szCs w:val="24"/>
          <w:lang w:eastAsia="pt-BR"/>
        </w:rPr>
        <w:t>2</w:t>
      </w:r>
      <w:r w:rsidRPr="00FE7C23">
        <w:rPr>
          <w:rFonts w:ascii="Tahoma" w:eastAsia="Times New Roman" w:hAnsi="Tahoma" w:cs="Tahoma"/>
          <w:sz w:val="24"/>
          <w:szCs w:val="24"/>
          <w:lang w:eastAsia="pt-BR"/>
        </w:rPr>
        <w:t>.2- Número de registro dos produtos utilizados para execução do objeto licitado ou documento de isenção, no Ministério da Saúde/ANVISA;</w:t>
      </w:r>
    </w:p>
    <w:p w:rsidR="00217419" w:rsidRPr="00FE7C23" w:rsidRDefault="00217419" w:rsidP="00217419">
      <w:pPr>
        <w:spacing w:after="0" w:line="240" w:lineRule="auto"/>
        <w:jc w:val="both"/>
        <w:rPr>
          <w:rFonts w:ascii="Tahoma" w:eastAsia="Times New Roman" w:hAnsi="Tahoma" w:cs="Tahoma"/>
          <w:color w:val="000000"/>
          <w:sz w:val="24"/>
          <w:szCs w:val="24"/>
          <w:lang w:eastAsia="pt-BR"/>
        </w:rPr>
      </w:pPr>
      <w:r w:rsidRPr="00FE7C23">
        <w:rPr>
          <w:rFonts w:ascii="Tahoma" w:eastAsia="Times New Roman" w:hAnsi="Tahoma" w:cs="Tahoma"/>
          <w:color w:val="000000"/>
          <w:sz w:val="24"/>
          <w:szCs w:val="24"/>
          <w:lang w:eastAsia="pt-BR"/>
        </w:rPr>
        <w:t>1.</w:t>
      </w:r>
      <w:r w:rsidR="00EA1F06">
        <w:rPr>
          <w:rFonts w:ascii="Tahoma" w:eastAsia="Times New Roman" w:hAnsi="Tahoma" w:cs="Tahoma"/>
          <w:color w:val="000000"/>
          <w:sz w:val="24"/>
          <w:szCs w:val="24"/>
          <w:lang w:eastAsia="pt-BR"/>
        </w:rPr>
        <w:t>2</w:t>
      </w:r>
      <w:r w:rsidRPr="00FE7C23">
        <w:rPr>
          <w:rFonts w:ascii="Tahoma" w:eastAsia="Times New Roman" w:hAnsi="Tahoma" w:cs="Tahoma"/>
          <w:color w:val="000000"/>
          <w:sz w:val="24"/>
          <w:szCs w:val="24"/>
          <w:lang w:eastAsia="pt-BR"/>
        </w:rPr>
        <w:t>.3 - Certificado da realização dos serviços assinado pelo profissional responsável habilitado com registro no respectivo Conselho, sendo este o apresentado pela empresa na fase de habilitação;</w:t>
      </w:r>
    </w:p>
    <w:p w:rsidR="00217419" w:rsidRPr="00FE7C23" w:rsidRDefault="00217419" w:rsidP="00217419">
      <w:pPr>
        <w:spacing w:after="0" w:line="240" w:lineRule="auto"/>
        <w:jc w:val="both"/>
        <w:rPr>
          <w:rFonts w:ascii="Tahoma" w:eastAsia="Times New Roman" w:hAnsi="Tahoma" w:cs="Tahoma"/>
          <w:color w:val="000000"/>
          <w:sz w:val="24"/>
          <w:szCs w:val="24"/>
          <w:lang w:eastAsia="pt-BR"/>
        </w:rPr>
      </w:pPr>
      <w:r w:rsidRPr="00FE7C23">
        <w:rPr>
          <w:rFonts w:ascii="Tahoma" w:eastAsia="Times New Roman" w:hAnsi="Tahoma" w:cs="Tahoma"/>
          <w:color w:val="000000"/>
          <w:sz w:val="24"/>
          <w:szCs w:val="24"/>
          <w:lang w:eastAsia="pt-BR"/>
        </w:rPr>
        <w:t>1.</w:t>
      </w:r>
      <w:r w:rsidR="00EA1F06">
        <w:rPr>
          <w:rFonts w:ascii="Tahoma" w:eastAsia="Times New Roman" w:hAnsi="Tahoma" w:cs="Tahoma"/>
          <w:color w:val="000000"/>
          <w:sz w:val="24"/>
          <w:szCs w:val="24"/>
          <w:lang w:eastAsia="pt-BR"/>
        </w:rPr>
        <w:t>2</w:t>
      </w:r>
      <w:r w:rsidRPr="00FE7C23">
        <w:rPr>
          <w:rFonts w:ascii="Tahoma" w:eastAsia="Times New Roman" w:hAnsi="Tahoma" w:cs="Tahoma"/>
          <w:color w:val="000000"/>
          <w:sz w:val="24"/>
          <w:szCs w:val="24"/>
          <w:lang w:eastAsia="pt-BR"/>
        </w:rPr>
        <w:t xml:space="preserve">.4 – Entregar em cada unidade o Procedimento Operacional Padrão (POP), devidamente assinado pelo profissional habilitado pela Diretoria Colegiada da Agência Nacional de Vigilância Sanitária; </w:t>
      </w:r>
    </w:p>
    <w:p w:rsidR="00217419" w:rsidRPr="00B52416" w:rsidRDefault="00217419" w:rsidP="00217419">
      <w:pPr>
        <w:autoSpaceDE w:val="0"/>
        <w:autoSpaceDN w:val="0"/>
        <w:adjustRightInd w:val="0"/>
        <w:spacing w:after="0" w:line="240" w:lineRule="auto"/>
        <w:jc w:val="both"/>
        <w:rPr>
          <w:rFonts w:ascii="Tahoma" w:eastAsia="Times New Roman" w:hAnsi="Tahoma" w:cs="Tahoma"/>
          <w:color w:val="000000"/>
          <w:sz w:val="24"/>
          <w:szCs w:val="24"/>
          <w:lang w:eastAsia="pt-BR"/>
        </w:rPr>
      </w:pPr>
      <w:r w:rsidRPr="00B52416">
        <w:rPr>
          <w:rFonts w:ascii="Tahoma" w:eastAsia="Times New Roman" w:hAnsi="Tahoma" w:cs="Tahoma"/>
          <w:color w:val="000000"/>
          <w:sz w:val="24"/>
          <w:szCs w:val="24"/>
          <w:lang w:eastAsia="pt-BR"/>
        </w:rPr>
        <w:t>1.</w:t>
      </w:r>
      <w:r w:rsidR="00EA1F06">
        <w:rPr>
          <w:rFonts w:ascii="Tahoma" w:eastAsia="Times New Roman" w:hAnsi="Tahoma" w:cs="Tahoma"/>
          <w:color w:val="000000"/>
          <w:sz w:val="24"/>
          <w:szCs w:val="24"/>
          <w:lang w:eastAsia="pt-BR"/>
        </w:rPr>
        <w:t>2</w:t>
      </w:r>
      <w:r w:rsidRPr="00B52416">
        <w:rPr>
          <w:rFonts w:ascii="Tahoma" w:eastAsia="Times New Roman" w:hAnsi="Tahoma" w:cs="Tahoma"/>
          <w:color w:val="000000"/>
          <w:sz w:val="24"/>
          <w:szCs w:val="24"/>
          <w:lang w:eastAsia="pt-BR"/>
        </w:rPr>
        <w:t>.5 - C</w:t>
      </w:r>
      <w:r w:rsidRPr="00B52416">
        <w:rPr>
          <w:rFonts w:ascii="Tahoma" w:eastAsia="Times New Roman" w:hAnsi="Tahoma" w:cs="Tahoma"/>
          <w:bCs/>
          <w:color w:val="000000"/>
          <w:sz w:val="24"/>
          <w:szCs w:val="24"/>
          <w:lang w:eastAsia="pt-BR"/>
        </w:rPr>
        <w:t xml:space="preserve">ertificado de Controle de Insetos </w:t>
      </w:r>
      <w:r w:rsidRPr="00B52416">
        <w:rPr>
          <w:rFonts w:ascii="Tahoma" w:eastAsia="Times New Roman" w:hAnsi="Tahoma" w:cs="Tahoma"/>
          <w:color w:val="000000"/>
          <w:sz w:val="24"/>
          <w:szCs w:val="24"/>
          <w:lang w:eastAsia="pt-BR"/>
        </w:rPr>
        <w:t>para os locais dedetizados.</w:t>
      </w:r>
    </w:p>
    <w:p w:rsidR="00B52416" w:rsidRPr="00B52416" w:rsidRDefault="00B52416" w:rsidP="00217419">
      <w:pPr>
        <w:autoSpaceDE w:val="0"/>
        <w:autoSpaceDN w:val="0"/>
        <w:adjustRightInd w:val="0"/>
        <w:spacing w:after="0" w:line="240" w:lineRule="auto"/>
        <w:jc w:val="both"/>
        <w:rPr>
          <w:rFonts w:ascii="Tahoma" w:eastAsia="Times New Roman" w:hAnsi="Tahoma" w:cs="Tahoma"/>
          <w:sz w:val="24"/>
          <w:szCs w:val="24"/>
          <w:lang w:eastAsia="pt-BR"/>
        </w:rPr>
      </w:pPr>
    </w:p>
    <w:p w:rsidR="00217419" w:rsidRPr="00FE7C23" w:rsidRDefault="00217419" w:rsidP="00217419">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1.4 - Todas as despesas referentes </w:t>
      </w:r>
      <w:proofErr w:type="gramStart"/>
      <w:r w:rsidRPr="00FE7C23">
        <w:rPr>
          <w:rFonts w:ascii="Tahoma" w:eastAsia="Times New Roman" w:hAnsi="Tahoma" w:cs="Tahoma"/>
          <w:sz w:val="24"/>
          <w:szCs w:val="24"/>
          <w:lang w:eastAsia="pt-BR"/>
        </w:rPr>
        <w:t>a</w:t>
      </w:r>
      <w:proofErr w:type="gramEnd"/>
      <w:r w:rsidRPr="00FE7C23">
        <w:rPr>
          <w:rFonts w:ascii="Tahoma" w:eastAsia="Times New Roman" w:hAnsi="Tahoma" w:cs="Tahoma"/>
          <w:sz w:val="24"/>
          <w:szCs w:val="24"/>
          <w:lang w:eastAsia="pt-BR"/>
        </w:rPr>
        <w:t xml:space="preserve"> realização dos serviços, </w:t>
      </w:r>
      <w:r w:rsidRPr="00FE7C23">
        <w:rPr>
          <w:rFonts w:ascii="Tahoma" w:eastAsia="Times New Roman" w:hAnsi="Tahoma" w:cs="Tahoma"/>
          <w:b/>
          <w:sz w:val="24"/>
          <w:szCs w:val="24"/>
          <w:lang w:eastAsia="pt-BR"/>
        </w:rPr>
        <w:t xml:space="preserve">incluindo produtos, mão de obra e deslocamentos </w:t>
      </w:r>
      <w:r w:rsidRPr="00FE7C23">
        <w:rPr>
          <w:rFonts w:ascii="Tahoma" w:eastAsia="Times New Roman" w:hAnsi="Tahoma" w:cs="Tahoma"/>
          <w:sz w:val="24"/>
          <w:szCs w:val="24"/>
          <w:lang w:eastAsia="pt-BR"/>
        </w:rPr>
        <w:t>serão por conta do fornecedor, despesas essas previstas e/ou computadas na proposta.</w:t>
      </w:r>
    </w:p>
    <w:p w:rsidR="00B52416" w:rsidRDefault="00B52416"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2 - DO CREDENCIAMENTO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2.1 - Na data, hora e local designado para início do credenciamento, o representante da empresa licitante deverá apresentar a pregoeira,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2.2 - A documentação referente ao credenciamento deverá ser apresentada FORA DOS ENVELOPES proposta e documentação, em 01(uma) </w:t>
      </w:r>
      <w:proofErr w:type="gramStart"/>
      <w:r w:rsidRPr="00FE7C23">
        <w:rPr>
          <w:rFonts w:ascii="Tahoma" w:eastAsia="Times New Roman" w:hAnsi="Tahoma" w:cs="Tahoma"/>
          <w:b/>
          <w:bCs/>
          <w:sz w:val="24"/>
          <w:szCs w:val="24"/>
          <w:lang w:eastAsia="pt-BR"/>
        </w:rPr>
        <w:t>via,</w:t>
      </w:r>
      <w:proofErr w:type="gramEnd"/>
      <w:r w:rsidRPr="00FE7C23">
        <w:rPr>
          <w:rFonts w:ascii="Tahoma" w:eastAsia="Times New Roman" w:hAnsi="Tahoma" w:cs="Tahoma"/>
          <w:b/>
          <w:bCs/>
          <w:sz w:val="24"/>
          <w:szCs w:val="24"/>
          <w:lang w:eastAsia="pt-BR"/>
        </w:rPr>
        <w:t xml:space="preserve"> original ou cópia autenticada por tabelião. Para as empresas que se enquadrarem em </w:t>
      </w:r>
      <w:r w:rsidRPr="00FE7C23">
        <w:rPr>
          <w:rFonts w:ascii="Tahoma" w:eastAsia="Times New Roman" w:hAnsi="Tahoma" w:cs="Tahoma"/>
          <w:b/>
          <w:bCs/>
          <w:sz w:val="24"/>
          <w:szCs w:val="24"/>
          <w:lang w:eastAsia="pt-BR"/>
        </w:rPr>
        <w:lastRenderedPageBreak/>
        <w:t>Microempresas e Empresas de Pequeno Porte deverão apresentar o certificado de registro na junta comercial.</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2.3 – O credenciamento do representante da licitante deverá ser efetuado na seguinte forma:</w:t>
      </w:r>
    </w:p>
    <w:p w:rsidR="00493BC3" w:rsidRPr="00FE7C23" w:rsidRDefault="00493BC3" w:rsidP="00C306DF">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a) no caso do representante ser sócio-gerente ou diretor da empresa, o mesmo deverá apresentar o Ato Constitutivo, Contrato Social ou Estatuto da mesma, NO QUAL ESTEJAM EXPRESSOS SEUS PODERES PARA EXERCER DIREITOS E ASSUMIR OBRIGAÇÕES EM NOME DA PREGOANTE.</w:t>
      </w:r>
    </w:p>
    <w:p w:rsidR="00493BC3" w:rsidRPr="00FE7C23" w:rsidRDefault="00493BC3" w:rsidP="00493BC3">
      <w:pPr>
        <w:autoSpaceDE w:val="0"/>
        <w:autoSpaceDN w:val="0"/>
        <w:adjustRightInd w:val="0"/>
        <w:spacing w:after="0" w:line="240" w:lineRule="auto"/>
        <w:ind w:left="540"/>
        <w:jc w:val="both"/>
        <w:rPr>
          <w:rFonts w:ascii="Tahoma" w:eastAsia="Times New Roman" w:hAnsi="Tahoma" w:cs="Tahoma"/>
          <w:sz w:val="24"/>
          <w:szCs w:val="24"/>
          <w:lang w:eastAsia="pt-BR"/>
        </w:rPr>
      </w:pPr>
    </w:p>
    <w:p w:rsidR="00493BC3" w:rsidRPr="00FE7C23" w:rsidRDefault="00493BC3" w:rsidP="00C306DF">
      <w:pPr>
        <w:autoSpaceDE w:val="0"/>
        <w:autoSpaceDN w:val="0"/>
        <w:adjustRightInd w:val="0"/>
        <w:spacing w:after="0" w:line="240" w:lineRule="auto"/>
        <w:jc w:val="both"/>
        <w:rPr>
          <w:rFonts w:ascii="Tahoma" w:eastAsia="Times New Roman" w:hAnsi="Tahoma" w:cs="Tahoma"/>
          <w:b/>
          <w:bCs/>
          <w:color w:val="000000"/>
          <w:sz w:val="24"/>
          <w:szCs w:val="24"/>
          <w:lang w:eastAsia="pt-BR"/>
        </w:rPr>
      </w:pPr>
      <w:r w:rsidRPr="00FE7C23">
        <w:rPr>
          <w:rFonts w:ascii="Tahoma" w:eastAsia="Times New Roman" w:hAnsi="Tahoma" w:cs="Tahoma"/>
          <w:color w:val="000000"/>
          <w:sz w:val="24"/>
          <w:szCs w:val="24"/>
          <w:lang w:eastAsia="pt-BR"/>
        </w:rPr>
        <w:t xml:space="preserve">b) caso o representante não seja sócio ou diretor, o seu credenciamento far-se-á através de instrumento público ou particular de procuração, ou termo de credenciamento (conforme modelo constante do Anexo </w:t>
      </w:r>
      <w:r w:rsidR="00C36F84">
        <w:rPr>
          <w:rFonts w:ascii="Tahoma" w:eastAsia="Times New Roman" w:hAnsi="Tahoma" w:cs="Tahoma"/>
          <w:color w:val="000000"/>
          <w:sz w:val="24"/>
          <w:szCs w:val="24"/>
          <w:lang w:eastAsia="pt-BR"/>
        </w:rPr>
        <w:t>I</w:t>
      </w:r>
      <w:r w:rsidRPr="00FE7C23">
        <w:rPr>
          <w:rFonts w:ascii="Tahoma" w:eastAsia="Times New Roman" w:hAnsi="Tahoma" w:cs="Tahoma"/>
          <w:color w:val="000000"/>
          <w:sz w:val="24"/>
          <w:szCs w:val="24"/>
          <w:lang w:eastAsia="pt-BR"/>
        </w:rPr>
        <w:t xml:space="preserve">), sendo que deverá ser assinado </w:t>
      </w:r>
      <w:proofErr w:type="gramStart"/>
      <w:r w:rsidRPr="00FE7C23">
        <w:rPr>
          <w:rFonts w:ascii="Tahoma" w:eastAsia="Times New Roman" w:hAnsi="Tahoma" w:cs="Tahoma"/>
          <w:color w:val="000000"/>
          <w:sz w:val="24"/>
          <w:szCs w:val="24"/>
          <w:lang w:eastAsia="pt-BR"/>
        </w:rPr>
        <w:t>pelo(</w:t>
      </w:r>
      <w:proofErr w:type="gramEnd"/>
      <w:r w:rsidRPr="00FE7C23">
        <w:rPr>
          <w:rFonts w:ascii="Tahoma" w:eastAsia="Times New Roman" w:hAnsi="Tahoma" w:cs="Tahoma"/>
          <w:color w:val="000000"/>
          <w:sz w:val="24"/>
          <w:szCs w:val="24"/>
          <w:lang w:eastAsia="pt-BR"/>
        </w:rPr>
        <w:t>s) representante(s) legal(</w:t>
      </w:r>
      <w:proofErr w:type="spellStart"/>
      <w:r w:rsidRPr="00FE7C23">
        <w:rPr>
          <w:rFonts w:ascii="Tahoma" w:eastAsia="Times New Roman" w:hAnsi="Tahoma" w:cs="Tahoma"/>
          <w:color w:val="000000"/>
          <w:sz w:val="24"/>
          <w:szCs w:val="24"/>
          <w:lang w:eastAsia="pt-BR"/>
        </w:rPr>
        <w:t>is</w:t>
      </w:r>
      <w:proofErr w:type="spellEnd"/>
      <w:r w:rsidRPr="00FE7C23">
        <w:rPr>
          <w:rFonts w:ascii="Tahoma" w:eastAsia="Times New Roman" w:hAnsi="Tahoma" w:cs="Tahoma"/>
          <w:color w:val="000000"/>
          <w:sz w:val="24"/>
          <w:szCs w:val="24"/>
          <w:lang w:eastAsia="pt-BR"/>
        </w:rPr>
        <w:t xml:space="preserve">) da empresa, </w:t>
      </w:r>
      <w:r w:rsidRPr="00FE7C23">
        <w:rPr>
          <w:rFonts w:ascii="Tahoma" w:eastAsia="Times New Roman" w:hAnsi="Tahoma" w:cs="Tahoma"/>
          <w:b/>
          <w:bCs/>
          <w:color w:val="000000"/>
          <w:sz w:val="24"/>
          <w:szCs w:val="24"/>
          <w:lang w:eastAsia="pt-BR"/>
        </w:rPr>
        <w:t>cuja comprovação far-se-á através da apresentação, antes da abertura dos</w:t>
      </w:r>
      <w:r w:rsidRPr="00FE7C23">
        <w:rPr>
          <w:rFonts w:ascii="Tahoma" w:eastAsia="Times New Roman" w:hAnsi="Tahoma" w:cs="Tahoma"/>
          <w:color w:val="000000"/>
          <w:sz w:val="24"/>
          <w:szCs w:val="24"/>
          <w:lang w:eastAsia="pt-BR"/>
        </w:rPr>
        <w:t xml:space="preserve"> </w:t>
      </w:r>
      <w:r w:rsidRPr="00FE7C23">
        <w:rPr>
          <w:rFonts w:ascii="Tahoma" w:eastAsia="Times New Roman" w:hAnsi="Tahoma" w:cs="Tahoma"/>
          <w:b/>
          <w:bCs/>
          <w:color w:val="000000"/>
          <w:sz w:val="24"/>
          <w:szCs w:val="24"/>
          <w:lang w:eastAsia="pt-BR"/>
        </w:rPr>
        <w:t>envelopes propostas, do ato Constitutivo, Estatuto ou Contrato Social.</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color w:val="000000"/>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3 - DA APRESENTAÇÃO DOS ENVELOPES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3.1 – A proposta e os documentos exigidos deverão ser </w:t>
      </w:r>
      <w:proofErr w:type="gramStart"/>
      <w:r w:rsidRPr="00FE7C23">
        <w:rPr>
          <w:rFonts w:ascii="Tahoma" w:eastAsia="Times New Roman" w:hAnsi="Tahoma" w:cs="Tahoma"/>
          <w:sz w:val="24"/>
          <w:szCs w:val="24"/>
          <w:lang w:eastAsia="pt-BR"/>
        </w:rPr>
        <w:t>apresentados no dia e horário desig</w:t>
      </w:r>
      <w:r w:rsidR="00EA1F06">
        <w:rPr>
          <w:rFonts w:ascii="Tahoma" w:eastAsia="Times New Roman" w:hAnsi="Tahoma" w:cs="Tahoma"/>
          <w:sz w:val="24"/>
          <w:szCs w:val="24"/>
          <w:lang w:eastAsia="pt-BR"/>
        </w:rPr>
        <w:t xml:space="preserve">nados para abertura da sessão, </w:t>
      </w:r>
      <w:r w:rsidRPr="00FE7C23">
        <w:rPr>
          <w:rFonts w:ascii="Tahoma" w:eastAsia="Times New Roman" w:hAnsi="Tahoma" w:cs="Tahoma"/>
          <w:sz w:val="24"/>
          <w:szCs w:val="24"/>
          <w:lang w:eastAsia="pt-BR"/>
        </w:rPr>
        <w:t>contendo a identificação clara e visível da razão social do proponente, número do Pregão, e com os seguintes dizeres externos</w:t>
      </w:r>
      <w:proofErr w:type="gramEnd"/>
      <w:r w:rsidRPr="00FE7C23">
        <w:rPr>
          <w:rFonts w:ascii="Tahoma" w:eastAsia="Times New Roman" w:hAnsi="Tahoma" w:cs="Tahoma"/>
          <w:sz w:val="24"/>
          <w:szCs w:val="24"/>
          <w:lang w:eastAsia="pt-BR"/>
        </w:rPr>
        <w:t>:</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ENVELOPE Nº 01</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PREGÃO PRESENCIAL Nº</w:t>
      </w:r>
      <w:r w:rsidR="004626C8">
        <w:rPr>
          <w:rFonts w:ascii="Tahoma" w:eastAsia="Times New Roman" w:hAnsi="Tahoma" w:cs="Tahoma"/>
          <w:b/>
          <w:bCs/>
          <w:sz w:val="24"/>
          <w:szCs w:val="24"/>
          <w:lang w:eastAsia="pt-BR"/>
        </w:rPr>
        <w:t xml:space="preserve"> 0</w:t>
      </w:r>
      <w:r w:rsidR="00CF6DC3">
        <w:rPr>
          <w:rFonts w:ascii="Tahoma" w:eastAsia="Times New Roman" w:hAnsi="Tahoma" w:cs="Tahoma"/>
          <w:b/>
          <w:bCs/>
          <w:sz w:val="24"/>
          <w:szCs w:val="24"/>
          <w:lang w:eastAsia="pt-BR"/>
        </w:rPr>
        <w:t>38</w:t>
      </w:r>
      <w:r w:rsidRPr="00FE7C23">
        <w:rPr>
          <w:rFonts w:ascii="Tahoma" w:eastAsia="Times New Roman" w:hAnsi="Tahoma" w:cs="Tahoma"/>
          <w:b/>
          <w:bCs/>
          <w:sz w:val="24"/>
          <w:szCs w:val="24"/>
          <w:lang w:eastAsia="pt-BR"/>
        </w:rPr>
        <w:t>/201</w:t>
      </w:r>
      <w:r w:rsidR="00CF6DC3">
        <w:rPr>
          <w:rFonts w:ascii="Tahoma" w:eastAsia="Times New Roman" w:hAnsi="Tahoma" w:cs="Tahoma"/>
          <w:b/>
          <w:bCs/>
          <w:sz w:val="24"/>
          <w:szCs w:val="24"/>
          <w:lang w:eastAsia="pt-BR"/>
        </w:rPr>
        <w:t>7</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PROPOSTA</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PROPONENTE (RAZÃO SOCIAL DA EMPRESA)</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ENVELOPE Nº 02</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PREGÃO PRESENCIAL Nº </w:t>
      </w:r>
      <w:r w:rsidR="004626C8">
        <w:rPr>
          <w:rFonts w:ascii="Tahoma" w:eastAsia="Times New Roman" w:hAnsi="Tahoma" w:cs="Tahoma"/>
          <w:b/>
          <w:bCs/>
          <w:sz w:val="24"/>
          <w:szCs w:val="24"/>
          <w:lang w:eastAsia="pt-BR"/>
        </w:rPr>
        <w:t>0</w:t>
      </w:r>
      <w:r w:rsidR="00CF6DC3">
        <w:rPr>
          <w:rFonts w:ascii="Tahoma" w:eastAsia="Times New Roman" w:hAnsi="Tahoma" w:cs="Tahoma"/>
          <w:b/>
          <w:bCs/>
          <w:sz w:val="24"/>
          <w:szCs w:val="24"/>
          <w:lang w:eastAsia="pt-BR"/>
        </w:rPr>
        <w:t>38</w:t>
      </w:r>
      <w:r w:rsidRPr="00FE7C23">
        <w:rPr>
          <w:rFonts w:ascii="Tahoma" w:eastAsia="Times New Roman" w:hAnsi="Tahoma" w:cs="Tahoma"/>
          <w:b/>
          <w:bCs/>
          <w:color w:val="000000"/>
          <w:sz w:val="24"/>
          <w:szCs w:val="24"/>
          <w:lang w:eastAsia="pt-BR"/>
        </w:rPr>
        <w:t>/</w:t>
      </w:r>
      <w:r w:rsidR="008C4D51">
        <w:rPr>
          <w:rFonts w:ascii="Tahoma" w:eastAsia="Times New Roman" w:hAnsi="Tahoma" w:cs="Tahoma"/>
          <w:b/>
          <w:bCs/>
          <w:color w:val="000000"/>
          <w:sz w:val="24"/>
          <w:szCs w:val="24"/>
          <w:lang w:eastAsia="pt-BR"/>
        </w:rPr>
        <w:t>201</w:t>
      </w:r>
      <w:r w:rsidR="00CF6DC3">
        <w:rPr>
          <w:rFonts w:ascii="Tahoma" w:eastAsia="Times New Roman" w:hAnsi="Tahoma" w:cs="Tahoma"/>
          <w:b/>
          <w:bCs/>
          <w:color w:val="000000"/>
          <w:sz w:val="24"/>
          <w:szCs w:val="24"/>
          <w:lang w:eastAsia="pt-BR"/>
        </w:rPr>
        <w:t>7</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DOCUMENTAÇÃO DE HABILITAÇÃO</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PROPONENTE (RAZÃO SOCIAL DA EMPRESA)</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4 – DA PROPOSTA</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4.1 – </w:t>
      </w:r>
      <w:r w:rsidRPr="00FE7C23">
        <w:rPr>
          <w:rFonts w:ascii="Tahoma" w:eastAsia="Times New Roman" w:hAnsi="Tahoma" w:cs="Tahoma"/>
          <w:b/>
          <w:i/>
          <w:sz w:val="24"/>
          <w:szCs w:val="24"/>
          <w:lang w:eastAsia="pt-BR"/>
        </w:rPr>
        <w:t xml:space="preserve">No envelope nº 01, deverá conter a proposta em 01(uma) </w:t>
      </w:r>
      <w:proofErr w:type="gramStart"/>
      <w:r w:rsidRPr="00FE7C23">
        <w:rPr>
          <w:rFonts w:ascii="Tahoma" w:eastAsia="Times New Roman" w:hAnsi="Tahoma" w:cs="Tahoma"/>
          <w:b/>
          <w:i/>
          <w:sz w:val="24"/>
          <w:szCs w:val="24"/>
          <w:lang w:eastAsia="pt-BR"/>
        </w:rPr>
        <w:t>via,</w:t>
      </w:r>
      <w:proofErr w:type="gramEnd"/>
      <w:r w:rsidRPr="00FE7C23">
        <w:rPr>
          <w:rFonts w:ascii="Tahoma" w:eastAsia="Times New Roman" w:hAnsi="Tahoma" w:cs="Tahoma"/>
          <w:b/>
          <w:i/>
          <w:sz w:val="24"/>
          <w:szCs w:val="24"/>
          <w:lang w:eastAsia="pt-BR"/>
        </w:rPr>
        <w:t xml:space="preserve"> original, </w:t>
      </w:r>
      <w:r w:rsidRPr="00FE7C23">
        <w:rPr>
          <w:rFonts w:ascii="Tahoma" w:eastAsia="Times New Roman" w:hAnsi="Tahoma" w:cs="Tahoma"/>
          <w:b/>
          <w:i/>
          <w:sz w:val="24"/>
          <w:szCs w:val="24"/>
          <w:u w:val="single"/>
          <w:lang w:eastAsia="pt-BR"/>
        </w:rPr>
        <w:t>preenchida por meio mecânico</w:t>
      </w:r>
      <w:r w:rsidRPr="00FE7C23">
        <w:rPr>
          <w:rFonts w:ascii="Tahoma" w:eastAsia="Times New Roman" w:hAnsi="Tahoma" w:cs="Tahoma"/>
          <w:b/>
          <w:i/>
          <w:sz w:val="24"/>
          <w:szCs w:val="24"/>
          <w:lang w:eastAsia="pt-BR"/>
        </w:rPr>
        <w:t>, sem emendas, rasuras ou entrelinhas, DE ACORDO COM O FORMULÁRIO ANEXO</w:t>
      </w:r>
      <w:r w:rsidRPr="00FE7C23">
        <w:rPr>
          <w:rFonts w:ascii="Tahoma" w:eastAsia="Times New Roman" w:hAnsi="Tahoma" w:cs="Tahoma"/>
          <w:sz w:val="24"/>
          <w:szCs w:val="24"/>
          <w:lang w:eastAsia="pt-BR"/>
        </w:rPr>
        <w:t>,</w:t>
      </w:r>
      <w:r w:rsidRPr="00FE7C23">
        <w:rPr>
          <w:rFonts w:ascii="Tahoma" w:eastAsia="Times New Roman" w:hAnsi="Tahoma" w:cs="Tahoma"/>
          <w:color w:val="FF0000"/>
          <w:sz w:val="24"/>
          <w:szCs w:val="24"/>
          <w:lang w:eastAsia="pt-BR"/>
        </w:rPr>
        <w:t xml:space="preserve"> </w:t>
      </w:r>
      <w:r w:rsidRPr="00FE7C23">
        <w:rPr>
          <w:rFonts w:ascii="Tahoma" w:eastAsia="Times New Roman" w:hAnsi="Tahoma" w:cs="Tahoma"/>
          <w:sz w:val="24"/>
          <w:szCs w:val="24"/>
          <w:lang w:eastAsia="pt-BR"/>
        </w:rPr>
        <w:t>devidamente assinado pelo representante legal da empresa, devendo constar as seguintes informações: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a) Razão Social da empresa, endereço e nº do CNPJ da proponente;</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b) </w:t>
      </w:r>
      <w:proofErr w:type="gramStart"/>
      <w:r w:rsidRPr="00FE7C23">
        <w:rPr>
          <w:rFonts w:ascii="Tahoma" w:eastAsia="Times New Roman" w:hAnsi="Tahoma" w:cs="Tahoma"/>
          <w:b/>
          <w:sz w:val="24"/>
          <w:szCs w:val="24"/>
          <w:u w:val="single"/>
          <w:lang w:eastAsia="pt-BR"/>
        </w:rPr>
        <w:t>Marca,</w:t>
      </w:r>
      <w:proofErr w:type="gramEnd"/>
      <w:r w:rsidRPr="00FE7C23">
        <w:rPr>
          <w:rFonts w:ascii="Tahoma" w:eastAsia="Times New Roman" w:hAnsi="Tahoma" w:cs="Tahoma"/>
          <w:b/>
          <w:sz w:val="24"/>
          <w:szCs w:val="24"/>
          <w:u w:val="single"/>
          <w:lang w:eastAsia="pt-BR"/>
        </w:rPr>
        <w:t xml:space="preserve"> valor unitário e total</w:t>
      </w:r>
      <w:r w:rsidRPr="00FE7C23">
        <w:rPr>
          <w:rFonts w:ascii="Tahoma" w:eastAsia="Times New Roman" w:hAnsi="Tahoma" w:cs="Tahoma"/>
          <w:sz w:val="24"/>
          <w:szCs w:val="24"/>
          <w:lang w:eastAsia="pt-BR"/>
        </w:rPr>
        <w:t xml:space="preserve">, em moeda corrente nacional, sendo admitidas apenas </w:t>
      </w:r>
      <w:r w:rsidRPr="00FE7C23">
        <w:rPr>
          <w:rFonts w:ascii="Tahoma" w:eastAsia="Times New Roman" w:hAnsi="Tahoma" w:cs="Tahoma"/>
          <w:b/>
          <w:bCs/>
          <w:sz w:val="24"/>
          <w:szCs w:val="24"/>
          <w:lang w:eastAsia="pt-BR"/>
        </w:rPr>
        <w:t>03 (TRÊS) CASAS DECIMAIS APÓS A VÍRGULA</w:t>
      </w:r>
      <w:r w:rsidRPr="00FE7C23">
        <w:rPr>
          <w:rFonts w:ascii="Tahoma" w:eastAsia="Times New Roman" w:hAnsi="Tahoma" w:cs="Tahoma"/>
          <w:sz w:val="24"/>
          <w:szCs w:val="24"/>
          <w:lang w:eastAsia="pt-BR"/>
        </w:rPr>
        <w:t xml:space="preserve"> para o valor unitário e somente 02 (duas) casas decimais para o valor total, onde estejam incluídas todas as despesas com impostos, fretes, entrega, carga e descarga;</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4.2 - Serão desclassificadas as propostas desconformes com as diretrizes e especificações prescritas neste Edital ou cujos preços sejam </w:t>
      </w:r>
      <w:proofErr w:type="spellStart"/>
      <w:r w:rsidRPr="00FE7C23">
        <w:rPr>
          <w:rFonts w:ascii="Tahoma" w:eastAsia="Times New Roman" w:hAnsi="Tahoma" w:cs="Tahoma"/>
          <w:sz w:val="24"/>
          <w:szCs w:val="24"/>
          <w:lang w:eastAsia="pt-BR"/>
        </w:rPr>
        <w:t>inexeqüíveis</w:t>
      </w:r>
      <w:proofErr w:type="spellEnd"/>
      <w:r w:rsidRPr="00FE7C23">
        <w:rPr>
          <w:rFonts w:ascii="Tahoma" w:eastAsia="Times New Roman" w:hAnsi="Tahoma" w:cs="Tahoma"/>
          <w:sz w:val="24"/>
          <w:szCs w:val="24"/>
          <w:lang w:eastAsia="pt-BR"/>
        </w:rPr>
        <w:t xml:space="preserve"> ou excessivos.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lastRenderedPageBreak/>
        <w:t>4.3 – A validade da proposta é de 60 (sessenta) dias, o qual será contado a partir da data da sessão de abertura dos envelopes propostas. Na contagem do prazo excluir-se-á o dia de início e incluir-se-á o dia de vencimento.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5 – DA HABILITAÇÃO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A documentação deverá ser apresentada no ENVELOPE nº 02, em 01(uma) </w:t>
      </w:r>
      <w:proofErr w:type="gramStart"/>
      <w:r w:rsidRPr="00FE7C23">
        <w:rPr>
          <w:rFonts w:ascii="Tahoma" w:eastAsia="Times New Roman" w:hAnsi="Tahoma" w:cs="Tahoma"/>
          <w:sz w:val="24"/>
          <w:szCs w:val="24"/>
          <w:lang w:eastAsia="pt-BR"/>
        </w:rPr>
        <w:t>via,</w:t>
      </w:r>
      <w:proofErr w:type="gramEnd"/>
      <w:r w:rsidRPr="00FE7C23">
        <w:rPr>
          <w:rFonts w:ascii="Tahoma" w:eastAsia="Times New Roman" w:hAnsi="Tahoma" w:cs="Tahoma"/>
          <w:sz w:val="24"/>
          <w:szCs w:val="24"/>
          <w:lang w:eastAsia="pt-BR"/>
        </w:rPr>
        <w:t xml:space="preserve"> original ou cópia autenticada por tabelião ou servidor público municipal, devendo constar os seguintes documentos de habilitação:</w:t>
      </w:r>
    </w:p>
    <w:p w:rsidR="00493BC3" w:rsidRPr="00FE7C23" w:rsidRDefault="00493BC3" w:rsidP="00493BC3">
      <w:pPr>
        <w:autoSpaceDE w:val="0"/>
        <w:autoSpaceDN w:val="0"/>
        <w:adjustRightInd w:val="0"/>
        <w:spacing w:after="0" w:line="240" w:lineRule="auto"/>
        <w:ind w:left="1440"/>
        <w:jc w:val="both"/>
        <w:rPr>
          <w:rFonts w:ascii="Tahoma" w:eastAsia="Times New Roman" w:hAnsi="Tahoma" w:cs="Tahoma"/>
          <w:sz w:val="24"/>
          <w:szCs w:val="24"/>
          <w:lang w:eastAsia="pt-BR"/>
        </w:rPr>
      </w:pPr>
    </w:p>
    <w:p w:rsidR="00493BC3" w:rsidRPr="00FE7C23" w:rsidRDefault="00493BC3" w:rsidP="00493BC3">
      <w:pPr>
        <w:widowControl w:val="0"/>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5.1.1 – </w:t>
      </w:r>
      <w:r w:rsidRPr="00FE7C23">
        <w:rPr>
          <w:rFonts w:ascii="Tahoma" w:eastAsia="Times New Roman" w:hAnsi="Tahoma" w:cs="Tahoma"/>
          <w:b/>
          <w:bCs/>
          <w:sz w:val="24"/>
          <w:szCs w:val="24"/>
          <w:u w:val="single"/>
          <w:lang w:eastAsia="pt-BR"/>
        </w:rPr>
        <w:t>Quanto à Habilitação Jurídica</w:t>
      </w:r>
    </w:p>
    <w:p w:rsidR="00493BC3" w:rsidRPr="00FE7C23" w:rsidRDefault="00493BC3" w:rsidP="00493BC3">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5.1.2 - Registro Comercial no caso de empresa individual, </w:t>
      </w:r>
      <w:proofErr w:type="gramStart"/>
      <w:r w:rsidRPr="00FE7C23">
        <w:rPr>
          <w:rFonts w:ascii="Tahoma" w:eastAsia="Times New Roman" w:hAnsi="Tahoma" w:cs="Tahoma"/>
          <w:sz w:val="24"/>
          <w:szCs w:val="24"/>
          <w:lang w:eastAsia="pt-BR"/>
        </w:rPr>
        <w:t>ou</w:t>
      </w:r>
      <w:proofErr w:type="gramEnd"/>
    </w:p>
    <w:p w:rsidR="00493BC3" w:rsidRPr="00FE7C23" w:rsidRDefault="00493BC3" w:rsidP="00493BC3">
      <w:pPr>
        <w:widowControl w:val="0"/>
        <w:autoSpaceDE w:val="0"/>
        <w:autoSpaceDN w:val="0"/>
        <w:adjustRightInd w:val="0"/>
        <w:spacing w:after="0" w:line="240" w:lineRule="auto"/>
        <w:ind w:left="900"/>
        <w:jc w:val="both"/>
        <w:rPr>
          <w:rFonts w:ascii="Tahoma" w:eastAsia="Times New Roman" w:hAnsi="Tahoma" w:cs="Tahoma"/>
          <w:sz w:val="24"/>
          <w:szCs w:val="24"/>
          <w:lang w:eastAsia="pt-BR"/>
        </w:rPr>
      </w:pPr>
    </w:p>
    <w:p w:rsidR="00493BC3" w:rsidRPr="00FE7C23" w:rsidRDefault="00493BC3" w:rsidP="00493BC3">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5.1.3 - Ato constitutivo, estatuto ou contrato social em vigor, devidamente registrado, em se tratando de sociedades comerciais, e, no caso de sociedades por ações, acompanhado de documentos de eleição de seus administradores, </w:t>
      </w:r>
      <w:proofErr w:type="gramStart"/>
      <w:r w:rsidRPr="00FE7C23">
        <w:rPr>
          <w:rFonts w:ascii="Tahoma" w:eastAsia="Times New Roman" w:hAnsi="Tahoma" w:cs="Tahoma"/>
          <w:sz w:val="24"/>
          <w:szCs w:val="24"/>
          <w:lang w:eastAsia="pt-BR"/>
        </w:rPr>
        <w:t>ou</w:t>
      </w:r>
      <w:proofErr w:type="gramEnd"/>
    </w:p>
    <w:p w:rsidR="00493BC3" w:rsidRPr="00FE7C23" w:rsidRDefault="00493BC3" w:rsidP="00493BC3">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5.1.4 - Inscrição do ato constitutivo, no caso de sociedades civis, acompanhada de prova de diretoria em exercício.</w:t>
      </w:r>
    </w:p>
    <w:p w:rsidR="00493BC3" w:rsidRPr="00FE7C23" w:rsidRDefault="00493BC3" w:rsidP="00493BC3">
      <w:pPr>
        <w:widowControl w:val="0"/>
        <w:tabs>
          <w:tab w:val="left" w:pos="2340"/>
        </w:tabs>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widowControl w:val="0"/>
        <w:tabs>
          <w:tab w:val="left" w:pos="2340"/>
        </w:tabs>
        <w:autoSpaceDE w:val="0"/>
        <w:autoSpaceDN w:val="0"/>
        <w:adjustRightInd w:val="0"/>
        <w:spacing w:after="0" w:line="240" w:lineRule="auto"/>
        <w:jc w:val="both"/>
        <w:rPr>
          <w:rFonts w:ascii="Tahoma" w:eastAsia="Times New Roman" w:hAnsi="Tahoma" w:cs="Tahoma"/>
          <w:bCs/>
          <w:sz w:val="24"/>
          <w:szCs w:val="24"/>
          <w:lang w:eastAsia="pt-BR"/>
        </w:rPr>
      </w:pPr>
      <w:r w:rsidRPr="00FE7C23">
        <w:rPr>
          <w:rFonts w:ascii="Tahoma" w:eastAsia="Times New Roman" w:hAnsi="Tahoma" w:cs="Tahoma"/>
          <w:bCs/>
          <w:sz w:val="24"/>
          <w:szCs w:val="24"/>
          <w:lang w:eastAsia="pt-BR"/>
        </w:rPr>
        <w:t>5.1.5 - Declaração expressa de que a empresa cumpre o disposto no inciso XXXIII do art. 7º da Constituição Federal, de acordo com o que estabelece o Decreto nº 4.358</w:t>
      </w:r>
      <w:r w:rsidR="00C36F84">
        <w:rPr>
          <w:rFonts w:ascii="Tahoma" w:eastAsia="Times New Roman" w:hAnsi="Tahoma" w:cs="Tahoma"/>
          <w:bCs/>
          <w:sz w:val="24"/>
          <w:szCs w:val="24"/>
          <w:lang w:eastAsia="pt-BR"/>
        </w:rPr>
        <w:t>, de 05/09/2002 (Anexo III).</w:t>
      </w:r>
    </w:p>
    <w:p w:rsidR="00493BC3" w:rsidRPr="00FE7C23" w:rsidRDefault="00493BC3" w:rsidP="00493BC3">
      <w:pPr>
        <w:widowControl w:val="0"/>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widowControl w:val="0"/>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5.2. – </w:t>
      </w:r>
      <w:r w:rsidRPr="00FE7C23">
        <w:rPr>
          <w:rFonts w:ascii="Tahoma" w:eastAsia="Times New Roman" w:hAnsi="Tahoma" w:cs="Tahoma"/>
          <w:b/>
          <w:bCs/>
          <w:sz w:val="24"/>
          <w:szCs w:val="24"/>
          <w:u w:val="single"/>
          <w:lang w:eastAsia="pt-BR"/>
        </w:rPr>
        <w:t>Quanto a Regularidade Fiscal</w:t>
      </w:r>
    </w:p>
    <w:p w:rsidR="00493BC3" w:rsidRPr="00FE7C23" w:rsidRDefault="00493BC3" w:rsidP="00493BC3">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5.2.1 Prova de inscrição no Cadastro Nacional de Pessoa Jurídica (CNPJ);</w:t>
      </w:r>
    </w:p>
    <w:p w:rsidR="00493BC3" w:rsidRPr="00FE7C23" w:rsidRDefault="00493BC3" w:rsidP="00493BC3">
      <w:pPr>
        <w:widowControl w:val="0"/>
        <w:autoSpaceDE w:val="0"/>
        <w:autoSpaceDN w:val="0"/>
        <w:adjustRightInd w:val="0"/>
        <w:spacing w:after="0" w:line="240" w:lineRule="auto"/>
        <w:ind w:left="900"/>
        <w:jc w:val="both"/>
        <w:rPr>
          <w:rFonts w:ascii="Tahoma" w:eastAsia="Times New Roman" w:hAnsi="Tahoma" w:cs="Tahoma"/>
          <w:sz w:val="24"/>
          <w:szCs w:val="24"/>
          <w:lang w:eastAsia="pt-BR"/>
        </w:rPr>
      </w:pPr>
    </w:p>
    <w:p w:rsidR="00493BC3" w:rsidRPr="00FE7C23" w:rsidRDefault="00493BC3" w:rsidP="00493BC3">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5.2.2 Prova de inscrição no Cadastro de Contribuintes Estadual ou Municipal, se houver, da sede da empresa proponente, pertinente ao ramo de atividade e compatível com o objeto da licitação;</w:t>
      </w:r>
    </w:p>
    <w:p w:rsidR="00493BC3" w:rsidRPr="00FE7C23" w:rsidRDefault="00493BC3" w:rsidP="00493BC3">
      <w:pPr>
        <w:widowControl w:val="0"/>
        <w:autoSpaceDE w:val="0"/>
        <w:autoSpaceDN w:val="0"/>
        <w:adjustRightInd w:val="0"/>
        <w:spacing w:after="0" w:line="240" w:lineRule="auto"/>
        <w:ind w:left="900"/>
        <w:jc w:val="both"/>
        <w:rPr>
          <w:rFonts w:ascii="Tahoma" w:eastAsia="Times New Roman" w:hAnsi="Tahoma" w:cs="Tahoma"/>
          <w:sz w:val="24"/>
          <w:szCs w:val="24"/>
          <w:lang w:eastAsia="pt-BR"/>
        </w:rPr>
      </w:pPr>
    </w:p>
    <w:p w:rsidR="00493BC3" w:rsidRPr="00FE7C23" w:rsidRDefault="00493BC3" w:rsidP="00493BC3">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5.2.3 Certidão Conjunta Negativa de Débitos Relativos a Tributos Federais e à Dívida Ativa da União, em vigor;</w:t>
      </w:r>
    </w:p>
    <w:p w:rsidR="00493BC3" w:rsidRPr="00FE7C23" w:rsidRDefault="00493BC3" w:rsidP="00493BC3">
      <w:pPr>
        <w:widowControl w:val="0"/>
        <w:autoSpaceDE w:val="0"/>
        <w:autoSpaceDN w:val="0"/>
        <w:adjustRightInd w:val="0"/>
        <w:spacing w:after="0" w:line="240" w:lineRule="auto"/>
        <w:ind w:left="1980"/>
        <w:jc w:val="both"/>
        <w:rPr>
          <w:rFonts w:ascii="Tahoma" w:eastAsia="Times New Roman" w:hAnsi="Tahoma" w:cs="Tahoma"/>
          <w:sz w:val="24"/>
          <w:szCs w:val="24"/>
          <w:lang w:eastAsia="pt-BR"/>
        </w:rPr>
      </w:pPr>
    </w:p>
    <w:p w:rsidR="00493BC3" w:rsidRPr="00FE7C23" w:rsidRDefault="00493BC3" w:rsidP="00493BC3">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5.2.4 Prova de regularidade com a Fazenda Estadual do domicilio do proponente, em vigor; </w:t>
      </w:r>
    </w:p>
    <w:p w:rsidR="00493BC3" w:rsidRPr="00FE7C23" w:rsidRDefault="00493BC3" w:rsidP="00493BC3">
      <w:pPr>
        <w:widowControl w:val="0"/>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5.2.5 Prova de regularidade com a Fazenda Municipal do domicilio do proponente, em vigor; </w:t>
      </w:r>
    </w:p>
    <w:p w:rsidR="00493BC3" w:rsidRPr="00FE7C23" w:rsidRDefault="00493BC3" w:rsidP="00493BC3">
      <w:pPr>
        <w:widowControl w:val="0"/>
        <w:autoSpaceDE w:val="0"/>
        <w:autoSpaceDN w:val="0"/>
        <w:adjustRightInd w:val="0"/>
        <w:spacing w:after="0" w:line="240" w:lineRule="auto"/>
        <w:ind w:left="900"/>
        <w:jc w:val="both"/>
        <w:rPr>
          <w:rFonts w:ascii="Tahoma" w:eastAsia="Times New Roman" w:hAnsi="Tahoma" w:cs="Tahoma"/>
          <w:sz w:val="24"/>
          <w:szCs w:val="24"/>
          <w:lang w:eastAsia="pt-BR"/>
        </w:rPr>
      </w:pPr>
    </w:p>
    <w:p w:rsidR="00493BC3" w:rsidRPr="00FE7C23" w:rsidRDefault="00493BC3" w:rsidP="00493BC3">
      <w:pPr>
        <w:widowControl w:val="0"/>
        <w:tabs>
          <w:tab w:val="left" w:pos="1440"/>
          <w:tab w:val="left" w:pos="1980"/>
        </w:tabs>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5.2.6 Prova de regularidade relativa ao Fundo de Garantia por Tempo de Serviço (FGTS), em vigor;</w:t>
      </w:r>
    </w:p>
    <w:p w:rsidR="00493BC3" w:rsidRPr="00FE7C23" w:rsidRDefault="00493BC3" w:rsidP="00493BC3">
      <w:pPr>
        <w:widowControl w:val="0"/>
        <w:tabs>
          <w:tab w:val="left" w:pos="1440"/>
          <w:tab w:val="left" w:pos="1980"/>
        </w:tabs>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5.2.7 Prova de regularidade com o instituto Nacional do Seguro Social – INSS, em vigor (caso está não esteja abrangida na Certidão de Débitos Relativos aos tributos e </w:t>
      </w:r>
      <w:proofErr w:type="gramStart"/>
      <w:r w:rsidRPr="00FE7C23">
        <w:rPr>
          <w:rFonts w:ascii="Tahoma" w:eastAsia="Times New Roman" w:hAnsi="Tahoma" w:cs="Tahoma"/>
          <w:sz w:val="24"/>
          <w:szCs w:val="24"/>
          <w:lang w:eastAsia="pt-BR"/>
        </w:rPr>
        <w:t>à</w:t>
      </w:r>
      <w:proofErr w:type="gramEnd"/>
      <w:r w:rsidRPr="00FE7C23">
        <w:rPr>
          <w:rFonts w:ascii="Tahoma" w:eastAsia="Times New Roman" w:hAnsi="Tahoma" w:cs="Tahoma"/>
          <w:sz w:val="24"/>
          <w:szCs w:val="24"/>
          <w:lang w:eastAsia="pt-BR"/>
        </w:rPr>
        <w:t xml:space="preserve"> Divida Ativa da União);</w:t>
      </w:r>
    </w:p>
    <w:p w:rsidR="00493BC3" w:rsidRPr="00FE7C23" w:rsidRDefault="00493BC3" w:rsidP="00493BC3">
      <w:pPr>
        <w:widowControl w:val="0"/>
        <w:tabs>
          <w:tab w:val="left" w:pos="1440"/>
          <w:tab w:val="left" w:pos="1980"/>
        </w:tabs>
        <w:autoSpaceDE w:val="0"/>
        <w:autoSpaceDN w:val="0"/>
        <w:adjustRightInd w:val="0"/>
        <w:spacing w:after="0" w:line="240" w:lineRule="auto"/>
        <w:ind w:left="900"/>
        <w:jc w:val="both"/>
        <w:rPr>
          <w:rFonts w:ascii="Tahoma" w:eastAsia="Times New Roman" w:hAnsi="Tahoma" w:cs="Tahoma"/>
          <w:sz w:val="24"/>
          <w:szCs w:val="24"/>
          <w:lang w:eastAsia="pt-BR"/>
        </w:rPr>
      </w:pPr>
    </w:p>
    <w:p w:rsidR="00493BC3" w:rsidRPr="00FE7C23" w:rsidRDefault="00493BC3" w:rsidP="00493BC3">
      <w:pPr>
        <w:widowControl w:val="0"/>
        <w:tabs>
          <w:tab w:val="left" w:pos="1440"/>
          <w:tab w:val="left" w:pos="1980"/>
        </w:tabs>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5.2.8 Certidão Negativa de Débitos Trabalhistas – CNDT, disponibilizada no site do tribunal Superior do trabalho (</w:t>
      </w:r>
      <w:hyperlink r:id="rId7" w:history="1">
        <w:r w:rsidRPr="00FE7C23">
          <w:rPr>
            <w:rFonts w:ascii="Tahoma" w:eastAsia="Times New Roman" w:hAnsi="Tahoma" w:cs="Tahoma"/>
            <w:color w:val="0000FF" w:themeColor="hyperlink"/>
            <w:sz w:val="24"/>
            <w:szCs w:val="24"/>
            <w:u w:val="single"/>
            <w:lang w:eastAsia="pt-BR"/>
          </w:rPr>
          <w:t>www.tst.gov.br/certidao</w:t>
        </w:r>
      </w:hyperlink>
      <w:r w:rsidRPr="00FE7C23">
        <w:rPr>
          <w:rFonts w:ascii="Tahoma" w:eastAsia="Times New Roman" w:hAnsi="Tahoma" w:cs="Tahoma"/>
          <w:sz w:val="24"/>
          <w:szCs w:val="24"/>
          <w:lang w:eastAsia="pt-BR"/>
        </w:rPr>
        <w:t>), em vigor.</w:t>
      </w:r>
    </w:p>
    <w:p w:rsidR="00217419" w:rsidRPr="00FE7C23" w:rsidRDefault="00217419" w:rsidP="00217419">
      <w:pPr>
        <w:widowControl w:val="0"/>
        <w:tabs>
          <w:tab w:val="left" w:pos="993"/>
        </w:tabs>
        <w:suppressAutoHyphens/>
        <w:spacing w:after="0" w:line="240" w:lineRule="auto"/>
        <w:jc w:val="both"/>
        <w:rPr>
          <w:rFonts w:ascii="Tahoma" w:eastAsia="Times New Roman" w:hAnsi="Tahoma" w:cs="Tahoma"/>
          <w:sz w:val="24"/>
          <w:szCs w:val="24"/>
          <w:lang w:eastAsia="pt-BR"/>
        </w:rPr>
      </w:pPr>
    </w:p>
    <w:p w:rsidR="00217419" w:rsidRPr="00FE7C23" w:rsidRDefault="00217419" w:rsidP="00217419">
      <w:pPr>
        <w:widowControl w:val="0"/>
        <w:tabs>
          <w:tab w:val="left" w:pos="993"/>
        </w:tabs>
        <w:suppressAutoHyphens/>
        <w:spacing w:after="0" w:line="240" w:lineRule="auto"/>
        <w:jc w:val="both"/>
        <w:rPr>
          <w:rFonts w:ascii="Tahoma" w:eastAsia="Times New Roman" w:hAnsi="Tahoma" w:cs="Tahoma"/>
          <w:b/>
          <w:color w:val="000000"/>
          <w:sz w:val="24"/>
          <w:szCs w:val="24"/>
          <w:lang w:eastAsia="pt-BR"/>
        </w:rPr>
      </w:pPr>
      <w:r w:rsidRPr="00FE7C23">
        <w:rPr>
          <w:rFonts w:ascii="Tahoma" w:eastAsia="Times New Roman" w:hAnsi="Tahoma" w:cs="Tahoma"/>
          <w:sz w:val="24"/>
          <w:szCs w:val="24"/>
          <w:highlight w:val="yellow"/>
          <w:lang w:eastAsia="pt-BR"/>
        </w:rPr>
        <w:t xml:space="preserve">5.2.9 </w:t>
      </w:r>
      <w:r w:rsidRPr="00FE7C23">
        <w:rPr>
          <w:rFonts w:ascii="Tahoma" w:eastAsia="Times New Roman" w:hAnsi="Tahoma" w:cs="Tahoma"/>
          <w:b/>
          <w:color w:val="000000"/>
          <w:sz w:val="24"/>
          <w:szCs w:val="24"/>
          <w:highlight w:val="yellow"/>
          <w:lang w:eastAsia="pt-BR"/>
        </w:rPr>
        <w:t xml:space="preserve">Alvará Sanitário ou Licença de Funcionamento emitido pela Vigilância Sanitária sob a qual está </w:t>
      </w:r>
      <w:proofErr w:type="gramStart"/>
      <w:r w:rsidRPr="00FE7C23">
        <w:rPr>
          <w:rFonts w:ascii="Tahoma" w:eastAsia="Times New Roman" w:hAnsi="Tahoma" w:cs="Tahoma"/>
          <w:b/>
          <w:color w:val="000000"/>
          <w:sz w:val="24"/>
          <w:szCs w:val="24"/>
          <w:highlight w:val="yellow"/>
          <w:lang w:eastAsia="pt-BR"/>
        </w:rPr>
        <w:t>sob jurisdição</w:t>
      </w:r>
      <w:proofErr w:type="gramEnd"/>
      <w:r w:rsidRPr="00FE7C23">
        <w:rPr>
          <w:rFonts w:ascii="Tahoma" w:eastAsia="Times New Roman" w:hAnsi="Tahoma" w:cs="Tahoma"/>
          <w:b/>
          <w:color w:val="000000"/>
          <w:sz w:val="24"/>
          <w:szCs w:val="24"/>
          <w:highlight w:val="yellow"/>
          <w:lang w:eastAsia="pt-BR"/>
        </w:rPr>
        <w:t>, em vigor.</w:t>
      </w:r>
    </w:p>
    <w:p w:rsidR="00217419" w:rsidRPr="00FE7C23" w:rsidRDefault="00217419" w:rsidP="00493BC3">
      <w:pPr>
        <w:widowControl w:val="0"/>
        <w:tabs>
          <w:tab w:val="left" w:pos="1440"/>
          <w:tab w:val="left" w:pos="1980"/>
        </w:tabs>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widowControl w:val="0"/>
        <w:tabs>
          <w:tab w:val="left" w:pos="1260"/>
        </w:tabs>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OBS: Todas as Certidões e Provas devem ter validade na data prevista para o recebimento da documentação e das propostas;</w:t>
      </w:r>
    </w:p>
    <w:p w:rsidR="00B52416" w:rsidRDefault="00B52416" w:rsidP="00B52416">
      <w:pPr>
        <w:tabs>
          <w:tab w:val="left" w:pos="1260"/>
        </w:tabs>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B52416">
      <w:pPr>
        <w:tabs>
          <w:tab w:val="left" w:pos="1260"/>
        </w:tabs>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5.3 – Qualificação Econômico-Financeira:</w:t>
      </w:r>
    </w:p>
    <w:p w:rsidR="00493BC3" w:rsidRPr="00FE7C23" w:rsidRDefault="00493BC3" w:rsidP="00493BC3">
      <w:pPr>
        <w:widowControl w:val="0"/>
        <w:tabs>
          <w:tab w:val="left" w:pos="2340"/>
        </w:tabs>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5.3.1 – Certidão negativa de recuperação fiscal/falência/concordata expedida pelo distribuidor da sede da pessoa jurídica</w:t>
      </w:r>
      <w:bookmarkStart w:id="0" w:name="art31iii"/>
      <w:bookmarkStart w:id="1" w:name="art32"/>
      <w:bookmarkEnd w:id="0"/>
      <w:bookmarkEnd w:id="1"/>
      <w:r w:rsidRPr="00FE7C23">
        <w:rPr>
          <w:rFonts w:ascii="Tahoma" w:eastAsia="Times New Roman" w:hAnsi="Tahoma" w:cs="Tahoma"/>
          <w:sz w:val="24"/>
          <w:szCs w:val="24"/>
          <w:lang w:eastAsia="pt-BR"/>
        </w:rPr>
        <w:t>, expedida(s) até 60 (sessenta) dias antes da data limite para apresentação das propostas.</w:t>
      </w:r>
    </w:p>
    <w:p w:rsidR="00493BC3" w:rsidRPr="00FE7C23" w:rsidRDefault="00493BC3" w:rsidP="00493BC3">
      <w:pPr>
        <w:widowControl w:val="0"/>
        <w:tabs>
          <w:tab w:val="left" w:pos="2340"/>
        </w:tabs>
        <w:autoSpaceDE w:val="0"/>
        <w:autoSpaceDN w:val="0"/>
        <w:adjustRightInd w:val="0"/>
        <w:spacing w:after="0" w:line="240" w:lineRule="auto"/>
        <w:ind w:left="900"/>
        <w:jc w:val="both"/>
        <w:rPr>
          <w:rFonts w:ascii="Tahoma" w:eastAsia="Times New Roman" w:hAnsi="Tahoma" w:cs="Tahoma"/>
          <w:sz w:val="24"/>
          <w:szCs w:val="24"/>
          <w:lang w:eastAsia="pt-BR"/>
        </w:rPr>
      </w:pPr>
    </w:p>
    <w:p w:rsidR="00493BC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5.</w:t>
      </w:r>
      <w:r w:rsidR="00340598">
        <w:rPr>
          <w:rFonts w:ascii="Tahoma" w:eastAsia="Times New Roman" w:hAnsi="Tahoma" w:cs="Tahoma"/>
          <w:b/>
          <w:bCs/>
          <w:sz w:val="24"/>
          <w:szCs w:val="24"/>
          <w:lang w:eastAsia="pt-BR"/>
        </w:rPr>
        <w:t>4</w:t>
      </w:r>
      <w:r w:rsidRPr="00FE7C23">
        <w:rPr>
          <w:rFonts w:ascii="Tahoma" w:eastAsia="Times New Roman" w:hAnsi="Tahoma" w:cs="Tahoma"/>
          <w:b/>
          <w:bCs/>
          <w:sz w:val="24"/>
          <w:szCs w:val="24"/>
          <w:lang w:eastAsia="pt-BR"/>
        </w:rPr>
        <w:t xml:space="preserve"> – Qualificação Técnica:</w:t>
      </w:r>
    </w:p>
    <w:p w:rsidR="00F469F7" w:rsidRDefault="00F469F7"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382BB6" w:rsidRDefault="00340598" w:rsidP="00493BC3">
      <w:pPr>
        <w:autoSpaceDE w:val="0"/>
        <w:autoSpaceDN w:val="0"/>
        <w:adjustRightInd w:val="0"/>
        <w:spacing w:after="0" w:line="240" w:lineRule="auto"/>
        <w:jc w:val="both"/>
        <w:rPr>
          <w:rFonts w:ascii="Tahoma" w:eastAsia="Times New Roman" w:hAnsi="Tahoma" w:cs="Tahoma"/>
          <w:bCs/>
          <w:sz w:val="24"/>
          <w:szCs w:val="24"/>
          <w:lang w:eastAsia="pt-BR"/>
        </w:rPr>
      </w:pPr>
      <w:r>
        <w:rPr>
          <w:rFonts w:ascii="Tahoma" w:eastAsia="Times New Roman" w:hAnsi="Tahoma" w:cs="Tahoma"/>
          <w:bCs/>
          <w:sz w:val="24"/>
          <w:szCs w:val="24"/>
          <w:lang w:eastAsia="pt-BR"/>
        </w:rPr>
        <w:t xml:space="preserve">5.4.1 </w:t>
      </w:r>
      <w:r w:rsidR="00F469F7">
        <w:rPr>
          <w:rFonts w:ascii="Tahoma" w:eastAsia="Times New Roman" w:hAnsi="Tahoma" w:cs="Tahoma"/>
          <w:bCs/>
          <w:sz w:val="24"/>
          <w:szCs w:val="24"/>
          <w:lang w:eastAsia="pt-BR"/>
        </w:rPr>
        <w:t>F</w:t>
      </w:r>
      <w:r w:rsidR="00F469F7" w:rsidRPr="00F469F7">
        <w:rPr>
          <w:rFonts w:ascii="Tahoma" w:eastAsia="Times New Roman" w:hAnsi="Tahoma" w:cs="Tahoma"/>
          <w:bCs/>
          <w:sz w:val="24"/>
          <w:szCs w:val="24"/>
          <w:lang w:eastAsia="pt-BR"/>
        </w:rPr>
        <w:t>ornecer</w:t>
      </w:r>
      <w:r w:rsidR="00F469F7">
        <w:rPr>
          <w:rFonts w:ascii="Tahoma" w:eastAsia="Times New Roman" w:hAnsi="Tahoma" w:cs="Tahoma"/>
          <w:bCs/>
          <w:sz w:val="24"/>
          <w:szCs w:val="24"/>
          <w:lang w:eastAsia="pt-BR"/>
        </w:rPr>
        <w:t xml:space="preserve"> toda a documentação exigida por órgãos </w:t>
      </w:r>
      <w:r w:rsidR="00382BB6">
        <w:rPr>
          <w:rFonts w:ascii="Tahoma" w:eastAsia="Times New Roman" w:hAnsi="Tahoma" w:cs="Tahoma"/>
          <w:bCs/>
          <w:sz w:val="24"/>
          <w:szCs w:val="24"/>
          <w:lang w:eastAsia="pt-BR"/>
        </w:rPr>
        <w:t xml:space="preserve">com ANVISA e FATMA; Relação das fichas técnicas dos produtos utilizados, devidamente registrados no Ministério da Saúde, Laudo Técnico, Certificado de Procedimento, </w:t>
      </w:r>
      <w:proofErr w:type="spellStart"/>
      <w:r w:rsidR="00382BB6">
        <w:rPr>
          <w:rFonts w:ascii="Tahoma" w:eastAsia="Times New Roman" w:hAnsi="Tahoma" w:cs="Tahoma"/>
          <w:bCs/>
          <w:sz w:val="24"/>
          <w:szCs w:val="24"/>
          <w:lang w:eastAsia="pt-BR"/>
        </w:rPr>
        <w:t>Pop’s</w:t>
      </w:r>
      <w:proofErr w:type="spellEnd"/>
      <w:r w:rsidR="00382BB6">
        <w:rPr>
          <w:rFonts w:ascii="Tahoma" w:eastAsia="Times New Roman" w:hAnsi="Tahoma" w:cs="Tahoma"/>
          <w:bCs/>
          <w:sz w:val="24"/>
          <w:szCs w:val="24"/>
          <w:lang w:eastAsia="pt-BR"/>
        </w:rPr>
        <w:t>, Registro da Empresa e do Químico responsável no CRQ-XIII, Alvará Sanitário Atualizado, Mapa de localização dos pontos de isca, planilha de vistorias e identificação dos pontos de isca.</w:t>
      </w:r>
    </w:p>
    <w:p w:rsidR="00382BB6" w:rsidRDefault="00382BB6" w:rsidP="00493BC3">
      <w:pPr>
        <w:autoSpaceDE w:val="0"/>
        <w:autoSpaceDN w:val="0"/>
        <w:adjustRightInd w:val="0"/>
        <w:spacing w:after="0" w:line="240" w:lineRule="auto"/>
        <w:jc w:val="both"/>
        <w:rPr>
          <w:rFonts w:ascii="Tahoma" w:eastAsia="Times New Roman" w:hAnsi="Tahoma" w:cs="Tahoma"/>
          <w:bCs/>
          <w:sz w:val="24"/>
          <w:szCs w:val="24"/>
          <w:lang w:eastAsia="pt-BR"/>
        </w:rPr>
      </w:pPr>
      <w:r>
        <w:rPr>
          <w:rFonts w:ascii="Tahoma" w:eastAsia="Times New Roman" w:hAnsi="Tahoma" w:cs="Tahoma"/>
          <w:bCs/>
          <w:sz w:val="24"/>
          <w:szCs w:val="24"/>
          <w:lang w:eastAsia="pt-BR"/>
        </w:rPr>
        <w:t>Os serviços devem estar de conformidade com a RDC n° 52/2009.</w:t>
      </w:r>
    </w:p>
    <w:p w:rsidR="00382BB6" w:rsidRPr="00F469F7" w:rsidRDefault="00382BB6" w:rsidP="00493BC3">
      <w:pPr>
        <w:autoSpaceDE w:val="0"/>
        <w:autoSpaceDN w:val="0"/>
        <w:adjustRightInd w:val="0"/>
        <w:spacing w:after="0" w:line="240" w:lineRule="auto"/>
        <w:jc w:val="both"/>
        <w:rPr>
          <w:rFonts w:ascii="Tahoma" w:eastAsia="Times New Roman" w:hAnsi="Tahoma" w:cs="Tahoma"/>
          <w:bCs/>
          <w:sz w:val="24"/>
          <w:szCs w:val="24"/>
          <w:lang w:eastAsia="pt-BR"/>
        </w:rPr>
      </w:pPr>
    </w:p>
    <w:p w:rsidR="00217419" w:rsidRPr="00FE7C23" w:rsidRDefault="00493BC3" w:rsidP="00217419">
      <w:pPr>
        <w:pStyle w:val="Corpodetexto"/>
        <w:tabs>
          <w:tab w:val="left" w:pos="720"/>
        </w:tabs>
        <w:spacing w:before="48"/>
        <w:rPr>
          <w:rFonts w:ascii="Tahoma" w:eastAsia="Times New Roman" w:hAnsi="Tahoma" w:cs="Tahoma"/>
          <w:bCs/>
          <w:sz w:val="24"/>
          <w:szCs w:val="24"/>
          <w:lang w:eastAsia="pt-BR"/>
        </w:rPr>
      </w:pPr>
      <w:r w:rsidRPr="00FE7C23">
        <w:rPr>
          <w:rFonts w:ascii="Tahoma" w:eastAsia="Times New Roman" w:hAnsi="Tahoma" w:cs="Tahoma"/>
          <w:color w:val="000000"/>
          <w:sz w:val="24"/>
          <w:szCs w:val="24"/>
          <w:lang w:eastAsia="pt-BR"/>
        </w:rPr>
        <w:t>5.</w:t>
      </w:r>
      <w:r w:rsidR="00340598">
        <w:rPr>
          <w:rFonts w:ascii="Tahoma" w:eastAsia="Times New Roman" w:hAnsi="Tahoma" w:cs="Tahoma"/>
          <w:color w:val="000000"/>
          <w:sz w:val="24"/>
          <w:szCs w:val="24"/>
          <w:lang w:eastAsia="pt-BR"/>
        </w:rPr>
        <w:t>4</w:t>
      </w:r>
      <w:r w:rsidRPr="00FE7C23">
        <w:rPr>
          <w:rFonts w:ascii="Tahoma" w:eastAsia="Times New Roman" w:hAnsi="Tahoma" w:cs="Tahoma"/>
          <w:color w:val="000000"/>
          <w:sz w:val="24"/>
          <w:szCs w:val="24"/>
          <w:lang w:eastAsia="pt-BR"/>
        </w:rPr>
        <w:t>.</w:t>
      </w:r>
      <w:r w:rsidR="00340598">
        <w:rPr>
          <w:rFonts w:ascii="Tahoma" w:eastAsia="Times New Roman" w:hAnsi="Tahoma" w:cs="Tahoma"/>
          <w:color w:val="000000"/>
          <w:sz w:val="24"/>
          <w:szCs w:val="24"/>
          <w:lang w:eastAsia="pt-BR"/>
        </w:rPr>
        <w:t>2</w:t>
      </w:r>
      <w:r w:rsidRPr="00FE7C23">
        <w:rPr>
          <w:rFonts w:ascii="Tahoma" w:eastAsia="Times New Roman" w:hAnsi="Tahoma" w:cs="Tahoma"/>
          <w:color w:val="000000"/>
          <w:sz w:val="24"/>
          <w:szCs w:val="24"/>
          <w:lang w:eastAsia="pt-BR"/>
        </w:rPr>
        <w:t xml:space="preserve"> </w:t>
      </w:r>
      <w:r w:rsidR="0066081B" w:rsidRPr="00FE7C23">
        <w:rPr>
          <w:rFonts w:ascii="Tahoma" w:eastAsia="Times New Roman" w:hAnsi="Tahoma" w:cs="Tahoma"/>
          <w:color w:val="000000"/>
          <w:sz w:val="24"/>
          <w:szCs w:val="24"/>
          <w:lang w:eastAsia="pt-BR"/>
        </w:rPr>
        <w:t>–</w:t>
      </w:r>
      <w:r w:rsidRPr="00FE7C23">
        <w:rPr>
          <w:rFonts w:ascii="Tahoma" w:eastAsia="Times New Roman" w:hAnsi="Tahoma" w:cs="Tahoma"/>
          <w:color w:val="000000"/>
          <w:sz w:val="24"/>
          <w:szCs w:val="24"/>
          <w:lang w:eastAsia="pt-BR"/>
        </w:rPr>
        <w:t xml:space="preserve"> </w:t>
      </w:r>
      <w:r w:rsidR="00217419" w:rsidRPr="00FE7C23">
        <w:rPr>
          <w:rFonts w:ascii="Tahoma" w:eastAsia="Times New Roman" w:hAnsi="Tahoma" w:cs="Tahoma"/>
          <w:sz w:val="24"/>
          <w:szCs w:val="24"/>
          <w:lang w:eastAsia="pt-BR"/>
        </w:rPr>
        <w:t>Comprovante de r</w:t>
      </w:r>
      <w:r w:rsidR="00217419" w:rsidRPr="00FE7C23">
        <w:rPr>
          <w:rFonts w:ascii="Tahoma" w:eastAsia="Times New Roman" w:hAnsi="Tahoma" w:cs="Tahoma"/>
          <w:bCs/>
          <w:sz w:val="24"/>
          <w:szCs w:val="24"/>
          <w:lang w:eastAsia="pt-BR"/>
        </w:rPr>
        <w:t xml:space="preserve">egistro da empresa no CRQ - Conselho Regional de Química, ou </w:t>
      </w:r>
      <w:r w:rsidR="00217419" w:rsidRPr="00FE7C23">
        <w:rPr>
          <w:rFonts w:ascii="Tahoma" w:eastAsia="Times New Roman" w:hAnsi="Tahoma" w:cs="Tahoma"/>
          <w:sz w:val="24"/>
          <w:szCs w:val="24"/>
          <w:lang w:eastAsia="pt-BR"/>
        </w:rPr>
        <w:t xml:space="preserve">CREA – Conselho Regional de Engenharia e Agronomia ou </w:t>
      </w:r>
      <w:proofErr w:type="spellStart"/>
      <w:proofErr w:type="gramStart"/>
      <w:r w:rsidR="00217419" w:rsidRPr="00FE7C23">
        <w:rPr>
          <w:rFonts w:ascii="Tahoma" w:eastAsia="Times New Roman" w:hAnsi="Tahoma" w:cs="Tahoma"/>
          <w:sz w:val="24"/>
          <w:szCs w:val="24"/>
          <w:lang w:eastAsia="pt-BR"/>
        </w:rPr>
        <w:t>CRBio</w:t>
      </w:r>
      <w:proofErr w:type="spellEnd"/>
      <w:proofErr w:type="gramEnd"/>
      <w:r w:rsidR="00217419" w:rsidRPr="00FE7C23">
        <w:rPr>
          <w:rFonts w:ascii="Tahoma" w:eastAsia="Times New Roman" w:hAnsi="Tahoma" w:cs="Tahoma"/>
          <w:sz w:val="24"/>
          <w:szCs w:val="24"/>
          <w:lang w:eastAsia="pt-BR"/>
        </w:rPr>
        <w:t xml:space="preserve"> - Conselho Regional de Biologia;</w:t>
      </w:r>
    </w:p>
    <w:p w:rsidR="00217419" w:rsidRPr="00FE7C23" w:rsidRDefault="00217419" w:rsidP="00217419">
      <w:pPr>
        <w:suppressAutoHyphens/>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5.</w:t>
      </w:r>
      <w:r w:rsidR="00340598">
        <w:rPr>
          <w:rFonts w:ascii="Tahoma" w:eastAsia="Times New Roman" w:hAnsi="Tahoma" w:cs="Tahoma"/>
          <w:sz w:val="24"/>
          <w:szCs w:val="24"/>
          <w:lang w:eastAsia="pt-BR"/>
        </w:rPr>
        <w:t>4</w:t>
      </w:r>
      <w:r w:rsidRPr="00FE7C23">
        <w:rPr>
          <w:rFonts w:ascii="Tahoma" w:eastAsia="Times New Roman" w:hAnsi="Tahoma" w:cs="Tahoma"/>
          <w:sz w:val="24"/>
          <w:szCs w:val="24"/>
          <w:lang w:eastAsia="pt-BR"/>
        </w:rPr>
        <w:t>.</w:t>
      </w:r>
      <w:r w:rsidR="00340598">
        <w:rPr>
          <w:rFonts w:ascii="Tahoma" w:eastAsia="Times New Roman" w:hAnsi="Tahoma" w:cs="Tahoma"/>
          <w:sz w:val="24"/>
          <w:szCs w:val="24"/>
          <w:lang w:eastAsia="pt-BR"/>
        </w:rPr>
        <w:t>3</w:t>
      </w:r>
      <w:r w:rsidRPr="00FE7C23">
        <w:rPr>
          <w:rFonts w:ascii="Tahoma" w:eastAsia="Times New Roman" w:hAnsi="Tahoma" w:cs="Tahoma"/>
          <w:sz w:val="24"/>
          <w:szCs w:val="24"/>
          <w:lang w:eastAsia="pt-BR"/>
        </w:rPr>
        <w:t xml:space="preserve"> – Indicação do pessoal técnico adequado e disponível para a realização do objeto da licitação, em número mínimo de </w:t>
      </w:r>
      <w:proofErr w:type="gramStart"/>
      <w:r w:rsidRPr="00FE7C23">
        <w:rPr>
          <w:rFonts w:ascii="Tahoma" w:eastAsia="Times New Roman" w:hAnsi="Tahoma" w:cs="Tahoma"/>
          <w:sz w:val="24"/>
          <w:szCs w:val="24"/>
          <w:lang w:eastAsia="pt-BR"/>
        </w:rPr>
        <w:t>1</w:t>
      </w:r>
      <w:proofErr w:type="gramEnd"/>
      <w:r w:rsidRPr="00FE7C23">
        <w:rPr>
          <w:rFonts w:ascii="Tahoma" w:eastAsia="Times New Roman" w:hAnsi="Tahoma" w:cs="Tahoma"/>
          <w:sz w:val="24"/>
          <w:szCs w:val="24"/>
          <w:lang w:eastAsia="pt-BR"/>
        </w:rPr>
        <w:t xml:space="preserve"> (um) profissional (engenheiro agrônomo, engenheiro químico, técnico em química, engenheiro sanitarista, ou biólogo), com a apresentação do nome completo e da qualificação profissional deste, designando-o para atuação durante toda a execução contratual, juntando:</w:t>
      </w:r>
    </w:p>
    <w:p w:rsidR="00217419" w:rsidRPr="00FE7C23" w:rsidRDefault="00217419" w:rsidP="00217419">
      <w:pPr>
        <w:spacing w:after="0" w:line="240" w:lineRule="auto"/>
        <w:jc w:val="both"/>
        <w:rPr>
          <w:rFonts w:ascii="Tahoma" w:eastAsia="Times New Roman" w:hAnsi="Tahoma" w:cs="Tahoma"/>
          <w:sz w:val="24"/>
          <w:szCs w:val="24"/>
          <w:lang w:eastAsia="pt-BR"/>
        </w:rPr>
      </w:pPr>
    </w:p>
    <w:p w:rsidR="00217419" w:rsidRPr="00FE7C23" w:rsidRDefault="00217419" w:rsidP="00217419">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5.</w:t>
      </w:r>
      <w:r w:rsidR="00340598">
        <w:rPr>
          <w:rFonts w:ascii="Tahoma" w:eastAsia="Times New Roman" w:hAnsi="Tahoma" w:cs="Tahoma"/>
          <w:sz w:val="24"/>
          <w:szCs w:val="24"/>
          <w:lang w:eastAsia="pt-BR"/>
        </w:rPr>
        <w:t>4</w:t>
      </w:r>
      <w:r w:rsidRPr="00FE7C23">
        <w:rPr>
          <w:rFonts w:ascii="Tahoma" w:eastAsia="Times New Roman" w:hAnsi="Tahoma" w:cs="Tahoma"/>
          <w:sz w:val="24"/>
          <w:szCs w:val="24"/>
          <w:lang w:eastAsia="pt-BR"/>
        </w:rPr>
        <w:t>.</w:t>
      </w:r>
      <w:r w:rsidR="00340598">
        <w:rPr>
          <w:rFonts w:ascii="Tahoma" w:eastAsia="Times New Roman" w:hAnsi="Tahoma" w:cs="Tahoma"/>
          <w:sz w:val="24"/>
          <w:szCs w:val="24"/>
          <w:lang w:eastAsia="pt-BR"/>
        </w:rPr>
        <w:t>4</w:t>
      </w:r>
      <w:r w:rsidRPr="00FE7C23">
        <w:rPr>
          <w:rFonts w:ascii="Tahoma" w:eastAsia="Times New Roman" w:hAnsi="Tahoma" w:cs="Tahoma"/>
          <w:sz w:val="24"/>
          <w:szCs w:val="24"/>
          <w:lang w:eastAsia="pt-BR"/>
        </w:rPr>
        <w:t xml:space="preserve"> – Documento comprobatório do registro do profissional indicado na entidade competente (CREA – Conselho Regional de Engenharia e Agronomia, no caso de engenheiro agrônomo e químico, técnico químico ou sanitarista; CRQ – Conselho Regional de Química, no caso de químico; e </w:t>
      </w:r>
      <w:proofErr w:type="spellStart"/>
      <w:proofErr w:type="gramStart"/>
      <w:r w:rsidRPr="00FE7C23">
        <w:rPr>
          <w:rFonts w:ascii="Tahoma" w:eastAsia="Times New Roman" w:hAnsi="Tahoma" w:cs="Tahoma"/>
          <w:sz w:val="24"/>
          <w:szCs w:val="24"/>
          <w:lang w:eastAsia="pt-BR"/>
        </w:rPr>
        <w:t>CRBio</w:t>
      </w:r>
      <w:proofErr w:type="spellEnd"/>
      <w:proofErr w:type="gramEnd"/>
      <w:r w:rsidRPr="00FE7C23">
        <w:rPr>
          <w:rFonts w:ascii="Tahoma" w:eastAsia="Times New Roman" w:hAnsi="Tahoma" w:cs="Tahoma"/>
          <w:sz w:val="24"/>
          <w:szCs w:val="24"/>
          <w:lang w:eastAsia="pt-BR"/>
        </w:rPr>
        <w:t xml:space="preserve"> (Conselho Regional de Biologia), no caso de biólogo.</w:t>
      </w:r>
    </w:p>
    <w:p w:rsidR="0066081B" w:rsidRPr="00FE7C23" w:rsidRDefault="0066081B" w:rsidP="00217419">
      <w:pPr>
        <w:tabs>
          <w:tab w:val="right" w:pos="9638"/>
        </w:tabs>
        <w:autoSpaceDE w:val="0"/>
        <w:autoSpaceDN w:val="0"/>
        <w:adjustRightInd w:val="0"/>
        <w:spacing w:after="0" w:line="240" w:lineRule="auto"/>
        <w:jc w:val="both"/>
        <w:rPr>
          <w:rFonts w:ascii="Tahoma" w:eastAsia="Times New Roman" w:hAnsi="Tahoma" w:cs="Tahoma"/>
          <w:color w:val="000000"/>
          <w:sz w:val="24"/>
          <w:szCs w:val="24"/>
          <w:lang w:eastAsia="pt-BR"/>
        </w:rPr>
      </w:pPr>
    </w:p>
    <w:p w:rsidR="00493BC3" w:rsidRPr="00FE7C23" w:rsidRDefault="0066081B" w:rsidP="00493BC3">
      <w:pPr>
        <w:autoSpaceDE w:val="0"/>
        <w:autoSpaceDN w:val="0"/>
        <w:adjustRightInd w:val="0"/>
        <w:spacing w:after="0" w:line="240" w:lineRule="auto"/>
        <w:jc w:val="both"/>
        <w:rPr>
          <w:rFonts w:ascii="Tahoma" w:eastAsia="Times New Roman" w:hAnsi="Tahoma" w:cs="Tahoma"/>
          <w:color w:val="000000"/>
          <w:sz w:val="24"/>
          <w:szCs w:val="24"/>
          <w:lang w:eastAsia="pt-BR"/>
        </w:rPr>
      </w:pPr>
      <w:r w:rsidRPr="00FE7C23">
        <w:rPr>
          <w:rFonts w:ascii="Tahoma" w:eastAsia="Times New Roman" w:hAnsi="Tahoma" w:cs="Tahoma"/>
          <w:color w:val="000000"/>
          <w:sz w:val="24"/>
          <w:szCs w:val="24"/>
          <w:lang w:eastAsia="pt-BR"/>
        </w:rPr>
        <w:t>5.</w:t>
      </w:r>
      <w:r w:rsidR="00340598">
        <w:rPr>
          <w:rFonts w:ascii="Tahoma" w:eastAsia="Times New Roman" w:hAnsi="Tahoma" w:cs="Tahoma"/>
          <w:color w:val="000000"/>
          <w:sz w:val="24"/>
          <w:szCs w:val="24"/>
          <w:lang w:eastAsia="pt-BR"/>
        </w:rPr>
        <w:t>4</w:t>
      </w:r>
      <w:r w:rsidRPr="00FE7C23">
        <w:rPr>
          <w:rFonts w:ascii="Tahoma" w:eastAsia="Times New Roman" w:hAnsi="Tahoma" w:cs="Tahoma"/>
          <w:color w:val="000000"/>
          <w:sz w:val="24"/>
          <w:szCs w:val="24"/>
          <w:lang w:eastAsia="pt-BR"/>
        </w:rPr>
        <w:t>.</w:t>
      </w:r>
      <w:r w:rsidR="00340598">
        <w:rPr>
          <w:rFonts w:ascii="Tahoma" w:eastAsia="Times New Roman" w:hAnsi="Tahoma" w:cs="Tahoma"/>
          <w:color w:val="000000"/>
          <w:sz w:val="24"/>
          <w:szCs w:val="24"/>
          <w:lang w:eastAsia="pt-BR"/>
        </w:rPr>
        <w:t>5</w:t>
      </w:r>
      <w:r w:rsidRPr="00FE7C23">
        <w:rPr>
          <w:rFonts w:ascii="Tahoma" w:eastAsia="Times New Roman" w:hAnsi="Tahoma" w:cs="Tahoma"/>
          <w:color w:val="000000"/>
          <w:sz w:val="24"/>
          <w:szCs w:val="24"/>
          <w:lang w:eastAsia="pt-BR"/>
        </w:rPr>
        <w:t xml:space="preserve"> - </w:t>
      </w:r>
      <w:r w:rsidR="00493BC3" w:rsidRPr="00FE7C23">
        <w:rPr>
          <w:rFonts w:ascii="Tahoma" w:eastAsia="Times New Roman" w:hAnsi="Tahoma" w:cs="Tahoma"/>
          <w:color w:val="000000"/>
          <w:sz w:val="24"/>
          <w:szCs w:val="24"/>
          <w:lang w:eastAsia="pt-BR"/>
        </w:rPr>
        <w:t>Declaração que recebeu as informações e que tomou conhecimento de todas as condições locais para o cumprimento das obrigações (Anexo II);</w:t>
      </w:r>
    </w:p>
    <w:p w:rsidR="00493BC3" w:rsidRPr="00FE7C23" w:rsidRDefault="00493BC3" w:rsidP="00493BC3">
      <w:pPr>
        <w:autoSpaceDE w:val="0"/>
        <w:autoSpaceDN w:val="0"/>
        <w:adjustRightInd w:val="0"/>
        <w:spacing w:after="0" w:line="240" w:lineRule="auto"/>
        <w:ind w:left="900"/>
        <w:jc w:val="both"/>
        <w:rPr>
          <w:rFonts w:ascii="Tahoma" w:eastAsia="Times New Roman" w:hAnsi="Tahoma" w:cs="Tahoma"/>
          <w:sz w:val="24"/>
          <w:szCs w:val="24"/>
          <w:lang w:eastAsia="pt-BR"/>
        </w:rPr>
      </w:pPr>
    </w:p>
    <w:p w:rsidR="00493BC3" w:rsidRPr="00FE7C23" w:rsidRDefault="0066081B" w:rsidP="00493BC3">
      <w:pPr>
        <w:spacing w:after="0" w:line="240" w:lineRule="auto"/>
        <w:jc w:val="both"/>
        <w:rPr>
          <w:rFonts w:ascii="Tahoma" w:eastAsia="Times New Roman" w:hAnsi="Tahoma" w:cs="Tahoma"/>
          <w:snapToGrid w:val="0"/>
          <w:sz w:val="24"/>
          <w:szCs w:val="24"/>
          <w:lang w:eastAsia="pt-BR"/>
        </w:rPr>
      </w:pPr>
      <w:r w:rsidRPr="00FE7C23">
        <w:rPr>
          <w:rFonts w:ascii="Tahoma" w:eastAsia="Times New Roman" w:hAnsi="Tahoma" w:cs="Tahoma"/>
          <w:sz w:val="24"/>
          <w:szCs w:val="24"/>
          <w:lang w:eastAsia="pt-BR"/>
        </w:rPr>
        <w:t>5.</w:t>
      </w:r>
      <w:r w:rsidR="00340598">
        <w:rPr>
          <w:rFonts w:ascii="Tahoma" w:eastAsia="Times New Roman" w:hAnsi="Tahoma" w:cs="Tahoma"/>
          <w:sz w:val="24"/>
          <w:szCs w:val="24"/>
          <w:lang w:eastAsia="pt-BR"/>
        </w:rPr>
        <w:t>4</w:t>
      </w:r>
      <w:r w:rsidRPr="00FE7C23">
        <w:rPr>
          <w:rFonts w:ascii="Tahoma" w:eastAsia="Times New Roman" w:hAnsi="Tahoma" w:cs="Tahoma"/>
          <w:sz w:val="24"/>
          <w:szCs w:val="24"/>
          <w:lang w:eastAsia="pt-BR"/>
        </w:rPr>
        <w:t>.</w:t>
      </w:r>
      <w:r w:rsidR="00340598">
        <w:rPr>
          <w:rFonts w:ascii="Tahoma" w:eastAsia="Times New Roman" w:hAnsi="Tahoma" w:cs="Tahoma"/>
          <w:sz w:val="24"/>
          <w:szCs w:val="24"/>
          <w:lang w:eastAsia="pt-BR"/>
        </w:rPr>
        <w:t>6</w:t>
      </w:r>
      <w:r w:rsidR="00493BC3" w:rsidRPr="00FE7C23">
        <w:rPr>
          <w:rFonts w:ascii="Tahoma" w:eastAsia="Times New Roman" w:hAnsi="Tahoma" w:cs="Tahoma"/>
          <w:sz w:val="24"/>
          <w:szCs w:val="24"/>
          <w:lang w:eastAsia="pt-BR"/>
        </w:rPr>
        <w:t xml:space="preserve"> - </w:t>
      </w:r>
      <w:r w:rsidR="00493BC3" w:rsidRPr="00FE7C23">
        <w:rPr>
          <w:rFonts w:ascii="Tahoma" w:eastAsia="Times New Roman" w:hAnsi="Tahoma" w:cs="Tahoma"/>
          <w:snapToGrid w:val="0"/>
          <w:sz w:val="24"/>
          <w:szCs w:val="24"/>
          <w:lang w:eastAsia="pt-BR"/>
        </w:rPr>
        <w:t xml:space="preserve">Declara que não existe em seu quadro de empregados, servidores públicos exercendo funções de gerência, administração ou tomada de decisão (Anexo </w:t>
      </w:r>
      <w:r w:rsidR="00340598">
        <w:rPr>
          <w:rFonts w:ascii="Tahoma" w:eastAsia="Times New Roman" w:hAnsi="Tahoma" w:cs="Tahoma"/>
          <w:snapToGrid w:val="0"/>
          <w:sz w:val="24"/>
          <w:szCs w:val="24"/>
          <w:lang w:eastAsia="pt-BR"/>
        </w:rPr>
        <w:t>I</w:t>
      </w:r>
      <w:r w:rsidR="00493BC3" w:rsidRPr="00FE7C23">
        <w:rPr>
          <w:rFonts w:ascii="Tahoma" w:eastAsia="Times New Roman" w:hAnsi="Tahoma" w:cs="Tahoma"/>
          <w:snapToGrid w:val="0"/>
          <w:sz w:val="24"/>
          <w:szCs w:val="24"/>
          <w:lang w:eastAsia="pt-BR"/>
        </w:rPr>
        <w:t>V);</w:t>
      </w:r>
    </w:p>
    <w:p w:rsidR="00493BC3" w:rsidRPr="00FE7C23" w:rsidRDefault="00493BC3" w:rsidP="00493BC3">
      <w:pPr>
        <w:spacing w:after="0" w:line="240" w:lineRule="auto"/>
        <w:ind w:left="900"/>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color w:val="000000"/>
          <w:sz w:val="24"/>
          <w:szCs w:val="24"/>
          <w:lang w:eastAsia="pt-BR"/>
        </w:rPr>
        <w:t xml:space="preserve">5.4 – Os documentos expedidos pela Internet poderão ser apresentados em forma original ou, cópia reprográfica sem autenticação. Entretanto, </w:t>
      </w:r>
      <w:proofErr w:type="gramStart"/>
      <w:r w:rsidRPr="00FE7C23">
        <w:rPr>
          <w:rFonts w:ascii="Tahoma" w:eastAsia="Times New Roman" w:hAnsi="Tahoma" w:cs="Tahoma"/>
          <w:color w:val="000000"/>
          <w:sz w:val="24"/>
          <w:szCs w:val="24"/>
          <w:lang w:eastAsia="pt-BR"/>
        </w:rPr>
        <w:t>estarão</w:t>
      </w:r>
      <w:proofErr w:type="gramEnd"/>
      <w:r w:rsidRPr="00FE7C23">
        <w:rPr>
          <w:rFonts w:ascii="Tahoma" w:eastAsia="Times New Roman" w:hAnsi="Tahoma" w:cs="Tahoma"/>
          <w:color w:val="000000"/>
          <w:sz w:val="24"/>
          <w:szCs w:val="24"/>
          <w:lang w:eastAsia="pt-BR"/>
        </w:rPr>
        <w:t xml:space="preserve"> sujeitos</w:t>
      </w:r>
      <w:r w:rsidRPr="00FE7C23">
        <w:rPr>
          <w:rFonts w:ascii="Tahoma" w:eastAsia="Times New Roman" w:hAnsi="Tahoma" w:cs="Tahoma"/>
          <w:sz w:val="24"/>
          <w:szCs w:val="24"/>
          <w:lang w:eastAsia="pt-BR"/>
        </w:rPr>
        <w:t xml:space="preserve"> a verificação de sua autenticidade através de consulta realizada pela Pregoeira.</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5.5 – O envelope de documentação deste pregão que não for aberto ficará em poder da Pregoeira pelo prazo de 30 (trinta) dias a partir da homologação da licitação, devendo o licitante retirá-lo, após aquele período, no prazo de </w:t>
      </w:r>
      <w:proofErr w:type="gramStart"/>
      <w:r w:rsidRPr="00FE7C23">
        <w:rPr>
          <w:rFonts w:ascii="Tahoma" w:eastAsia="Times New Roman" w:hAnsi="Tahoma" w:cs="Tahoma"/>
          <w:sz w:val="24"/>
          <w:szCs w:val="24"/>
          <w:lang w:eastAsia="pt-BR"/>
        </w:rPr>
        <w:t>5</w:t>
      </w:r>
      <w:proofErr w:type="gramEnd"/>
      <w:r w:rsidRPr="00FE7C23">
        <w:rPr>
          <w:rFonts w:ascii="Tahoma" w:eastAsia="Times New Roman" w:hAnsi="Tahoma" w:cs="Tahoma"/>
          <w:sz w:val="24"/>
          <w:szCs w:val="24"/>
          <w:lang w:eastAsia="pt-BR"/>
        </w:rPr>
        <w:t xml:space="preserve"> (cinco) dias, sob pena de inutilização do mesmo.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lastRenderedPageBreak/>
        <w:t>5.6. As empresas serão representadas no processo por seus titulares ou</w:t>
      </w:r>
      <w:r w:rsidRPr="00FE7C23">
        <w:rPr>
          <w:rFonts w:ascii="Tahoma" w:eastAsia="Times New Roman" w:hAnsi="Tahoma" w:cs="Tahoma"/>
          <w:b/>
          <w:sz w:val="24"/>
          <w:szCs w:val="24"/>
          <w:lang w:eastAsia="pt-BR"/>
        </w:rPr>
        <w:t xml:space="preserve"> por representantes legais munidos</w:t>
      </w:r>
      <w:r w:rsidR="00EA1F06">
        <w:rPr>
          <w:rFonts w:ascii="Tahoma" w:eastAsia="Times New Roman" w:hAnsi="Tahoma" w:cs="Tahoma"/>
          <w:b/>
          <w:sz w:val="24"/>
          <w:szCs w:val="24"/>
          <w:lang w:eastAsia="pt-BR"/>
        </w:rPr>
        <w:t xml:space="preserve"> de instrumento de mandato com </w:t>
      </w:r>
      <w:r w:rsidRPr="00FE7C23">
        <w:rPr>
          <w:rFonts w:ascii="Tahoma" w:eastAsia="Times New Roman" w:hAnsi="Tahoma" w:cs="Tahoma"/>
          <w:b/>
          <w:sz w:val="24"/>
          <w:szCs w:val="24"/>
          <w:lang w:eastAsia="pt-BR"/>
        </w:rPr>
        <w:t>poderes específicos para a prática de quaisquer atos do</w:t>
      </w:r>
      <w:proofErr w:type="gramStart"/>
      <w:r w:rsidRPr="00FE7C23">
        <w:rPr>
          <w:rFonts w:ascii="Tahoma" w:eastAsia="Times New Roman" w:hAnsi="Tahoma" w:cs="Tahoma"/>
          <w:b/>
          <w:sz w:val="24"/>
          <w:szCs w:val="24"/>
          <w:lang w:eastAsia="pt-BR"/>
        </w:rPr>
        <w:t xml:space="preserve">  </w:t>
      </w:r>
      <w:proofErr w:type="gramEnd"/>
      <w:r w:rsidRPr="00FE7C23">
        <w:rPr>
          <w:rFonts w:ascii="Tahoma" w:eastAsia="Times New Roman" w:hAnsi="Tahoma" w:cs="Tahoma"/>
          <w:b/>
          <w:sz w:val="24"/>
          <w:szCs w:val="24"/>
          <w:lang w:eastAsia="pt-BR"/>
        </w:rPr>
        <w:t>procedimento licitatório</w:t>
      </w:r>
      <w:r w:rsidRPr="00FE7C23">
        <w:rPr>
          <w:rFonts w:ascii="Tahoma" w:eastAsia="Times New Roman" w:hAnsi="Tahoma" w:cs="Tahoma"/>
          <w:sz w:val="24"/>
          <w:szCs w:val="24"/>
          <w:lang w:eastAsia="pt-BR"/>
        </w:rPr>
        <w:t>.</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color w:val="000000"/>
          <w:sz w:val="24"/>
          <w:szCs w:val="24"/>
          <w:lang w:eastAsia="pt-BR"/>
        </w:rPr>
      </w:pPr>
      <w:r w:rsidRPr="00FE7C23">
        <w:rPr>
          <w:rFonts w:ascii="Tahoma" w:eastAsia="Times New Roman" w:hAnsi="Tahoma" w:cs="Tahoma"/>
          <w:color w:val="000000"/>
          <w:sz w:val="24"/>
          <w:szCs w:val="24"/>
          <w:lang w:eastAsia="pt-BR"/>
        </w:rPr>
        <w:t>5.7.</w:t>
      </w:r>
      <w:r w:rsidRPr="00FE7C23">
        <w:rPr>
          <w:rFonts w:ascii="Tahoma" w:eastAsia="Times New Roman" w:hAnsi="Tahoma" w:cs="Tahoma"/>
          <w:b/>
          <w:color w:val="000000"/>
          <w:sz w:val="24"/>
          <w:szCs w:val="24"/>
          <w:lang w:eastAsia="pt-BR"/>
        </w:rPr>
        <w:t xml:space="preserve"> No caso de tratar-se de microempresas ou empresas de pequeno porte, será aplicado o que dispõe os </w:t>
      </w:r>
      <w:proofErr w:type="spellStart"/>
      <w:r w:rsidRPr="00FE7C23">
        <w:rPr>
          <w:rFonts w:ascii="Tahoma" w:eastAsia="Times New Roman" w:hAnsi="Tahoma" w:cs="Tahoma"/>
          <w:b/>
          <w:color w:val="000000"/>
          <w:sz w:val="24"/>
          <w:szCs w:val="24"/>
          <w:lang w:eastAsia="pt-BR"/>
        </w:rPr>
        <w:t>arts</w:t>
      </w:r>
      <w:proofErr w:type="spellEnd"/>
      <w:r w:rsidRPr="00FE7C23">
        <w:rPr>
          <w:rFonts w:ascii="Tahoma" w:eastAsia="Times New Roman" w:hAnsi="Tahoma" w:cs="Tahoma"/>
          <w:b/>
          <w:color w:val="000000"/>
          <w:sz w:val="24"/>
          <w:szCs w:val="24"/>
          <w:lang w:eastAsia="pt-BR"/>
        </w:rPr>
        <w:t>. 42 e ss. da Lei Complementar nº 123, de 14 de dezembro de 2006.</w:t>
      </w:r>
    </w:p>
    <w:p w:rsidR="00493BC3" w:rsidRPr="00FE7C23" w:rsidRDefault="00493BC3" w:rsidP="00493BC3">
      <w:pPr>
        <w:autoSpaceDE w:val="0"/>
        <w:autoSpaceDN w:val="0"/>
        <w:adjustRightInd w:val="0"/>
        <w:spacing w:after="0" w:line="240" w:lineRule="auto"/>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6 – DOS PROCEDIMENTOS DE RECEBIMENTO E JULGAMENTO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6.1 - No dia, hora e local designados neste edital, na presença dos licitantes e demais pessoas presentes ao ato público, a Pregoeira executará a rotina de credenciamento, conforme exposto no item 02.</w:t>
      </w:r>
    </w:p>
    <w:p w:rsidR="00001C81" w:rsidRPr="00FE7C23" w:rsidRDefault="00001C81"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6.2 – Verificadas as credenciais, será declarada aberta a sessão, e a Pregoeira solicitará e receberá, em envelopes distintos, a proposta e os documentos exigidos para habilitação, devidamente lacrados e identificados, conforme disposto no item 03.</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6.3 – Em nenhuma hipótese serão recebidos envelopes contendo proposta e documentos de habilitação fora do prazo estabelecido neste Edital.</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6.4 – Serão abertos, por primeiro, os envelopes contendo as propostas de preços, desclassificando-se as incompatíveis.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6.5 – Verificada a conformidade, a pregoeira classificará preliminarmente o autor da proposta de menor preço e aqueles que tenham apresentado propostas em valores sucessivos e superiores em até 10% (dez por cento), relativamente à de menor preço.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6.6 – Quando não houver no mínimo três propostas escritas de preços nas condições definidas no item anterior, a pregoeira classificará as melhores propostas </w:t>
      </w:r>
      <w:proofErr w:type="spellStart"/>
      <w:r w:rsidRPr="00FE7C23">
        <w:rPr>
          <w:rFonts w:ascii="Tahoma" w:eastAsia="Times New Roman" w:hAnsi="Tahoma" w:cs="Tahoma"/>
          <w:sz w:val="24"/>
          <w:szCs w:val="24"/>
          <w:lang w:eastAsia="pt-BR"/>
        </w:rPr>
        <w:t>subseqüentes</w:t>
      </w:r>
      <w:proofErr w:type="spellEnd"/>
      <w:r w:rsidRPr="00FE7C23">
        <w:rPr>
          <w:rFonts w:ascii="Tahoma" w:eastAsia="Times New Roman" w:hAnsi="Tahoma" w:cs="Tahoma"/>
          <w:sz w:val="24"/>
          <w:szCs w:val="24"/>
          <w:lang w:eastAsia="pt-BR"/>
        </w:rPr>
        <w:t>, até o máximo de três, para que seus autores participem dos lances verbais, quaisquer que sejam os preços oferecidos nas propostas escritas.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6.7 – Caso duas ou mais propostas iniciais apresentem preços iguais, será realizado sorteio para determinação da ordem de oferta dos preços.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6.8 – Em seguida, será dado início à etapa de apresentação de lances verbais pelos proponentes, que deverão ser formulados de forma sucessiva, em valores distintos e decrescentes.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6.9 – A pregoeira convidará individualmente os licitantes classificados, de forma </w:t>
      </w:r>
      <w:proofErr w:type="spellStart"/>
      <w:r w:rsidRPr="00FE7C23">
        <w:rPr>
          <w:rFonts w:ascii="Tahoma" w:eastAsia="Times New Roman" w:hAnsi="Tahoma" w:cs="Tahoma"/>
          <w:sz w:val="24"/>
          <w:szCs w:val="24"/>
          <w:lang w:eastAsia="pt-BR"/>
        </w:rPr>
        <w:t>seqüencial</w:t>
      </w:r>
      <w:proofErr w:type="spellEnd"/>
      <w:r w:rsidRPr="00FE7C23">
        <w:rPr>
          <w:rFonts w:ascii="Tahoma" w:eastAsia="Times New Roman" w:hAnsi="Tahoma" w:cs="Tahoma"/>
          <w:sz w:val="24"/>
          <w:szCs w:val="24"/>
          <w:lang w:eastAsia="pt-BR"/>
        </w:rPr>
        <w:t>, a apresentar lances verbais, a partir do autor da proposta classificada de maior preço e os demais, em ordem decrescente de valor.</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6.10 - A desistência em apresentar lance, quando convocado pelo pregoeiro, implicará a exclusão do licitante da etapa de lances verbais e na manutenção do último preço apresentado pelo licitante, para efeitos de ordenação das propostas. </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6.11 – O encerramento da etapa competitiva dar-se-á quando, indagados pela pregoeira, os licitantes manifestarem seu desinteresse em apresentar novos lances.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b/>
          <w:sz w:val="24"/>
          <w:szCs w:val="24"/>
          <w:lang w:eastAsia="pt-BR"/>
        </w:rPr>
        <w:t>6.12 – Não havendo lances verbais, será verificada a conformidade entre a proposta escrita de menor preço e o valor estimado para a contratação</w:t>
      </w:r>
      <w:r w:rsidRPr="00FE7C23">
        <w:rPr>
          <w:rFonts w:ascii="Tahoma" w:eastAsia="Times New Roman" w:hAnsi="Tahoma" w:cs="Tahoma"/>
          <w:sz w:val="24"/>
          <w:szCs w:val="24"/>
          <w:lang w:eastAsia="pt-BR"/>
        </w:rPr>
        <w:t>.</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6.13 - Declarada encerrada a etapa competitiva e ordenadas as propostas, o pregoeiro examinará a aceitabilidade da primeira classificada, quanto ao objeto e valor, decidindo motivadamente a respeito, desclassificando as propostas dos licitantes que apresentarem preço </w:t>
      </w:r>
      <w:proofErr w:type="gramStart"/>
      <w:r w:rsidRPr="00FE7C23">
        <w:rPr>
          <w:rFonts w:ascii="Tahoma" w:eastAsia="Times New Roman" w:hAnsi="Tahoma" w:cs="Tahoma"/>
          <w:sz w:val="24"/>
          <w:szCs w:val="24"/>
          <w:lang w:eastAsia="pt-BR"/>
        </w:rPr>
        <w:t>excessivo, assim considerados</w:t>
      </w:r>
      <w:proofErr w:type="gramEnd"/>
      <w:r w:rsidRPr="00FE7C23">
        <w:rPr>
          <w:rFonts w:ascii="Tahoma" w:eastAsia="Times New Roman" w:hAnsi="Tahoma" w:cs="Tahoma"/>
          <w:sz w:val="24"/>
          <w:szCs w:val="24"/>
          <w:lang w:eastAsia="pt-BR"/>
        </w:rPr>
        <w:t xml:space="preserve"> aqueles acima do preço de mercado.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6.14 – Serão inabilitados os licitantes que não apresentarem a documentação em situação regular.</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6.15 –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sz w:val="24"/>
          <w:szCs w:val="24"/>
          <w:lang w:eastAsia="pt-BR"/>
        </w:rPr>
      </w:pPr>
      <w:r w:rsidRPr="00FE7C23">
        <w:rPr>
          <w:rFonts w:ascii="Tahoma" w:eastAsia="Times New Roman" w:hAnsi="Tahoma" w:cs="Tahoma"/>
          <w:b/>
          <w:sz w:val="24"/>
          <w:szCs w:val="24"/>
          <w:lang w:eastAsia="pt-BR"/>
        </w:rPr>
        <w:t>6.16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6.17 – O uso de telefone celular durante a sessão de lances só será possível com a permissão da Pregoeira.</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7 – DO CRITÉRIO DE JULGAMENTO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7.1 - O critério para julgamento das propostas será o de </w:t>
      </w:r>
      <w:r w:rsidRPr="00FE7C23">
        <w:rPr>
          <w:rFonts w:ascii="Tahoma" w:eastAsia="Times New Roman" w:hAnsi="Tahoma" w:cs="Tahoma"/>
          <w:b/>
          <w:bCs/>
          <w:sz w:val="24"/>
          <w:szCs w:val="24"/>
          <w:u w:val="single"/>
          <w:lang w:eastAsia="pt-BR"/>
        </w:rPr>
        <w:t>MENOR PREÇO</w:t>
      </w:r>
      <w:r w:rsidR="0066081B" w:rsidRPr="00FE7C23">
        <w:rPr>
          <w:rFonts w:ascii="Tahoma" w:eastAsia="Times New Roman" w:hAnsi="Tahoma" w:cs="Tahoma"/>
          <w:b/>
          <w:bCs/>
          <w:sz w:val="24"/>
          <w:szCs w:val="24"/>
          <w:u w:val="single"/>
          <w:lang w:eastAsia="pt-BR"/>
        </w:rPr>
        <w:t xml:space="preserve"> </w:t>
      </w:r>
      <w:r w:rsidR="00CF6DC3">
        <w:rPr>
          <w:rFonts w:ascii="Tahoma" w:eastAsia="Times New Roman" w:hAnsi="Tahoma" w:cs="Tahoma"/>
          <w:b/>
          <w:bCs/>
          <w:sz w:val="24"/>
          <w:szCs w:val="24"/>
          <w:u w:val="single"/>
          <w:lang w:eastAsia="pt-BR"/>
        </w:rPr>
        <w:t>LOTE UNICO</w:t>
      </w:r>
      <w:r w:rsidRPr="00FE7C23">
        <w:rPr>
          <w:rFonts w:ascii="Tahoma" w:eastAsia="Times New Roman" w:hAnsi="Tahoma" w:cs="Tahoma"/>
          <w:b/>
          <w:bCs/>
          <w:sz w:val="24"/>
          <w:szCs w:val="24"/>
          <w:u w:val="single"/>
          <w:lang w:eastAsia="pt-BR"/>
        </w:rPr>
        <w:t>.</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color w:val="FF0000"/>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8 – DOS RECURSOS ADMINISTRATIVOS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8.1 – Declarado o vencedor, qualquer licitante poderá manifestar imediata e motivadamente a intenção de recorrer, quando lhe será concedido o prazo de </w:t>
      </w:r>
      <w:proofErr w:type="gramStart"/>
      <w:r w:rsidRPr="00FE7C23">
        <w:rPr>
          <w:rFonts w:ascii="Tahoma" w:eastAsia="Times New Roman" w:hAnsi="Tahoma" w:cs="Tahoma"/>
          <w:sz w:val="24"/>
          <w:szCs w:val="24"/>
          <w:lang w:eastAsia="pt-BR"/>
        </w:rPr>
        <w:t>3</w:t>
      </w:r>
      <w:proofErr w:type="gramEnd"/>
      <w:r w:rsidRPr="00FE7C23">
        <w:rPr>
          <w:rFonts w:ascii="Tahoma" w:eastAsia="Times New Roman" w:hAnsi="Tahoma" w:cs="Tahoma"/>
          <w:sz w:val="24"/>
          <w:szCs w:val="24"/>
          <w:lang w:eastAsia="pt-BR"/>
        </w:rPr>
        <w:t xml:space="preserve"> (três) dias úteis para a apresentação das razões do recurso, ficando os demais licitantes desde logo intimados para apresentar </w:t>
      </w:r>
      <w:proofErr w:type="spellStart"/>
      <w:r w:rsidRPr="00FE7C23">
        <w:rPr>
          <w:rFonts w:ascii="Tahoma" w:eastAsia="Times New Roman" w:hAnsi="Tahoma" w:cs="Tahoma"/>
          <w:sz w:val="24"/>
          <w:szCs w:val="24"/>
          <w:lang w:eastAsia="pt-BR"/>
        </w:rPr>
        <w:t>contra-razões</w:t>
      </w:r>
      <w:proofErr w:type="spellEnd"/>
      <w:r w:rsidRPr="00FE7C23">
        <w:rPr>
          <w:rFonts w:ascii="Tahoma" w:eastAsia="Times New Roman" w:hAnsi="Tahoma" w:cs="Tahoma"/>
          <w:sz w:val="24"/>
          <w:szCs w:val="24"/>
          <w:lang w:eastAsia="pt-BR"/>
        </w:rPr>
        <w:t xml:space="preserve"> em igual número de dias, que começarão a correr do término do prazo do recorrente, sendo-lhes assegurada vista imediata aos autos.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8.2 - O recurso contra decisão do pregoeiro não terá efeito suspensivo;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8.3 – O acolhimento de recurso importará a invalidação apenas dos atos insuscetíveis de aproveitamento;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8.4 - Decididos os recursos e constatada a regularidade dos atos procedimentais, a autoridade competente homologará a adjudicação para determinar a contratação;</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b/>
          <w:bCs/>
          <w:sz w:val="24"/>
          <w:szCs w:val="24"/>
          <w:lang w:eastAsia="pt-BR"/>
        </w:rPr>
        <w:t>9- DAS PENALIDADES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9.1 – Se o licitante vencedor descumprir as condições deste Pregão ficará sujeito às penalidades estabelecidas nas Leis nº 10.520/2002 e 8.666/93.</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09.2 – Nos termos do artigo 87 da Lei 8.666/93, pela inexecução total ou parcial deste pregão, o Município de Tangará poderá aplicar à empresa vencedora, as seguintes penalidades: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lastRenderedPageBreak/>
        <w:t>a) Advertência;</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b) Multa de 10% (dez por centro) sobre o valor da proposta.</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9.3 – Nos termos do artigo 7º da Lei n. 10.520/2002,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w:t>
      </w:r>
      <w:proofErr w:type="gramStart"/>
      <w:r w:rsidRPr="00FE7C23">
        <w:rPr>
          <w:rFonts w:ascii="Tahoma" w:eastAsia="Times New Roman" w:hAnsi="Tahoma" w:cs="Tahoma"/>
          <w:sz w:val="24"/>
          <w:szCs w:val="24"/>
          <w:lang w:eastAsia="pt-BR"/>
        </w:rPr>
        <w:t>fraude fiscal, garantido</w:t>
      </w:r>
      <w:proofErr w:type="gramEnd"/>
      <w:r w:rsidRPr="00FE7C23">
        <w:rPr>
          <w:rFonts w:ascii="Tahoma" w:eastAsia="Times New Roman" w:hAnsi="Tahoma" w:cs="Tahoma"/>
          <w:sz w:val="24"/>
          <w:szCs w:val="24"/>
          <w:lang w:eastAsia="pt-BR"/>
        </w:rPr>
        <w:t xml:space="preserve"> o direito prévio de citação e da ampla defesa, ficará impedido de licitar e contratar com o Município, pelo prazo de até 5(cinco) anos, enquanto perdurarem os motivos determinantes da punição ou até que seja promovida a reabilitação perante a própria autoridade que aplicou a penalidade.</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9.4 -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9.5 - Nenhum pagamento será processado à proponente penalizada, sem que antes, este </w:t>
      </w:r>
      <w:proofErr w:type="gramStart"/>
      <w:r w:rsidRPr="00FE7C23">
        <w:rPr>
          <w:rFonts w:ascii="Tahoma" w:eastAsia="Times New Roman" w:hAnsi="Tahoma" w:cs="Tahoma"/>
          <w:sz w:val="24"/>
          <w:szCs w:val="24"/>
          <w:lang w:eastAsia="pt-BR"/>
        </w:rPr>
        <w:t>tenha pago</w:t>
      </w:r>
      <w:proofErr w:type="gramEnd"/>
      <w:r w:rsidRPr="00FE7C23">
        <w:rPr>
          <w:rFonts w:ascii="Tahoma" w:eastAsia="Times New Roman" w:hAnsi="Tahoma" w:cs="Tahoma"/>
          <w:sz w:val="24"/>
          <w:szCs w:val="24"/>
          <w:lang w:eastAsia="pt-BR"/>
        </w:rPr>
        <w:t xml:space="preserve"> ou lhe seja relevada a multa imposta.</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10 – DA DOTAÇÃO ORÇAMENTÁRIA</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10.1 - Os recursos para pagamento do objeto do presente Edital estarão garantidos através das classificações orçamentárias:</w:t>
      </w:r>
    </w:p>
    <w:p w:rsidR="003833EE" w:rsidRDefault="003833EE" w:rsidP="003833EE">
      <w:pPr>
        <w:autoSpaceDE w:val="0"/>
        <w:autoSpaceDN w:val="0"/>
        <w:adjustRightInd w:val="0"/>
        <w:spacing w:after="0" w:line="241" w:lineRule="atLeast"/>
        <w:jc w:val="both"/>
        <w:rPr>
          <w:rFonts w:ascii="Tahoma" w:eastAsia="Calibri" w:hAnsi="Tahoma" w:cs="Tahoma"/>
          <w:color w:val="000000"/>
          <w:sz w:val="24"/>
          <w:szCs w:val="24"/>
        </w:rPr>
      </w:pPr>
    </w:p>
    <w:p w:rsidR="003833EE" w:rsidRPr="00FE7C23" w:rsidRDefault="00CF6DC3" w:rsidP="003833EE">
      <w:pPr>
        <w:autoSpaceDE w:val="0"/>
        <w:autoSpaceDN w:val="0"/>
        <w:adjustRightInd w:val="0"/>
        <w:spacing w:after="0" w:line="241" w:lineRule="atLeast"/>
        <w:jc w:val="both"/>
        <w:rPr>
          <w:rFonts w:ascii="Tahoma" w:eastAsia="Calibri" w:hAnsi="Tahoma" w:cs="Tahoma"/>
          <w:color w:val="000000"/>
          <w:sz w:val="24"/>
          <w:szCs w:val="24"/>
        </w:rPr>
      </w:pPr>
      <w:r>
        <w:rPr>
          <w:rFonts w:ascii="Tahoma" w:eastAsia="Calibri" w:hAnsi="Tahoma" w:cs="Tahoma"/>
          <w:color w:val="000000"/>
          <w:sz w:val="24"/>
          <w:szCs w:val="24"/>
        </w:rPr>
        <w:t xml:space="preserve">33-SECRETARIA MUNICIPAL DE SAÚDE, ASSISTENCIA SOCIAL E </w:t>
      </w:r>
      <w:proofErr w:type="gramStart"/>
      <w:r>
        <w:rPr>
          <w:rFonts w:ascii="Tahoma" w:eastAsia="Calibri" w:hAnsi="Tahoma" w:cs="Tahoma"/>
          <w:color w:val="000000"/>
          <w:sz w:val="24"/>
          <w:szCs w:val="24"/>
        </w:rPr>
        <w:t>HABITAÇÃO</w:t>
      </w:r>
      <w:proofErr w:type="gramEnd"/>
    </w:p>
    <w:p w:rsidR="008A1120" w:rsidRDefault="003833EE" w:rsidP="003833EE">
      <w:pPr>
        <w:autoSpaceDE w:val="0"/>
        <w:autoSpaceDN w:val="0"/>
        <w:adjustRightInd w:val="0"/>
        <w:spacing w:after="0" w:line="240" w:lineRule="auto"/>
        <w:jc w:val="both"/>
        <w:rPr>
          <w:rFonts w:ascii="Tahoma" w:eastAsia="Times New Roman" w:hAnsi="Tahoma" w:cs="Tahoma"/>
          <w:color w:val="000000"/>
          <w:sz w:val="24"/>
          <w:szCs w:val="24"/>
          <w:lang w:eastAsia="pt-BR"/>
        </w:rPr>
      </w:pPr>
      <w:r w:rsidRPr="00FE7C23">
        <w:rPr>
          <w:rFonts w:ascii="Tahoma" w:eastAsia="Times New Roman" w:hAnsi="Tahoma" w:cs="Tahoma"/>
          <w:color w:val="000000"/>
          <w:sz w:val="24"/>
          <w:szCs w:val="24"/>
          <w:lang w:eastAsia="pt-BR"/>
        </w:rPr>
        <w:t>Atividade 20</w:t>
      </w:r>
      <w:r w:rsidR="00CF6DC3">
        <w:rPr>
          <w:rFonts w:ascii="Tahoma" w:eastAsia="Times New Roman" w:hAnsi="Tahoma" w:cs="Tahoma"/>
          <w:color w:val="000000"/>
          <w:sz w:val="24"/>
          <w:szCs w:val="24"/>
          <w:lang w:eastAsia="pt-BR"/>
        </w:rPr>
        <w:t>06</w:t>
      </w:r>
    </w:p>
    <w:p w:rsidR="003833EE" w:rsidRDefault="003833EE" w:rsidP="003833EE">
      <w:pPr>
        <w:autoSpaceDE w:val="0"/>
        <w:autoSpaceDN w:val="0"/>
        <w:adjustRightInd w:val="0"/>
        <w:spacing w:after="0" w:line="240" w:lineRule="auto"/>
        <w:jc w:val="both"/>
        <w:rPr>
          <w:rFonts w:ascii="Tahoma" w:eastAsia="Times New Roman" w:hAnsi="Tahoma" w:cs="Tahoma"/>
          <w:color w:val="000000"/>
          <w:sz w:val="24"/>
          <w:szCs w:val="24"/>
          <w:lang w:eastAsia="pt-BR"/>
        </w:rPr>
      </w:pPr>
      <w:r w:rsidRPr="00FE7C23">
        <w:rPr>
          <w:rFonts w:ascii="Tahoma" w:eastAsia="Times New Roman" w:hAnsi="Tahoma" w:cs="Tahoma"/>
          <w:color w:val="000000"/>
          <w:sz w:val="24"/>
          <w:szCs w:val="24"/>
          <w:lang w:eastAsia="pt-BR"/>
        </w:rPr>
        <w:t>3.3.90.</w:t>
      </w:r>
      <w:r w:rsidR="008A1120">
        <w:rPr>
          <w:rFonts w:ascii="Tahoma" w:eastAsia="Times New Roman" w:hAnsi="Tahoma" w:cs="Tahoma"/>
          <w:color w:val="000000"/>
          <w:sz w:val="24"/>
          <w:szCs w:val="24"/>
          <w:lang w:eastAsia="pt-BR"/>
        </w:rPr>
        <w:t>39</w:t>
      </w:r>
      <w:r w:rsidRPr="00FE7C23">
        <w:rPr>
          <w:rFonts w:ascii="Tahoma" w:eastAsia="Times New Roman" w:hAnsi="Tahoma" w:cs="Tahoma"/>
          <w:color w:val="000000"/>
          <w:sz w:val="24"/>
          <w:szCs w:val="24"/>
          <w:lang w:eastAsia="pt-BR"/>
        </w:rPr>
        <w:t>.</w:t>
      </w:r>
      <w:r w:rsidR="008A1120">
        <w:rPr>
          <w:rFonts w:ascii="Tahoma" w:eastAsia="Times New Roman" w:hAnsi="Tahoma" w:cs="Tahoma"/>
          <w:color w:val="000000"/>
          <w:sz w:val="24"/>
          <w:szCs w:val="24"/>
          <w:lang w:eastAsia="pt-BR"/>
        </w:rPr>
        <w:t>78</w:t>
      </w:r>
      <w:r w:rsidRPr="00FE7C23">
        <w:rPr>
          <w:rFonts w:ascii="Tahoma" w:eastAsia="Times New Roman" w:hAnsi="Tahoma" w:cs="Tahoma"/>
          <w:color w:val="000000"/>
          <w:sz w:val="24"/>
          <w:szCs w:val="24"/>
          <w:lang w:eastAsia="pt-BR"/>
        </w:rPr>
        <w:t>.</w:t>
      </w:r>
      <w:r w:rsidR="00CF6DC3">
        <w:rPr>
          <w:rFonts w:ascii="Tahoma" w:eastAsia="Times New Roman" w:hAnsi="Tahoma" w:cs="Tahoma"/>
          <w:color w:val="000000"/>
          <w:sz w:val="24"/>
          <w:szCs w:val="24"/>
          <w:lang w:eastAsia="pt-BR"/>
        </w:rPr>
        <w:t>3038</w:t>
      </w:r>
      <w:r w:rsidRPr="00FE7C23">
        <w:rPr>
          <w:rFonts w:ascii="Tahoma" w:eastAsia="Times New Roman" w:hAnsi="Tahoma" w:cs="Tahoma"/>
          <w:color w:val="000000"/>
          <w:sz w:val="24"/>
          <w:szCs w:val="24"/>
          <w:lang w:eastAsia="pt-BR"/>
        </w:rPr>
        <w:t xml:space="preserve"> – Aplicações Diretas</w:t>
      </w:r>
    </w:p>
    <w:p w:rsidR="00CF6DC3" w:rsidRDefault="00CF6DC3" w:rsidP="00CF6DC3">
      <w:pPr>
        <w:autoSpaceDE w:val="0"/>
        <w:autoSpaceDN w:val="0"/>
        <w:adjustRightInd w:val="0"/>
        <w:spacing w:after="0" w:line="241" w:lineRule="atLeast"/>
        <w:jc w:val="both"/>
        <w:rPr>
          <w:rFonts w:ascii="Tahoma" w:eastAsia="Calibri" w:hAnsi="Tahoma" w:cs="Tahoma"/>
          <w:color w:val="000000"/>
          <w:sz w:val="24"/>
          <w:szCs w:val="24"/>
        </w:rPr>
      </w:pPr>
    </w:p>
    <w:p w:rsidR="00CF6DC3" w:rsidRPr="00FE7C23" w:rsidRDefault="00CF6DC3" w:rsidP="00CF6DC3">
      <w:pPr>
        <w:autoSpaceDE w:val="0"/>
        <w:autoSpaceDN w:val="0"/>
        <w:adjustRightInd w:val="0"/>
        <w:spacing w:after="0" w:line="241" w:lineRule="atLeast"/>
        <w:jc w:val="both"/>
        <w:rPr>
          <w:rFonts w:ascii="Tahoma" w:eastAsia="Calibri" w:hAnsi="Tahoma" w:cs="Tahoma"/>
          <w:color w:val="000000"/>
          <w:sz w:val="24"/>
          <w:szCs w:val="24"/>
        </w:rPr>
      </w:pPr>
      <w:r>
        <w:rPr>
          <w:rFonts w:ascii="Tahoma" w:eastAsia="Calibri" w:hAnsi="Tahoma" w:cs="Tahoma"/>
          <w:color w:val="000000"/>
          <w:sz w:val="24"/>
          <w:szCs w:val="24"/>
        </w:rPr>
        <w:t>09-SECRETARIA MUNICIPAL DE SAÚDE, ASSISTENCIA SOCIAL E HABITAÇÃO (FUNDO DE ASSISTENCIA SOCIAL</w:t>
      </w:r>
      <w:proofErr w:type="gramStart"/>
      <w:r>
        <w:rPr>
          <w:rFonts w:ascii="Tahoma" w:eastAsia="Calibri" w:hAnsi="Tahoma" w:cs="Tahoma"/>
          <w:color w:val="000000"/>
          <w:sz w:val="24"/>
          <w:szCs w:val="24"/>
        </w:rPr>
        <w:t>)</w:t>
      </w:r>
      <w:proofErr w:type="gramEnd"/>
    </w:p>
    <w:p w:rsidR="00CF6DC3" w:rsidRDefault="00CF6DC3" w:rsidP="00CF6DC3">
      <w:pPr>
        <w:autoSpaceDE w:val="0"/>
        <w:autoSpaceDN w:val="0"/>
        <w:adjustRightInd w:val="0"/>
        <w:spacing w:after="0" w:line="240" w:lineRule="auto"/>
        <w:jc w:val="both"/>
        <w:rPr>
          <w:rFonts w:ascii="Tahoma" w:eastAsia="Times New Roman" w:hAnsi="Tahoma" w:cs="Tahoma"/>
          <w:color w:val="000000"/>
          <w:sz w:val="24"/>
          <w:szCs w:val="24"/>
          <w:lang w:eastAsia="pt-BR"/>
        </w:rPr>
      </w:pPr>
      <w:r w:rsidRPr="00FE7C23">
        <w:rPr>
          <w:rFonts w:ascii="Tahoma" w:eastAsia="Times New Roman" w:hAnsi="Tahoma" w:cs="Tahoma"/>
          <w:color w:val="000000"/>
          <w:sz w:val="24"/>
          <w:szCs w:val="24"/>
          <w:lang w:eastAsia="pt-BR"/>
        </w:rPr>
        <w:t>Atividade 20</w:t>
      </w:r>
      <w:r>
        <w:rPr>
          <w:rFonts w:ascii="Tahoma" w:eastAsia="Times New Roman" w:hAnsi="Tahoma" w:cs="Tahoma"/>
          <w:color w:val="000000"/>
          <w:sz w:val="24"/>
          <w:szCs w:val="24"/>
          <w:lang w:eastAsia="pt-BR"/>
        </w:rPr>
        <w:t>14</w:t>
      </w:r>
    </w:p>
    <w:p w:rsidR="00CF6DC3" w:rsidRDefault="00CF6DC3" w:rsidP="00CF6DC3">
      <w:pPr>
        <w:autoSpaceDE w:val="0"/>
        <w:autoSpaceDN w:val="0"/>
        <w:adjustRightInd w:val="0"/>
        <w:spacing w:after="0" w:line="240" w:lineRule="auto"/>
        <w:jc w:val="both"/>
        <w:rPr>
          <w:rFonts w:ascii="Tahoma" w:eastAsia="Times New Roman" w:hAnsi="Tahoma" w:cs="Tahoma"/>
          <w:color w:val="000000"/>
          <w:sz w:val="24"/>
          <w:szCs w:val="24"/>
          <w:lang w:eastAsia="pt-BR"/>
        </w:rPr>
      </w:pPr>
      <w:r w:rsidRPr="00FE7C23">
        <w:rPr>
          <w:rFonts w:ascii="Tahoma" w:eastAsia="Times New Roman" w:hAnsi="Tahoma" w:cs="Tahoma"/>
          <w:color w:val="000000"/>
          <w:sz w:val="24"/>
          <w:szCs w:val="24"/>
          <w:lang w:eastAsia="pt-BR"/>
        </w:rPr>
        <w:t>3.3.90.</w:t>
      </w:r>
      <w:r>
        <w:rPr>
          <w:rFonts w:ascii="Tahoma" w:eastAsia="Times New Roman" w:hAnsi="Tahoma" w:cs="Tahoma"/>
          <w:color w:val="000000"/>
          <w:sz w:val="24"/>
          <w:szCs w:val="24"/>
          <w:lang w:eastAsia="pt-BR"/>
        </w:rPr>
        <w:t>39</w:t>
      </w:r>
      <w:r w:rsidRPr="00FE7C23">
        <w:rPr>
          <w:rFonts w:ascii="Tahoma" w:eastAsia="Times New Roman" w:hAnsi="Tahoma" w:cs="Tahoma"/>
          <w:color w:val="000000"/>
          <w:sz w:val="24"/>
          <w:szCs w:val="24"/>
          <w:lang w:eastAsia="pt-BR"/>
        </w:rPr>
        <w:t>.</w:t>
      </w:r>
      <w:r>
        <w:rPr>
          <w:rFonts w:ascii="Tahoma" w:eastAsia="Times New Roman" w:hAnsi="Tahoma" w:cs="Tahoma"/>
          <w:color w:val="000000"/>
          <w:sz w:val="24"/>
          <w:szCs w:val="24"/>
          <w:lang w:eastAsia="pt-BR"/>
        </w:rPr>
        <w:t>78</w:t>
      </w:r>
      <w:r w:rsidRPr="00FE7C23">
        <w:rPr>
          <w:rFonts w:ascii="Tahoma" w:eastAsia="Times New Roman" w:hAnsi="Tahoma" w:cs="Tahoma"/>
          <w:color w:val="000000"/>
          <w:sz w:val="24"/>
          <w:szCs w:val="24"/>
          <w:lang w:eastAsia="pt-BR"/>
        </w:rPr>
        <w:t>.</w:t>
      </w:r>
      <w:r>
        <w:rPr>
          <w:rFonts w:ascii="Tahoma" w:eastAsia="Times New Roman" w:hAnsi="Tahoma" w:cs="Tahoma"/>
          <w:color w:val="000000"/>
          <w:sz w:val="24"/>
          <w:szCs w:val="24"/>
          <w:lang w:eastAsia="pt-BR"/>
        </w:rPr>
        <w:t>0400</w:t>
      </w:r>
      <w:r w:rsidRPr="00FE7C23">
        <w:rPr>
          <w:rFonts w:ascii="Tahoma" w:eastAsia="Times New Roman" w:hAnsi="Tahoma" w:cs="Tahoma"/>
          <w:color w:val="000000"/>
          <w:sz w:val="24"/>
          <w:szCs w:val="24"/>
          <w:lang w:eastAsia="pt-BR"/>
        </w:rPr>
        <w:t xml:space="preserve"> – Aplicações Diretas</w:t>
      </w:r>
    </w:p>
    <w:p w:rsidR="00CF6DC3" w:rsidRDefault="00CF6DC3" w:rsidP="003833EE">
      <w:pPr>
        <w:autoSpaceDE w:val="0"/>
        <w:autoSpaceDN w:val="0"/>
        <w:adjustRightInd w:val="0"/>
        <w:spacing w:after="0" w:line="240" w:lineRule="auto"/>
        <w:jc w:val="both"/>
        <w:rPr>
          <w:rFonts w:ascii="Tahoma" w:eastAsia="Times New Roman" w:hAnsi="Tahoma" w:cs="Tahoma"/>
          <w:color w:val="000000"/>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11 – </w:t>
      </w:r>
      <w:r w:rsidRPr="00FE7C23">
        <w:rPr>
          <w:rFonts w:ascii="Tahoma" w:eastAsia="Times New Roman" w:hAnsi="Tahoma" w:cs="Tahoma"/>
          <w:b/>
          <w:sz w:val="24"/>
          <w:szCs w:val="24"/>
          <w:lang w:eastAsia="pt-BR"/>
        </w:rPr>
        <w:t xml:space="preserve">CONDIÇÕES DE ENTREGA, DOS PRAZOS, VIGÊNCIA E </w:t>
      </w:r>
      <w:proofErr w:type="gramStart"/>
      <w:r w:rsidRPr="00FE7C23">
        <w:rPr>
          <w:rFonts w:ascii="Tahoma" w:eastAsia="Times New Roman" w:hAnsi="Tahoma" w:cs="Tahoma"/>
          <w:b/>
          <w:sz w:val="24"/>
          <w:szCs w:val="24"/>
          <w:lang w:eastAsia="pt-BR"/>
        </w:rPr>
        <w:t>GARANTIA</w:t>
      </w:r>
      <w:proofErr w:type="gramEnd"/>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b/>
          <w:sz w:val="24"/>
          <w:szCs w:val="24"/>
          <w:lang w:eastAsia="pt-BR"/>
        </w:rPr>
        <w:t>11.1.</w:t>
      </w:r>
      <w:r w:rsidRPr="00FE7C23">
        <w:rPr>
          <w:rFonts w:ascii="Tahoma" w:eastAsia="Times New Roman" w:hAnsi="Tahoma" w:cs="Tahoma"/>
          <w:sz w:val="24"/>
          <w:szCs w:val="24"/>
          <w:lang w:eastAsia="pt-BR"/>
        </w:rPr>
        <w:t xml:space="preserve"> </w:t>
      </w:r>
      <w:r w:rsidR="00353AE1">
        <w:rPr>
          <w:rFonts w:ascii="Tahoma" w:eastAsia="Times New Roman" w:hAnsi="Tahoma" w:cs="Tahoma"/>
          <w:sz w:val="24"/>
          <w:szCs w:val="24"/>
          <w:lang w:eastAsia="pt-BR"/>
        </w:rPr>
        <w:t>Os produtos utilizados devem garantir que o estabelecimento esteja livre de infestações de insetos e roedores.</w:t>
      </w:r>
    </w:p>
    <w:p w:rsidR="008B69DC" w:rsidRDefault="008B69DC" w:rsidP="00493BC3">
      <w:pPr>
        <w:spacing w:after="0" w:line="240" w:lineRule="auto"/>
        <w:jc w:val="both"/>
        <w:rPr>
          <w:rFonts w:ascii="Tahoma" w:eastAsia="Times New Roman" w:hAnsi="Tahoma" w:cs="Tahoma"/>
          <w:b/>
          <w:sz w:val="24"/>
          <w:szCs w:val="24"/>
          <w:lang w:eastAsia="pt-BR"/>
        </w:rPr>
      </w:pPr>
    </w:p>
    <w:p w:rsidR="00C540DA" w:rsidRPr="00C540DA" w:rsidRDefault="00C540DA" w:rsidP="00C540DA">
      <w:pPr>
        <w:pStyle w:val="PargrafodaLista"/>
        <w:numPr>
          <w:ilvl w:val="1"/>
          <w:numId w:val="4"/>
        </w:numPr>
        <w:tabs>
          <w:tab w:val="left" w:pos="720"/>
        </w:tabs>
        <w:autoSpaceDE w:val="0"/>
        <w:autoSpaceDN w:val="0"/>
        <w:adjustRightInd w:val="0"/>
        <w:spacing w:after="0" w:line="200" w:lineRule="atLeast"/>
        <w:rPr>
          <w:rFonts w:ascii="Tahoma" w:eastAsia="Times New Roman" w:hAnsi="Tahoma" w:cs="Tahoma"/>
          <w:b/>
          <w:bCs/>
          <w:sz w:val="24"/>
          <w:szCs w:val="24"/>
          <w:lang w:eastAsia="pt-BR"/>
        </w:rPr>
      </w:pPr>
      <w:r w:rsidRPr="00C540DA">
        <w:rPr>
          <w:rFonts w:ascii="Tahoma" w:eastAsia="Times New Roman" w:hAnsi="Tahoma" w:cs="Tahoma"/>
          <w:b/>
          <w:bCs/>
          <w:sz w:val="24"/>
          <w:szCs w:val="24"/>
          <w:lang w:eastAsia="pt-BR"/>
        </w:rPr>
        <w:t xml:space="preserve">Os serviços de dedetização e desratização terão visitas técnicas de 90 (noventa) em 90 (noventa) dias por 12 (doze) meses, colocação de porta iscas e armadilhas conforme a necessidade e </w:t>
      </w:r>
      <w:proofErr w:type="gramStart"/>
      <w:r w:rsidRPr="00C540DA">
        <w:rPr>
          <w:rFonts w:ascii="Tahoma" w:eastAsia="Times New Roman" w:hAnsi="Tahoma" w:cs="Tahoma"/>
          <w:b/>
          <w:bCs/>
          <w:sz w:val="24"/>
          <w:szCs w:val="24"/>
          <w:lang w:eastAsia="pt-BR"/>
        </w:rPr>
        <w:t>2</w:t>
      </w:r>
      <w:proofErr w:type="gramEnd"/>
      <w:r w:rsidRPr="00C540DA">
        <w:rPr>
          <w:rFonts w:ascii="Tahoma" w:eastAsia="Times New Roman" w:hAnsi="Tahoma" w:cs="Tahoma"/>
          <w:b/>
          <w:bCs/>
          <w:sz w:val="24"/>
          <w:szCs w:val="24"/>
          <w:lang w:eastAsia="pt-BR"/>
        </w:rPr>
        <w:t xml:space="preserve"> (duas) dedetização desratização geral, a cada 6 (seis) meses.</w:t>
      </w:r>
    </w:p>
    <w:p w:rsidR="00C540DA" w:rsidRDefault="00C540DA" w:rsidP="00C540DA">
      <w:pPr>
        <w:tabs>
          <w:tab w:val="left" w:pos="720"/>
        </w:tabs>
        <w:autoSpaceDE w:val="0"/>
        <w:autoSpaceDN w:val="0"/>
        <w:adjustRightInd w:val="0"/>
        <w:spacing w:after="0" w:line="200" w:lineRule="atLeast"/>
        <w:jc w:val="both"/>
        <w:rPr>
          <w:rFonts w:ascii="Tahoma" w:eastAsia="Times New Roman" w:hAnsi="Tahoma" w:cs="Tahoma"/>
          <w:b/>
          <w:bCs/>
          <w:sz w:val="24"/>
          <w:szCs w:val="24"/>
          <w:lang w:eastAsia="pt-BR"/>
        </w:rPr>
      </w:pPr>
    </w:p>
    <w:p w:rsidR="00C540DA" w:rsidRPr="00C540DA" w:rsidRDefault="00C540DA" w:rsidP="00C540DA">
      <w:pPr>
        <w:spacing w:line="360" w:lineRule="auto"/>
        <w:jc w:val="both"/>
        <w:rPr>
          <w:rFonts w:ascii="Tahoma" w:hAnsi="Tahoma" w:cs="Tahoma"/>
          <w:sz w:val="24"/>
          <w:szCs w:val="24"/>
        </w:rPr>
      </w:pPr>
      <w:r>
        <w:rPr>
          <w:rFonts w:ascii="Tahoma" w:hAnsi="Tahoma" w:cs="Tahoma"/>
          <w:sz w:val="24"/>
          <w:szCs w:val="24"/>
        </w:rPr>
        <w:t>1.</w:t>
      </w:r>
      <w:r>
        <w:rPr>
          <w:rFonts w:ascii="Tahoma" w:hAnsi="Tahoma" w:cs="Tahoma"/>
          <w:sz w:val="24"/>
          <w:szCs w:val="24"/>
        </w:rPr>
        <w:t>3</w:t>
      </w:r>
      <w:r w:rsidRPr="00C540DA">
        <w:rPr>
          <w:rFonts w:ascii="Tahoma" w:hAnsi="Tahoma" w:cs="Tahoma"/>
          <w:sz w:val="24"/>
          <w:szCs w:val="24"/>
        </w:rPr>
        <w:t xml:space="preserve">. Esse processo de controle terá como alvo os insetos rasteiros ou voadores (baratas, formigas, traças, pulgas, mosquitos, moscas etc.) e também as aranhas e escorpiões, e </w:t>
      </w:r>
      <w:r w:rsidRPr="00C540DA">
        <w:rPr>
          <w:rFonts w:ascii="Tahoma" w:hAnsi="Tahoma" w:cs="Tahoma"/>
          <w:sz w:val="24"/>
          <w:szCs w:val="24"/>
        </w:rPr>
        <w:lastRenderedPageBreak/>
        <w:t xml:space="preserve">deverá ser efetuado em todas as áreas (internas e externas), tanto para extinção como para prevenção. </w:t>
      </w:r>
    </w:p>
    <w:p w:rsidR="00C540DA" w:rsidRPr="00C540DA" w:rsidRDefault="00C540DA" w:rsidP="00C540DA">
      <w:pPr>
        <w:spacing w:line="360" w:lineRule="auto"/>
        <w:jc w:val="both"/>
        <w:rPr>
          <w:rFonts w:ascii="Tahoma" w:hAnsi="Tahoma" w:cs="Tahoma"/>
          <w:sz w:val="24"/>
          <w:szCs w:val="24"/>
        </w:rPr>
      </w:pPr>
      <w:r>
        <w:rPr>
          <w:rFonts w:ascii="Tahoma" w:hAnsi="Tahoma" w:cs="Tahoma"/>
          <w:sz w:val="24"/>
          <w:szCs w:val="24"/>
        </w:rPr>
        <w:t>11.4</w:t>
      </w:r>
      <w:r w:rsidRPr="00C540DA">
        <w:rPr>
          <w:rFonts w:ascii="Tahoma" w:hAnsi="Tahoma" w:cs="Tahoma"/>
          <w:sz w:val="24"/>
          <w:szCs w:val="24"/>
        </w:rPr>
        <w:t xml:space="preserve"> Os serviços serão executados preferencialmente após as 18h, ou nos finais de semana e feriados, em datas e horários estipulados pela CONTRATANTE e informados antecipadamente pela Secretaria Municipal de Saúde. </w:t>
      </w:r>
    </w:p>
    <w:p w:rsidR="00C540DA" w:rsidRPr="00C540DA" w:rsidRDefault="00C540DA" w:rsidP="00C540DA">
      <w:pPr>
        <w:spacing w:line="360" w:lineRule="auto"/>
        <w:jc w:val="both"/>
        <w:rPr>
          <w:rFonts w:ascii="Tahoma" w:hAnsi="Tahoma" w:cs="Tahoma"/>
          <w:sz w:val="24"/>
          <w:szCs w:val="24"/>
        </w:rPr>
      </w:pPr>
      <w:r>
        <w:rPr>
          <w:rFonts w:ascii="Tahoma" w:hAnsi="Tahoma" w:cs="Tahoma"/>
          <w:sz w:val="24"/>
          <w:szCs w:val="24"/>
        </w:rPr>
        <w:t>11.5</w:t>
      </w:r>
      <w:r w:rsidRPr="00C540DA">
        <w:rPr>
          <w:rFonts w:ascii="Tahoma" w:hAnsi="Tahoma" w:cs="Tahoma"/>
          <w:sz w:val="24"/>
          <w:szCs w:val="24"/>
        </w:rPr>
        <w:t xml:space="preserve"> Os produtos utilizados na execução dos serviços deverão estar devidamente registrados na Agência Nacional de Vigilância Sanitária (ANVISA), conforme Resolução-RDC nº 52, de 22 de outubro de 2009. </w:t>
      </w:r>
    </w:p>
    <w:p w:rsidR="008B69DC" w:rsidRPr="008B69DC" w:rsidRDefault="008B69DC" w:rsidP="008B69DC">
      <w:pPr>
        <w:spacing w:after="0" w:line="240" w:lineRule="auto"/>
        <w:jc w:val="both"/>
        <w:rPr>
          <w:rFonts w:ascii="Tahoma" w:eastAsia="Times New Roman" w:hAnsi="Tahoma" w:cs="Tahoma"/>
          <w:sz w:val="24"/>
          <w:szCs w:val="24"/>
          <w:lang w:eastAsia="pt-BR"/>
        </w:rPr>
      </w:pPr>
      <w:r w:rsidRPr="00C540DA">
        <w:rPr>
          <w:rFonts w:ascii="Tahoma" w:eastAsia="Times New Roman" w:hAnsi="Tahoma" w:cs="Tahoma"/>
          <w:sz w:val="24"/>
          <w:szCs w:val="24"/>
          <w:lang w:eastAsia="pt-BR"/>
        </w:rPr>
        <w:t>11</w:t>
      </w:r>
      <w:r w:rsidR="00C540DA" w:rsidRPr="00C540DA">
        <w:rPr>
          <w:rFonts w:ascii="Tahoma" w:eastAsia="Times New Roman" w:hAnsi="Tahoma" w:cs="Tahoma"/>
          <w:sz w:val="24"/>
          <w:szCs w:val="24"/>
          <w:lang w:eastAsia="pt-BR"/>
        </w:rPr>
        <w:t>.6</w:t>
      </w:r>
      <w:r>
        <w:rPr>
          <w:rFonts w:ascii="Tahoma" w:eastAsia="Times New Roman" w:hAnsi="Tahoma" w:cs="Tahoma"/>
          <w:sz w:val="24"/>
          <w:szCs w:val="24"/>
          <w:lang w:eastAsia="pt-BR"/>
        </w:rPr>
        <w:t>. Os serviços citados devem ser realizados a cada seis meses ou de acordo com a infestação destas pragas.</w:t>
      </w:r>
    </w:p>
    <w:p w:rsidR="00C540DA" w:rsidRDefault="00C540DA"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EA1F06" w:rsidRPr="008B69DC" w:rsidRDefault="008B69DC" w:rsidP="00493BC3">
      <w:pPr>
        <w:autoSpaceDE w:val="0"/>
        <w:autoSpaceDN w:val="0"/>
        <w:adjustRightInd w:val="0"/>
        <w:spacing w:after="0" w:line="240" w:lineRule="auto"/>
        <w:jc w:val="both"/>
        <w:rPr>
          <w:rFonts w:ascii="Tahoma" w:eastAsia="Times New Roman" w:hAnsi="Tahoma" w:cs="Tahoma"/>
          <w:bCs/>
          <w:sz w:val="24"/>
          <w:szCs w:val="24"/>
          <w:lang w:eastAsia="pt-BR"/>
        </w:rPr>
      </w:pPr>
      <w:r w:rsidRPr="00C540DA">
        <w:rPr>
          <w:rFonts w:ascii="Tahoma" w:eastAsia="Times New Roman" w:hAnsi="Tahoma" w:cs="Tahoma"/>
          <w:bCs/>
          <w:sz w:val="24"/>
          <w:szCs w:val="24"/>
          <w:lang w:eastAsia="pt-BR"/>
        </w:rPr>
        <w:t>11.</w:t>
      </w:r>
      <w:r w:rsidR="00C540DA">
        <w:rPr>
          <w:rFonts w:ascii="Tahoma" w:eastAsia="Times New Roman" w:hAnsi="Tahoma" w:cs="Tahoma"/>
          <w:bCs/>
          <w:sz w:val="24"/>
          <w:szCs w:val="24"/>
          <w:lang w:eastAsia="pt-BR"/>
        </w:rPr>
        <w:t>7</w:t>
      </w:r>
      <w:r w:rsidRPr="00C540DA">
        <w:rPr>
          <w:rFonts w:ascii="Tahoma" w:eastAsia="Times New Roman" w:hAnsi="Tahoma" w:cs="Tahoma"/>
          <w:bCs/>
          <w:sz w:val="24"/>
          <w:szCs w:val="24"/>
          <w:lang w:eastAsia="pt-BR"/>
        </w:rPr>
        <w:t>.</w:t>
      </w:r>
      <w:r>
        <w:rPr>
          <w:rFonts w:ascii="Tahoma" w:eastAsia="Times New Roman" w:hAnsi="Tahoma" w:cs="Tahoma"/>
          <w:b/>
          <w:bCs/>
          <w:sz w:val="24"/>
          <w:szCs w:val="24"/>
          <w:lang w:eastAsia="pt-BR"/>
        </w:rPr>
        <w:t xml:space="preserve"> </w:t>
      </w:r>
      <w:proofErr w:type="gramStart"/>
      <w:r w:rsidR="00CF6DC3">
        <w:rPr>
          <w:rFonts w:ascii="Tahoma" w:eastAsia="Times New Roman" w:hAnsi="Tahoma" w:cs="Tahoma"/>
          <w:bCs/>
          <w:sz w:val="24"/>
          <w:szCs w:val="24"/>
          <w:lang w:eastAsia="pt-BR"/>
        </w:rPr>
        <w:t>T</w:t>
      </w:r>
      <w:r>
        <w:rPr>
          <w:rFonts w:ascii="Tahoma" w:eastAsia="Times New Roman" w:hAnsi="Tahoma" w:cs="Tahoma"/>
          <w:bCs/>
          <w:sz w:val="24"/>
          <w:szCs w:val="24"/>
          <w:lang w:eastAsia="pt-BR"/>
        </w:rPr>
        <w:t xml:space="preserve">odas </w:t>
      </w:r>
      <w:r w:rsidR="00C540DA">
        <w:rPr>
          <w:rFonts w:ascii="Tahoma" w:eastAsia="Times New Roman" w:hAnsi="Tahoma" w:cs="Tahoma"/>
          <w:bCs/>
          <w:sz w:val="24"/>
          <w:szCs w:val="24"/>
          <w:lang w:eastAsia="pt-BR"/>
        </w:rPr>
        <w:t>os</w:t>
      </w:r>
      <w:proofErr w:type="gramEnd"/>
      <w:r>
        <w:rPr>
          <w:rFonts w:ascii="Tahoma" w:eastAsia="Times New Roman" w:hAnsi="Tahoma" w:cs="Tahoma"/>
          <w:bCs/>
          <w:sz w:val="24"/>
          <w:szCs w:val="24"/>
          <w:lang w:eastAsia="pt-BR"/>
        </w:rPr>
        <w:t xml:space="preserve"> </w:t>
      </w:r>
      <w:r w:rsidR="00C540DA">
        <w:rPr>
          <w:rFonts w:ascii="Tahoma" w:eastAsia="Times New Roman" w:hAnsi="Tahoma" w:cs="Tahoma"/>
          <w:bCs/>
          <w:sz w:val="24"/>
          <w:szCs w:val="24"/>
          <w:lang w:eastAsia="pt-BR"/>
        </w:rPr>
        <w:t>serviços realizados</w:t>
      </w:r>
      <w:r>
        <w:rPr>
          <w:rFonts w:ascii="Tahoma" w:eastAsia="Times New Roman" w:hAnsi="Tahoma" w:cs="Tahoma"/>
          <w:bCs/>
          <w:sz w:val="24"/>
          <w:szCs w:val="24"/>
          <w:lang w:eastAsia="pt-BR"/>
        </w:rPr>
        <w:t xml:space="preserve"> devem ser de acordo com as normas técnicas. Validas por </w:t>
      </w:r>
      <w:proofErr w:type="gramStart"/>
      <w:r>
        <w:rPr>
          <w:rFonts w:ascii="Tahoma" w:eastAsia="Times New Roman" w:hAnsi="Tahoma" w:cs="Tahoma"/>
          <w:bCs/>
          <w:sz w:val="24"/>
          <w:szCs w:val="24"/>
          <w:lang w:eastAsia="pt-BR"/>
        </w:rPr>
        <w:t>1</w:t>
      </w:r>
      <w:proofErr w:type="gramEnd"/>
      <w:r>
        <w:rPr>
          <w:rFonts w:ascii="Tahoma" w:eastAsia="Times New Roman" w:hAnsi="Tahoma" w:cs="Tahoma"/>
          <w:bCs/>
          <w:sz w:val="24"/>
          <w:szCs w:val="24"/>
          <w:lang w:eastAsia="pt-BR"/>
        </w:rPr>
        <w:t xml:space="preserve"> (um) ano.</w:t>
      </w:r>
    </w:p>
    <w:p w:rsidR="00C540DA" w:rsidRDefault="00C540DA"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11.</w:t>
      </w:r>
      <w:r w:rsidR="008B69DC">
        <w:rPr>
          <w:rFonts w:ascii="Tahoma" w:eastAsia="Times New Roman" w:hAnsi="Tahoma" w:cs="Tahoma"/>
          <w:b/>
          <w:bCs/>
          <w:sz w:val="24"/>
          <w:szCs w:val="24"/>
          <w:lang w:eastAsia="pt-BR"/>
        </w:rPr>
        <w:t>5</w:t>
      </w:r>
      <w:r w:rsidRPr="00FE7C23">
        <w:rPr>
          <w:rFonts w:ascii="Tahoma" w:eastAsia="Times New Roman" w:hAnsi="Tahoma" w:cs="Tahoma"/>
          <w:b/>
          <w:bCs/>
          <w:sz w:val="24"/>
          <w:szCs w:val="24"/>
          <w:lang w:eastAsia="pt-BR"/>
        </w:rPr>
        <w:t xml:space="preserve">. O contrato vigorará até o término do prazo da garantia, não podendo ser inferior a 12 (doze) meses. </w:t>
      </w:r>
    </w:p>
    <w:p w:rsidR="00C306DF" w:rsidRPr="00FE7C23" w:rsidRDefault="00C306DF" w:rsidP="00493BC3">
      <w:pPr>
        <w:autoSpaceDE w:val="0"/>
        <w:autoSpaceDN w:val="0"/>
        <w:adjustRightInd w:val="0"/>
        <w:spacing w:after="0" w:line="240" w:lineRule="auto"/>
        <w:jc w:val="both"/>
        <w:rPr>
          <w:rFonts w:ascii="Tahoma" w:eastAsia="Times New Roman" w:hAnsi="Tahoma" w:cs="Tahoma"/>
          <w:b/>
          <w:bCs/>
          <w:sz w:val="24"/>
          <w:szCs w:val="24"/>
          <w:u w:val="single"/>
          <w:lang w:eastAsia="pt-BR"/>
        </w:rPr>
      </w:pPr>
    </w:p>
    <w:p w:rsidR="0066081B" w:rsidRDefault="00C540DA" w:rsidP="00493BC3">
      <w:pPr>
        <w:autoSpaceDE w:val="0"/>
        <w:autoSpaceDN w:val="0"/>
        <w:adjustRightInd w:val="0"/>
        <w:spacing w:after="0" w:line="240" w:lineRule="auto"/>
        <w:jc w:val="both"/>
        <w:rPr>
          <w:rFonts w:ascii="Tahoma" w:eastAsia="Times New Roman" w:hAnsi="Tahoma" w:cs="Tahoma"/>
          <w:b/>
          <w:bCs/>
          <w:sz w:val="24"/>
          <w:szCs w:val="24"/>
          <w:lang w:eastAsia="pt-BR"/>
        </w:rPr>
      </w:pPr>
      <w:r>
        <w:rPr>
          <w:rFonts w:ascii="Tahoma" w:eastAsia="Times New Roman" w:hAnsi="Tahoma" w:cs="Tahoma"/>
          <w:b/>
          <w:bCs/>
          <w:sz w:val="24"/>
          <w:szCs w:val="24"/>
          <w:lang w:eastAsia="pt-BR"/>
        </w:rPr>
        <w:t>11.6 OBRIGAÇÕES DA CONTRATADA</w:t>
      </w:r>
    </w:p>
    <w:p w:rsidR="00C540DA" w:rsidRDefault="00C540DA"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C540DA" w:rsidRPr="005F0EDB" w:rsidRDefault="00C540DA" w:rsidP="00C540DA">
      <w:pPr>
        <w:spacing w:after="0" w:line="360" w:lineRule="auto"/>
        <w:jc w:val="both"/>
        <w:rPr>
          <w:rFonts w:ascii="Tahoma" w:eastAsia="Times New Roman" w:hAnsi="Tahoma" w:cs="Tahoma"/>
          <w:sz w:val="24"/>
          <w:szCs w:val="24"/>
          <w:lang w:eastAsia="pt-BR"/>
        </w:rPr>
      </w:pPr>
      <w:r w:rsidRPr="005F0EDB">
        <w:rPr>
          <w:rFonts w:ascii="Tahoma" w:eastAsia="Times New Roman" w:hAnsi="Tahoma" w:cs="Tahoma"/>
          <w:sz w:val="24"/>
          <w:szCs w:val="24"/>
          <w:lang w:eastAsia="pt-BR"/>
        </w:rPr>
        <w:t>11.6</w:t>
      </w:r>
      <w:r w:rsidRPr="005F0EDB">
        <w:rPr>
          <w:rFonts w:ascii="Tahoma" w:eastAsia="Times New Roman" w:hAnsi="Tahoma" w:cs="Tahoma"/>
          <w:sz w:val="24"/>
          <w:szCs w:val="24"/>
          <w:lang w:eastAsia="pt-BR"/>
        </w:rPr>
        <w:t>.1. A licitante vencedora ficará obrigada a fornecer os serviços</w:t>
      </w:r>
      <w:r w:rsidRPr="005F0EDB">
        <w:rPr>
          <w:rFonts w:ascii="Tahoma" w:eastAsia="Times New Roman" w:hAnsi="Tahoma" w:cs="Tahoma"/>
          <w:bCs/>
          <w:sz w:val="24"/>
          <w:szCs w:val="24"/>
          <w:lang w:eastAsia="pt-BR"/>
        </w:rPr>
        <w:t>,</w:t>
      </w:r>
      <w:r w:rsidRPr="005F0EDB">
        <w:rPr>
          <w:rFonts w:ascii="Tahoma" w:eastAsia="Times New Roman" w:hAnsi="Tahoma" w:cs="Tahoma"/>
          <w:sz w:val="24"/>
          <w:szCs w:val="24"/>
          <w:lang w:eastAsia="pt-BR"/>
        </w:rPr>
        <w:t xml:space="preserve"> objeto deste Edital, de acordo com as especificações exigidas, na forma, nos locais, prazos e preços estipulados na sua proposta e na Autorização de Fornecimento.</w:t>
      </w:r>
    </w:p>
    <w:p w:rsidR="00C540DA" w:rsidRPr="005F0EDB" w:rsidRDefault="00C540DA" w:rsidP="00C540DA">
      <w:pPr>
        <w:spacing w:after="0" w:line="360" w:lineRule="auto"/>
        <w:jc w:val="both"/>
        <w:rPr>
          <w:rFonts w:ascii="Tahoma" w:eastAsia="Times New Roman" w:hAnsi="Tahoma" w:cs="Tahoma"/>
          <w:bCs/>
          <w:sz w:val="24"/>
          <w:szCs w:val="24"/>
          <w:lang w:eastAsia="pt-BR"/>
        </w:rPr>
      </w:pPr>
      <w:r w:rsidRPr="005F0EDB">
        <w:rPr>
          <w:rFonts w:ascii="Tahoma" w:eastAsia="Times New Roman" w:hAnsi="Tahoma" w:cs="Tahoma"/>
          <w:bCs/>
          <w:sz w:val="24"/>
          <w:szCs w:val="24"/>
          <w:lang w:eastAsia="pt-BR"/>
        </w:rPr>
        <w:t>11.6</w:t>
      </w:r>
      <w:r w:rsidRPr="005F0EDB">
        <w:rPr>
          <w:rFonts w:ascii="Tahoma" w:eastAsia="Times New Roman" w:hAnsi="Tahoma" w:cs="Tahoma"/>
          <w:bCs/>
          <w:sz w:val="24"/>
          <w:szCs w:val="24"/>
          <w:lang w:eastAsia="pt-BR"/>
        </w:rPr>
        <w:t>.2. Deverá observar todas as normas legais vigentes, obrigando-se a manter as condições de habilitação exigidas no procedimento licitatório que precedeu à celebração da Ata de Registro de Preços.</w:t>
      </w:r>
    </w:p>
    <w:p w:rsidR="00C540DA" w:rsidRPr="005F0EDB" w:rsidRDefault="005F0EDB" w:rsidP="00C540DA">
      <w:pPr>
        <w:tabs>
          <w:tab w:val="left" w:pos="708"/>
        </w:tabs>
        <w:spacing w:after="0" w:line="360" w:lineRule="auto"/>
        <w:jc w:val="both"/>
        <w:rPr>
          <w:rFonts w:ascii="Tahoma" w:eastAsia="Times New Roman" w:hAnsi="Tahoma" w:cs="Tahoma"/>
          <w:bCs/>
          <w:sz w:val="24"/>
          <w:szCs w:val="24"/>
          <w:lang w:eastAsia="pt-BR"/>
        </w:rPr>
      </w:pPr>
      <w:r w:rsidRPr="005F0EDB">
        <w:rPr>
          <w:rFonts w:ascii="Tahoma" w:eastAsia="Times New Roman" w:hAnsi="Tahoma" w:cs="Tahoma"/>
          <w:bCs/>
          <w:sz w:val="24"/>
          <w:szCs w:val="24"/>
          <w:lang w:eastAsia="pt-BR"/>
        </w:rPr>
        <w:t>11.6</w:t>
      </w:r>
      <w:r w:rsidR="00C540DA" w:rsidRPr="005F0EDB">
        <w:rPr>
          <w:rFonts w:ascii="Tahoma" w:eastAsia="Times New Roman" w:hAnsi="Tahoma" w:cs="Tahoma"/>
          <w:bCs/>
          <w:sz w:val="24"/>
          <w:szCs w:val="24"/>
          <w:lang w:eastAsia="pt-BR"/>
        </w:rPr>
        <w:t>.3. A empresa deverá arcar com todos os encargos de sua atividade, sejam eles trabalhistas, sociais, previdenciários, fiscais ou comerciais.</w:t>
      </w:r>
    </w:p>
    <w:p w:rsidR="00C540DA" w:rsidRPr="005F0EDB" w:rsidRDefault="005F0EDB" w:rsidP="00C540DA">
      <w:pPr>
        <w:spacing w:line="360" w:lineRule="auto"/>
        <w:jc w:val="both"/>
        <w:rPr>
          <w:rFonts w:ascii="Tahoma" w:hAnsi="Tahoma" w:cs="Tahoma"/>
          <w:sz w:val="24"/>
          <w:szCs w:val="24"/>
        </w:rPr>
      </w:pPr>
      <w:r w:rsidRPr="005F0EDB">
        <w:rPr>
          <w:rFonts w:ascii="Tahoma" w:hAnsi="Tahoma" w:cs="Tahoma"/>
          <w:sz w:val="24"/>
          <w:szCs w:val="24"/>
        </w:rPr>
        <w:t>11.6</w:t>
      </w:r>
      <w:r w:rsidR="00C540DA" w:rsidRPr="005F0EDB">
        <w:rPr>
          <w:rFonts w:ascii="Tahoma" w:hAnsi="Tahoma" w:cs="Tahoma"/>
          <w:sz w:val="24"/>
          <w:szCs w:val="24"/>
        </w:rPr>
        <w:t>.4. Manter, até o efetivo recebimento definitivo, todas as condições de habilitação e qualificação necessárias para contratação com a Administração Pública.</w:t>
      </w:r>
    </w:p>
    <w:p w:rsidR="00C540DA" w:rsidRPr="005F0EDB" w:rsidRDefault="005F0EDB" w:rsidP="00C540DA">
      <w:pPr>
        <w:spacing w:line="360" w:lineRule="auto"/>
        <w:jc w:val="both"/>
        <w:rPr>
          <w:rFonts w:ascii="Tahoma" w:hAnsi="Tahoma" w:cs="Tahoma"/>
          <w:sz w:val="24"/>
          <w:szCs w:val="24"/>
        </w:rPr>
      </w:pPr>
      <w:r w:rsidRPr="005F0EDB">
        <w:rPr>
          <w:rFonts w:ascii="Tahoma" w:hAnsi="Tahoma" w:cs="Tahoma"/>
          <w:sz w:val="24"/>
          <w:szCs w:val="24"/>
        </w:rPr>
        <w:t>11.6</w:t>
      </w:r>
      <w:r w:rsidR="00C540DA" w:rsidRPr="005F0EDB">
        <w:rPr>
          <w:rFonts w:ascii="Tahoma" w:hAnsi="Tahoma" w:cs="Tahoma"/>
          <w:sz w:val="24"/>
          <w:szCs w:val="24"/>
        </w:rPr>
        <w:t>.5. Os empregados da CONTRATADA deverão se apresentar para a realização dos serviços uniformizados e portando documento de identificação. Além disso, deverão obrigatoriamente utilizar equipamentos de proteção individual (</w:t>
      </w:r>
      <w:proofErr w:type="spellStart"/>
      <w:r w:rsidR="00C540DA" w:rsidRPr="005F0EDB">
        <w:rPr>
          <w:rFonts w:ascii="Tahoma" w:hAnsi="Tahoma" w:cs="Tahoma"/>
          <w:sz w:val="24"/>
          <w:szCs w:val="24"/>
        </w:rPr>
        <w:t>EPI’s</w:t>
      </w:r>
      <w:proofErr w:type="spellEnd"/>
      <w:r w:rsidR="00C540DA" w:rsidRPr="005F0EDB">
        <w:rPr>
          <w:rFonts w:ascii="Tahoma" w:hAnsi="Tahoma" w:cs="Tahoma"/>
          <w:sz w:val="24"/>
          <w:szCs w:val="24"/>
        </w:rPr>
        <w:t xml:space="preserve">) durante a manipulação e aplicação dos produtos. </w:t>
      </w:r>
    </w:p>
    <w:p w:rsidR="00C540DA" w:rsidRPr="005F0EDB" w:rsidRDefault="005F0EDB" w:rsidP="00C540DA">
      <w:pPr>
        <w:spacing w:line="360" w:lineRule="auto"/>
        <w:jc w:val="both"/>
        <w:rPr>
          <w:rFonts w:ascii="Tahoma" w:hAnsi="Tahoma" w:cs="Tahoma"/>
          <w:sz w:val="24"/>
          <w:szCs w:val="24"/>
        </w:rPr>
      </w:pPr>
      <w:r w:rsidRPr="005F0EDB">
        <w:rPr>
          <w:rFonts w:ascii="Tahoma" w:hAnsi="Tahoma" w:cs="Tahoma"/>
          <w:sz w:val="24"/>
          <w:szCs w:val="24"/>
        </w:rPr>
        <w:lastRenderedPageBreak/>
        <w:t>11.6</w:t>
      </w:r>
      <w:r w:rsidR="00C540DA" w:rsidRPr="005F0EDB">
        <w:rPr>
          <w:rFonts w:ascii="Tahoma" w:hAnsi="Tahoma" w:cs="Tahoma"/>
          <w:sz w:val="24"/>
          <w:szCs w:val="24"/>
        </w:rPr>
        <w:t xml:space="preserve">.6. Executar novamente, e imediatamente, os serviços que se fizerem necessários, independentemente das penalidades cabíveis. </w:t>
      </w:r>
    </w:p>
    <w:p w:rsidR="00C540DA" w:rsidRPr="005F0EDB" w:rsidRDefault="005F0EDB" w:rsidP="00C540DA">
      <w:pPr>
        <w:spacing w:line="360" w:lineRule="auto"/>
        <w:jc w:val="both"/>
        <w:rPr>
          <w:rFonts w:ascii="Tahoma" w:hAnsi="Tahoma" w:cs="Tahoma"/>
          <w:sz w:val="24"/>
          <w:szCs w:val="24"/>
        </w:rPr>
      </w:pPr>
      <w:r w:rsidRPr="005F0EDB">
        <w:rPr>
          <w:rFonts w:ascii="Tahoma" w:hAnsi="Tahoma" w:cs="Tahoma"/>
          <w:sz w:val="24"/>
          <w:szCs w:val="24"/>
        </w:rPr>
        <w:t>11.6</w:t>
      </w:r>
      <w:r w:rsidR="00C540DA" w:rsidRPr="005F0EDB">
        <w:rPr>
          <w:rFonts w:ascii="Tahoma" w:hAnsi="Tahoma" w:cs="Tahoma"/>
          <w:sz w:val="24"/>
          <w:szCs w:val="24"/>
        </w:rPr>
        <w:t xml:space="preserve">.7. Permitir e facilitar a fiscalização e a inspeção do local dos serviços pelos agentes do CONTRATANTE, a qualquer hora, devendo prestar todos os informes e esclarecimentos solicitados. </w:t>
      </w:r>
    </w:p>
    <w:p w:rsidR="00C540DA" w:rsidRPr="005F0EDB" w:rsidRDefault="005F0EDB" w:rsidP="00C540DA">
      <w:pPr>
        <w:spacing w:line="360" w:lineRule="auto"/>
        <w:jc w:val="both"/>
        <w:rPr>
          <w:rFonts w:ascii="Tahoma" w:hAnsi="Tahoma" w:cs="Tahoma"/>
          <w:sz w:val="24"/>
          <w:szCs w:val="24"/>
        </w:rPr>
      </w:pPr>
      <w:r w:rsidRPr="005F0EDB">
        <w:rPr>
          <w:rFonts w:ascii="Tahoma" w:hAnsi="Tahoma" w:cs="Tahoma"/>
          <w:sz w:val="24"/>
          <w:szCs w:val="24"/>
        </w:rPr>
        <w:t>11.6</w:t>
      </w:r>
      <w:r w:rsidR="00C540DA" w:rsidRPr="005F0EDB">
        <w:rPr>
          <w:rFonts w:ascii="Tahoma" w:hAnsi="Tahoma" w:cs="Tahoma"/>
          <w:sz w:val="24"/>
          <w:szCs w:val="24"/>
        </w:rPr>
        <w:t xml:space="preserve">.8. Comunicar à fiscalização a ocorrência de qualquer fato ou condição que possa atrasar ou impedir a conclusão dos serviços em parte ou no todo. </w:t>
      </w:r>
    </w:p>
    <w:p w:rsidR="00C540DA" w:rsidRPr="005F0EDB" w:rsidRDefault="005F0EDB" w:rsidP="00C540DA">
      <w:pPr>
        <w:spacing w:line="360" w:lineRule="auto"/>
        <w:jc w:val="both"/>
        <w:rPr>
          <w:rFonts w:ascii="Tahoma" w:hAnsi="Tahoma" w:cs="Tahoma"/>
          <w:sz w:val="24"/>
          <w:szCs w:val="24"/>
        </w:rPr>
      </w:pPr>
      <w:r w:rsidRPr="005F0EDB">
        <w:rPr>
          <w:rFonts w:ascii="Tahoma" w:hAnsi="Tahoma" w:cs="Tahoma"/>
          <w:sz w:val="24"/>
          <w:szCs w:val="24"/>
        </w:rPr>
        <w:t>11.6</w:t>
      </w:r>
      <w:r w:rsidR="00C540DA" w:rsidRPr="005F0EDB">
        <w:rPr>
          <w:rFonts w:ascii="Tahoma" w:hAnsi="Tahoma" w:cs="Tahoma"/>
          <w:sz w:val="24"/>
          <w:szCs w:val="24"/>
        </w:rPr>
        <w:t xml:space="preserve">.9. Assumir integralmente, por sua conta exclusiva, o pagamento de tributos, tarifas, emolumentos, despesas e encargos de natureza trabalhista, previdenciária, securitária e tributaria decorrentes da formalização deste contrato e da execução de seu objeto. </w:t>
      </w:r>
    </w:p>
    <w:p w:rsidR="00C540DA" w:rsidRPr="005F0EDB" w:rsidRDefault="005F0EDB" w:rsidP="00C540DA">
      <w:pPr>
        <w:spacing w:line="360" w:lineRule="auto"/>
        <w:jc w:val="both"/>
        <w:rPr>
          <w:rFonts w:ascii="Tahoma" w:hAnsi="Tahoma" w:cs="Tahoma"/>
          <w:sz w:val="24"/>
          <w:szCs w:val="24"/>
        </w:rPr>
      </w:pPr>
      <w:r w:rsidRPr="005F0EDB">
        <w:rPr>
          <w:rFonts w:ascii="Tahoma" w:hAnsi="Tahoma" w:cs="Tahoma"/>
          <w:sz w:val="24"/>
          <w:szCs w:val="24"/>
        </w:rPr>
        <w:t>11.6.</w:t>
      </w:r>
      <w:r w:rsidR="00C540DA" w:rsidRPr="005F0EDB">
        <w:rPr>
          <w:rFonts w:ascii="Tahoma" w:hAnsi="Tahoma" w:cs="Tahoma"/>
          <w:sz w:val="24"/>
          <w:szCs w:val="24"/>
        </w:rPr>
        <w:t xml:space="preserve">10 Responder por quaisquer danos pessoais ou materiais ocasionados por seus empregados nos locais de trabalho. </w:t>
      </w:r>
    </w:p>
    <w:p w:rsidR="00C540DA" w:rsidRPr="005F0EDB" w:rsidRDefault="005F0EDB" w:rsidP="00C540DA">
      <w:pPr>
        <w:spacing w:line="360" w:lineRule="auto"/>
        <w:jc w:val="both"/>
        <w:rPr>
          <w:rFonts w:ascii="Tahoma" w:hAnsi="Tahoma" w:cs="Tahoma"/>
          <w:sz w:val="24"/>
          <w:szCs w:val="24"/>
        </w:rPr>
      </w:pPr>
      <w:r w:rsidRPr="005F0EDB">
        <w:rPr>
          <w:rFonts w:ascii="Tahoma" w:hAnsi="Tahoma" w:cs="Tahoma"/>
          <w:sz w:val="24"/>
          <w:szCs w:val="24"/>
        </w:rPr>
        <w:t>11.6</w:t>
      </w:r>
      <w:r w:rsidR="00C540DA" w:rsidRPr="005F0EDB">
        <w:rPr>
          <w:rFonts w:ascii="Tahoma" w:hAnsi="Tahoma" w:cs="Tahoma"/>
          <w:sz w:val="24"/>
          <w:szCs w:val="24"/>
        </w:rPr>
        <w:t xml:space="preserve">.11 Fornecer equipamentos, ferramentas e produtos para a perfeita execução dos serviços, bem como se responsabilizar pelo seu transporte; </w:t>
      </w:r>
    </w:p>
    <w:p w:rsidR="00C540DA" w:rsidRPr="005F0EDB" w:rsidRDefault="005F0EDB" w:rsidP="00C540DA">
      <w:pPr>
        <w:spacing w:line="360" w:lineRule="auto"/>
        <w:jc w:val="both"/>
        <w:rPr>
          <w:rFonts w:ascii="Tahoma" w:hAnsi="Tahoma" w:cs="Tahoma"/>
          <w:sz w:val="24"/>
          <w:szCs w:val="24"/>
        </w:rPr>
      </w:pPr>
      <w:r w:rsidRPr="005F0EDB">
        <w:rPr>
          <w:rFonts w:ascii="Tahoma" w:hAnsi="Tahoma" w:cs="Tahoma"/>
          <w:sz w:val="24"/>
          <w:szCs w:val="24"/>
        </w:rPr>
        <w:t>11.6</w:t>
      </w:r>
      <w:r w:rsidR="00C540DA" w:rsidRPr="005F0EDB">
        <w:rPr>
          <w:rFonts w:ascii="Tahoma" w:hAnsi="Tahoma" w:cs="Tahoma"/>
          <w:sz w:val="24"/>
          <w:szCs w:val="24"/>
        </w:rPr>
        <w:t xml:space="preserve">.12 Retirar as embalagens dos produtos desinfetantes utilizados e descartá-los de acordo com a legislação vigente; </w:t>
      </w:r>
    </w:p>
    <w:p w:rsidR="00C540DA" w:rsidRPr="005F0EDB" w:rsidRDefault="005F0EDB" w:rsidP="00C540DA">
      <w:pPr>
        <w:spacing w:line="360" w:lineRule="auto"/>
        <w:jc w:val="both"/>
        <w:rPr>
          <w:rFonts w:ascii="Tahoma" w:hAnsi="Tahoma" w:cs="Tahoma"/>
          <w:sz w:val="24"/>
          <w:szCs w:val="24"/>
        </w:rPr>
      </w:pPr>
      <w:r w:rsidRPr="005F0EDB">
        <w:rPr>
          <w:rFonts w:ascii="Tahoma" w:hAnsi="Tahoma" w:cs="Tahoma"/>
          <w:sz w:val="24"/>
          <w:szCs w:val="24"/>
        </w:rPr>
        <w:t>11.6</w:t>
      </w:r>
      <w:r w:rsidR="00C540DA" w:rsidRPr="005F0EDB">
        <w:rPr>
          <w:rFonts w:ascii="Tahoma" w:hAnsi="Tahoma" w:cs="Tahoma"/>
          <w:sz w:val="24"/>
          <w:szCs w:val="24"/>
        </w:rPr>
        <w:t xml:space="preserve">.13 Manter devidamente limpos os locais onde se realizarem os serviços, utilizando material de limpeza próprio; </w:t>
      </w:r>
    </w:p>
    <w:p w:rsidR="00C540DA" w:rsidRPr="005F0EDB" w:rsidRDefault="005F0EDB" w:rsidP="00C540DA">
      <w:pPr>
        <w:spacing w:line="360" w:lineRule="auto"/>
        <w:jc w:val="both"/>
        <w:rPr>
          <w:rFonts w:ascii="Tahoma" w:hAnsi="Tahoma" w:cs="Tahoma"/>
          <w:sz w:val="24"/>
          <w:szCs w:val="24"/>
        </w:rPr>
      </w:pPr>
      <w:r w:rsidRPr="005F0EDB">
        <w:rPr>
          <w:rFonts w:ascii="Tahoma" w:hAnsi="Tahoma" w:cs="Tahoma"/>
          <w:sz w:val="24"/>
          <w:szCs w:val="24"/>
        </w:rPr>
        <w:t>11.6</w:t>
      </w:r>
      <w:r w:rsidR="00C540DA" w:rsidRPr="005F0EDB">
        <w:rPr>
          <w:rFonts w:ascii="Tahoma" w:hAnsi="Tahoma" w:cs="Tahoma"/>
          <w:sz w:val="24"/>
          <w:szCs w:val="24"/>
        </w:rPr>
        <w:t>.14 Responsabilizar-se por qualquer atendimento médico em função de acidente ou mal súbito que venha ocorrer com seus empregados, cabendo-lhe todas as providências e obrigações estabelecidas em legislações específicas de acidente de trabalho, ainda que a ocorrência tenha se dado nas dependências da CONTRATANTE;</w:t>
      </w:r>
    </w:p>
    <w:p w:rsidR="00C540DA" w:rsidRPr="005F0EDB" w:rsidRDefault="005F0EDB" w:rsidP="00C540DA">
      <w:pPr>
        <w:spacing w:line="360" w:lineRule="auto"/>
        <w:jc w:val="both"/>
        <w:rPr>
          <w:rFonts w:ascii="Tahoma" w:hAnsi="Tahoma" w:cs="Tahoma"/>
          <w:sz w:val="24"/>
          <w:szCs w:val="24"/>
        </w:rPr>
      </w:pPr>
      <w:r w:rsidRPr="005F0EDB">
        <w:rPr>
          <w:rFonts w:ascii="Tahoma" w:hAnsi="Tahoma" w:cs="Tahoma"/>
          <w:sz w:val="24"/>
          <w:szCs w:val="24"/>
        </w:rPr>
        <w:t>11.6</w:t>
      </w:r>
      <w:r w:rsidR="00C540DA" w:rsidRPr="005F0EDB">
        <w:rPr>
          <w:rFonts w:ascii="Tahoma" w:hAnsi="Tahoma" w:cs="Tahoma"/>
          <w:sz w:val="24"/>
          <w:szCs w:val="24"/>
        </w:rPr>
        <w:t>.15. Caso a Dedetização não faça efeito</w:t>
      </w:r>
      <w:proofErr w:type="gramStart"/>
      <w:r w:rsidR="00C540DA" w:rsidRPr="005F0EDB">
        <w:rPr>
          <w:rFonts w:ascii="Tahoma" w:hAnsi="Tahoma" w:cs="Tahoma"/>
          <w:sz w:val="24"/>
          <w:szCs w:val="24"/>
        </w:rPr>
        <w:t xml:space="preserve">  </w:t>
      </w:r>
      <w:proofErr w:type="gramEnd"/>
      <w:r w:rsidR="00C540DA" w:rsidRPr="005F0EDB">
        <w:rPr>
          <w:rFonts w:ascii="Tahoma" w:hAnsi="Tahoma" w:cs="Tahoma"/>
          <w:sz w:val="24"/>
          <w:szCs w:val="24"/>
        </w:rPr>
        <w:t>a empresa será notificada para substituir os materiais e refazer o serviço caso Dedetização Desratização, e limpeza de Caixa de Água não estarem de acordo com este termo de referencia.</w:t>
      </w:r>
    </w:p>
    <w:p w:rsidR="00C540DA" w:rsidRPr="005F0EDB" w:rsidRDefault="005F0EDB" w:rsidP="005F0EDB">
      <w:pPr>
        <w:spacing w:line="360" w:lineRule="auto"/>
        <w:jc w:val="both"/>
        <w:rPr>
          <w:rFonts w:ascii="Tahoma" w:hAnsi="Tahoma" w:cs="Tahoma"/>
          <w:sz w:val="24"/>
          <w:szCs w:val="24"/>
        </w:rPr>
      </w:pPr>
      <w:r w:rsidRPr="005F0EDB">
        <w:rPr>
          <w:rFonts w:ascii="Tahoma" w:hAnsi="Tahoma" w:cs="Tahoma"/>
          <w:sz w:val="24"/>
          <w:szCs w:val="24"/>
        </w:rPr>
        <w:t>11.6</w:t>
      </w:r>
      <w:r w:rsidR="00C540DA" w:rsidRPr="005F0EDB">
        <w:rPr>
          <w:rFonts w:ascii="Tahoma" w:hAnsi="Tahoma" w:cs="Tahoma"/>
          <w:sz w:val="24"/>
          <w:szCs w:val="24"/>
        </w:rPr>
        <w:t xml:space="preserve">.16. Não transferir a outrem, no todo ou em parte, as obrigações assumidas em razão </w:t>
      </w:r>
      <w:proofErr w:type="gramStart"/>
      <w:r w:rsidR="00C540DA" w:rsidRPr="005F0EDB">
        <w:rPr>
          <w:rFonts w:ascii="Tahoma" w:hAnsi="Tahoma" w:cs="Tahoma"/>
          <w:sz w:val="24"/>
          <w:szCs w:val="24"/>
        </w:rPr>
        <w:t>da presente</w:t>
      </w:r>
      <w:proofErr w:type="gramEnd"/>
      <w:r w:rsidR="00C540DA" w:rsidRPr="005F0EDB">
        <w:rPr>
          <w:rFonts w:ascii="Tahoma" w:hAnsi="Tahoma" w:cs="Tahoma"/>
          <w:sz w:val="24"/>
          <w:szCs w:val="24"/>
        </w:rPr>
        <w:t xml:space="preserve"> aquisição.</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12 – DO PAGAMENTO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lastRenderedPageBreak/>
        <w:t>12.1 – O pagamento será efetuado no prazo máximo de 30 (trinta) dias após o recebimento definitivo do objeto e emissão da Nota Fiscal Eletrônica NF-e, modelo 55 – DANFE, a qual entrará em vigor a partir de 01/04/2011.</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12.2 Na Nota Fiscal deverá conter a descrição do item, quantidade, preço unitário e total, de conformidade com a proposta da Contratada. </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u w:val="single"/>
          <w:lang w:eastAsia="pt-BR"/>
        </w:rPr>
        <w:t>12.3 Devem ainda constar na Nota Fiscal o número do respectivo Processo licitatório, assim como do Pregão e o número da conta bancária da empresa</w:t>
      </w:r>
      <w:r w:rsidRPr="00FE7C23">
        <w:rPr>
          <w:rFonts w:ascii="Tahoma" w:eastAsia="Times New Roman" w:hAnsi="Tahoma" w:cs="Tahoma"/>
          <w:sz w:val="24"/>
          <w:szCs w:val="24"/>
          <w:lang w:eastAsia="pt-BR"/>
        </w:rPr>
        <w:t xml:space="preserve">. </w:t>
      </w:r>
    </w:p>
    <w:p w:rsidR="008B69DC" w:rsidRPr="00FE7C23" w:rsidRDefault="008B69DC"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13 – DO CONTRATO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13.1 – O contrato será regulado pela Lei nº 10.520/2002 e Lei nº 8.666/1993, e pelas condições deste edital, o qual fará parte integrante independentemente de transcrição.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13.2 - Como condição para celebração do contrato, o licitante vencedor deverá manter as mesmas condições de habilitação;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13.3 - Se o licitante vencedor recusar-se injustificadamente a assinar o contrato, será </w:t>
      </w:r>
      <w:proofErr w:type="gramStart"/>
      <w:r w:rsidRPr="00FE7C23">
        <w:rPr>
          <w:rFonts w:ascii="Tahoma" w:eastAsia="Times New Roman" w:hAnsi="Tahoma" w:cs="Tahoma"/>
          <w:sz w:val="24"/>
          <w:szCs w:val="24"/>
          <w:lang w:eastAsia="pt-BR"/>
        </w:rPr>
        <w:t>aplicada</w:t>
      </w:r>
      <w:proofErr w:type="gramEnd"/>
      <w:r w:rsidRPr="00FE7C23">
        <w:rPr>
          <w:rFonts w:ascii="Tahoma" w:eastAsia="Times New Roman" w:hAnsi="Tahoma" w:cs="Tahoma"/>
          <w:sz w:val="24"/>
          <w:szCs w:val="24"/>
          <w:lang w:eastAsia="pt-BR"/>
        </w:rPr>
        <w:t xml:space="preserve"> sanção prevista neste edital.</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14 – DA RESCISÃO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14.1 – O contrato poderá ser rescindido, independente de qualquer notificação judicial ou extrajudicial, no caso de inexecução total ou parcial e pelos demais motivos enumerados no art. 78 da Lei n. 8666/93 e alterações posteriores.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14.2 – Nos casos de rescisão, previstos nos incisos I a XI e XVIII do artigo 78 da Lei nº 8.666/93, </w:t>
      </w:r>
      <w:proofErr w:type="gramStart"/>
      <w:r w:rsidRPr="00FE7C23">
        <w:rPr>
          <w:rFonts w:ascii="Tahoma" w:eastAsia="Times New Roman" w:hAnsi="Tahoma" w:cs="Tahoma"/>
          <w:sz w:val="24"/>
          <w:szCs w:val="24"/>
          <w:lang w:eastAsia="pt-BR"/>
        </w:rPr>
        <w:t>sujeita-se</w:t>
      </w:r>
      <w:proofErr w:type="gramEnd"/>
      <w:r w:rsidRPr="00FE7C23">
        <w:rPr>
          <w:rFonts w:ascii="Tahoma" w:eastAsia="Times New Roman" w:hAnsi="Tahoma" w:cs="Tahoma"/>
          <w:sz w:val="24"/>
          <w:szCs w:val="24"/>
          <w:lang w:eastAsia="pt-BR"/>
        </w:rPr>
        <w:t xml:space="preserve"> à empresa contratada ao pagamento de multa de 10% (dez por cento) sobre o valor do contrato.</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15 – DAS DISPOSIÇÕES FINAIS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15.1 – As razões da impugnação e as manifestações de recursos administrativos não serão aceitas via e-mail ou faz, devendo as mesmas </w:t>
      </w:r>
      <w:proofErr w:type="gramStart"/>
      <w:r w:rsidRPr="00FE7C23">
        <w:rPr>
          <w:rFonts w:ascii="Tahoma" w:eastAsia="Times New Roman" w:hAnsi="Tahoma" w:cs="Tahoma"/>
          <w:sz w:val="24"/>
          <w:szCs w:val="24"/>
          <w:lang w:eastAsia="pt-BR"/>
        </w:rPr>
        <w:t>serem</w:t>
      </w:r>
      <w:proofErr w:type="gramEnd"/>
      <w:r w:rsidRPr="00FE7C23">
        <w:rPr>
          <w:rFonts w:ascii="Tahoma" w:eastAsia="Times New Roman" w:hAnsi="Tahoma" w:cs="Tahoma"/>
          <w:sz w:val="24"/>
          <w:szCs w:val="24"/>
          <w:lang w:eastAsia="pt-BR"/>
        </w:rPr>
        <w:t xml:space="preserve"> protocolizadas no Setor de Protocolo da Prefeitura Municipal de Tangara.</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roofErr w:type="gramStart"/>
      <w:r w:rsidRPr="00FE7C23">
        <w:rPr>
          <w:rFonts w:ascii="Tahoma" w:eastAsia="Times New Roman" w:hAnsi="Tahoma" w:cs="Tahoma"/>
          <w:sz w:val="24"/>
          <w:szCs w:val="24"/>
          <w:lang w:eastAsia="pt-BR"/>
        </w:rPr>
        <w:t>15.2 Nenhuma</w:t>
      </w:r>
      <w:proofErr w:type="gramEnd"/>
      <w:r w:rsidRPr="00FE7C23">
        <w:rPr>
          <w:rFonts w:ascii="Tahoma" w:eastAsia="Times New Roman" w:hAnsi="Tahoma" w:cs="Tahoma"/>
          <w:sz w:val="24"/>
          <w:szCs w:val="24"/>
          <w:lang w:eastAsia="pt-BR"/>
        </w:rPr>
        <w:t xml:space="preserve"> indenização será devida aos licitantes por apresentarem documentação e/ou elaborarem proposta relativa ao presente PREGÃO.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15.3 Após a declaração de vencedor da licitação, não havendo manifestação dos licitantes quanto à intenção de interposição de recurso, a pregoeira adjudicará o objeto licitado à empresa vencedora, que posteriormente será submetido à homologação do Prefeito Municipal.</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15.4 No caso de interposição de recurso(s), depois de proferida a decisão quanto ao(s) mesmo(s), será o resultado da licitação submetido ao Prefeito Municipal para adjudicação e homologação.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15.5 A presente licitação somente poderá vir a ser revogada por razões de interesse público decorrente de fato superveniente, devidamente comprovada, ou anulada no todo </w:t>
      </w:r>
      <w:r w:rsidRPr="00FE7C23">
        <w:rPr>
          <w:rFonts w:ascii="Tahoma" w:eastAsia="Times New Roman" w:hAnsi="Tahoma" w:cs="Tahoma"/>
          <w:sz w:val="24"/>
          <w:szCs w:val="24"/>
          <w:lang w:eastAsia="pt-BR"/>
        </w:rPr>
        <w:lastRenderedPageBreak/>
        <w:t>ou em parte, por ilegalidade, de ofício ou por provocação de terceiros, mediante parecer escrito e devidamente fundamentado.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15.6 </w:t>
      </w:r>
      <w:proofErr w:type="gramStart"/>
      <w:r w:rsidRPr="00FE7C23">
        <w:rPr>
          <w:rFonts w:ascii="Tahoma" w:eastAsia="Times New Roman" w:hAnsi="Tahoma" w:cs="Tahoma"/>
          <w:sz w:val="24"/>
          <w:szCs w:val="24"/>
          <w:lang w:eastAsia="pt-BR"/>
        </w:rPr>
        <w:t>É</w:t>
      </w:r>
      <w:proofErr w:type="gramEnd"/>
      <w:r w:rsidRPr="00FE7C23">
        <w:rPr>
          <w:rFonts w:ascii="Tahoma" w:eastAsia="Times New Roman" w:hAnsi="Tahoma" w:cs="Tahoma"/>
          <w:sz w:val="24"/>
          <w:szCs w:val="24"/>
          <w:lang w:eastAsia="pt-BR"/>
        </w:rPr>
        <w:t xml:space="preserve"> fundamental a presença do licitante ou de seu representante, para o exercício dos direitos de ofertar lances e manifestar intenção de recorrer.</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sz w:val="24"/>
          <w:szCs w:val="24"/>
          <w:lang w:eastAsia="pt-BR"/>
        </w:rPr>
        <w:t xml:space="preserve">15.7 Os interessados que tiverem dúvidas na interpretação dos termos deste Edital serão atendidos pessoalmente no período das </w:t>
      </w:r>
      <w:proofErr w:type="gramStart"/>
      <w:r w:rsidRPr="00FE7C23">
        <w:rPr>
          <w:rFonts w:ascii="Tahoma" w:eastAsia="Times New Roman" w:hAnsi="Tahoma" w:cs="Tahoma"/>
          <w:sz w:val="24"/>
          <w:szCs w:val="24"/>
          <w:lang w:eastAsia="pt-BR"/>
        </w:rPr>
        <w:t>08:00</w:t>
      </w:r>
      <w:proofErr w:type="gramEnd"/>
      <w:r w:rsidRPr="00FE7C23">
        <w:rPr>
          <w:rFonts w:ascii="Tahoma" w:eastAsia="Times New Roman" w:hAnsi="Tahoma" w:cs="Tahoma"/>
          <w:sz w:val="24"/>
          <w:szCs w:val="24"/>
          <w:lang w:eastAsia="pt-BR"/>
        </w:rPr>
        <w:t xml:space="preserve"> as </w:t>
      </w:r>
      <w:r w:rsidR="00001C81" w:rsidRPr="00FE7C23">
        <w:rPr>
          <w:rFonts w:ascii="Tahoma" w:eastAsia="Times New Roman" w:hAnsi="Tahoma" w:cs="Tahoma"/>
          <w:sz w:val="24"/>
          <w:szCs w:val="24"/>
          <w:lang w:eastAsia="pt-BR"/>
        </w:rPr>
        <w:t>1</w:t>
      </w:r>
      <w:r w:rsidRPr="00FE7C23">
        <w:rPr>
          <w:rFonts w:ascii="Tahoma" w:eastAsia="Times New Roman" w:hAnsi="Tahoma" w:cs="Tahoma"/>
          <w:sz w:val="24"/>
          <w:szCs w:val="24"/>
          <w:lang w:eastAsia="pt-BR"/>
        </w:rPr>
        <w:t>3:</w:t>
      </w:r>
      <w:r w:rsidR="00001C81" w:rsidRPr="00FE7C23">
        <w:rPr>
          <w:rFonts w:ascii="Tahoma" w:eastAsia="Times New Roman" w:hAnsi="Tahoma" w:cs="Tahoma"/>
          <w:sz w:val="24"/>
          <w:szCs w:val="24"/>
          <w:lang w:eastAsia="pt-BR"/>
        </w:rPr>
        <w:t>0</w:t>
      </w:r>
      <w:r w:rsidRPr="00FE7C23">
        <w:rPr>
          <w:rFonts w:ascii="Tahoma" w:eastAsia="Times New Roman" w:hAnsi="Tahoma" w:cs="Tahoma"/>
          <w:sz w:val="24"/>
          <w:szCs w:val="24"/>
          <w:lang w:eastAsia="pt-BR"/>
        </w:rPr>
        <w:t xml:space="preserve">0 horas, no Departamento de Licitações da Prefeitura Municipal de </w:t>
      </w:r>
      <w:proofErr w:type="spellStart"/>
      <w:r w:rsidRPr="00FE7C23">
        <w:rPr>
          <w:rFonts w:ascii="Tahoma" w:eastAsia="Times New Roman" w:hAnsi="Tahoma" w:cs="Tahoma"/>
          <w:sz w:val="24"/>
          <w:szCs w:val="24"/>
          <w:lang w:eastAsia="pt-BR"/>
        </w:rPr>
        <w:t>Tangará-SC</w:t>
      </w:r>
      <w:proofErr w:type="spellEnd"/>
      <w:r w:rsidRPr="00FE7C23">
        <w:rPr>
          <w:rFonts w:ascii="Tahoma" w:eastAsia="Times New Roman" w:hAnsi="Tahoma" w:cs="Tahoma"/>
          <w:sz w:val="24"/>
          <w:szCs w:val="24"/>
          <w:lang w:eastAsia="pt-BR"/>
        </w:rPr>
        <w:t xml:space="preserve">, sita a Av. Irmãos </w:t>
      </w:r>
      <w:proofErr w:type="spellStart"/>
      <w:r w:rsidRPr="00FE7C23">
        <w:rPr>
          <w:rFonts w:ascii="Tahoma" w:eastAsia="Times New Roman" w:hAnsi="Tahoma" w:cs="Tahoma"/>
          <w:sz w:val="24"/>
          <w:szCs w:val="24"/>
          <w:lang w:eastAsia="pt-BR"/>
        </w:rPr>
        <w:t>Piccoli</w:t>
      </w:r>
      <w:proofErr w:type="spellEnd"/>
      <w:r w:rsidRPr="00FE7C23">
        <w:rPr>
          <w:rFonts w:ascii="Tahoma" w:eastAsia="Times New Roman" w:hAnsi="Tahoma" w:cs="Tahoma"/>
          <w:sz w:val="24"/>
          <w:szCs w:val="24"/>
          <w:lang w:eastAsia="pt-BR"/>
        </w:rPr>
        <w:t>, 267, centro, ou pelo fone 49 35321522.</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15.8 – Fazem parte do presente Edital:</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b/>
          <w:bCs/>
          <w:sz w:val="24"/>
          <w:szCs w:val="24"/>
          <w:lang w:eastAsia="pt-BR"/>
        </w:rPr>
        <w:t xml:space="preserve">Anexo I– </w:t>
      </w:r>
      <w:r w:rsidRPr="00FE7C23">
        <w:rPr>
          <w:rFonts w:ascii="Tahoma" w:eastAsia="Times New Roman" w:hAnsi="Tahoma" w:cs="Tahoma"/>
          <w:bCs/>
          <w:sz w:val="24"/>
          <w:szCs w:val="24"/>
          <w:lang w:eastAsia="pt-BR"/>
        </w:rPr>
        <w:t>Modelo de Credenciamento</w:t>
      </w:r>
      <w:r w:rsidRPr="00FE7C23">
        <w:rPr>
          <w:rFonts w:ascii="Tahoma" w:eastAsia="Times New Roman" w:hAnsi="Tahoma" w:cs="Tahoma"/>
          <w:sz w:val="24"/>
          <w:szCs w:val="24"/>
          <w:lang w:eastAsia="pt-BR"/>
        </w:rPr>
        <w:t>;</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b/>
          <w:bCs/>
          <w:sz w:val="24"/>
          <w:szCs w:val="24"/>
          <w:lang w:eastAsia="pt-BR"/>
        </w:rPr>
        <w:t xml:space="preserve">Anexo II – </w:t>
      </w:r>
      <w:r w:rsidRPr="00FE7C23">
        <w:rPr>
          <w:rFonts w:ascii="Tahoma" w:eastAsia="Times New Roman" w:hAnsi="Tahoma" w:cs="Tahoma"/>
          <w:bCs/>
          <w:sz w:val="24"/>
          <w:szCs w:val="24"/>
          <w:lang w:eastAsia="pt-BR"/>
        </w:rPr>
        <w:t>Declaração que recebeu os documentos e informações necessárias;</w:t>
      </w:r>
    </w:p>
    <w:p w:rsidR="00493BC3" w:rsidRPr="00FE7C23" w:rsidRDefault="00C306DF"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b/>
          <w:sz w:val="24"/>
          <w:szCs w:val="24"/>
          <w:lang w:eastAsia="pt-BR"/>
        </w:rPr>
        <w:t>Anexo III</w:t>
      </w:r>
      <w:r w:rsidR="00493BC3" w:rsidRPr="00FE7C23">
        <w:rPr>
          <w:rFonts w:ascii="Tahoma" w:eastAsia="Times New Roman" w:hAnsi="Tahoma" w:cs="Tahoma"/>
          <w:sz w:val="24"/>
          <w:szCs w:val="24"/>
          <w:lang w:eastAsia="pt-BR"/>
        </w:rPr>
        <w:t xml:space="preserve"> – Modelo que não emprega menores;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b/>
          <w:sz w:val="24"/>
          <w:szCs w:val="24"/>
          <w:lang w:eastAsia="pt-BR"/>
        </w:rPr>
        <w:t xml:space="preserve">Anexo </w:t>
      </w:r>
      <w:r w:rsidR="00C306DF" w:rsidRPr="00FE7C23">
        <w:rPr>
          <w:rFonts w:ascii="Tahoma" w:eastAsia="Times New Roman" w:hAnsi="Tahoma" w:cs="Tahoma"/>
          <w:b/>
          <w:sz w:val="24"/>
          <w:szCs w:val="24"/>
          <w:lang w:eastAsia="pt-BR"/>
        </w:rPr>
        <w:t>I</w:t>
      </w:r>
      <w:r w:rsidRPr="00FE7C23">
        <w:rPr>
          <w:rFonts w:ascii="Tahoma" w:eastAsia="Times New Roman" w:hAnsi="Tahoma" w:cs="Tahoma"/>
          <w:b/>
          <w:sz w:val="24"/>
          <w:szCs w:val="24"/>
          <w:lang w:eastAsia="pt-BR"/>
        </w:rPr>
        <w:t>V</w:t>
      </w:r>
      <w:r w:rsidRPr="00FE7C23">
        <w:rPr>
          <w:rFonts w:ascii="Tahoma" w:eastAsia="Times New Roman" w:hAnsi="Tahoma" w:cs="Tahoma"/>
          <w:sz w:val="24"/>
          <w:szCs w:val="24"/>
          <w:lang w:eastAsia="pt-BR"/>
        </w:rPr>
        <w:t xml:space="preserve"> - Modelo que não possui em seu quadro de empregados Servidores Públicos;</w:t>
      </w:r>
    </w:p>
    <w:p w:rsidR="00493BC3" w:rsidRPr="00FE7C23" w:rsidRDefault="00C306DF"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b/>
          <w:bCs/>
          <w:sz w:val="24"/>
          <w:szCs w:val="24"/>
          <w:lang w:eastAsia="pt-BR"/>
        </w:rPr>
        <w:t>Anexo V</w:t>
      </w:r>
      <w:r w:rsidR="00493BC3" w:rsidRPr="00FE7C23">
        <w:rPr>
          <w:rFonts w:ascii="Tahoma" w:eastAsia="Times New Roman" w:hAnsi="Tahoma" w:cs="Tahoma"/>
          <w:b/>
          <w:bCs/>
          <w:sz w:val="24"/>
          <w:szCs w:val="24"/>
          <w:lang w:eastAsia="pt-BR"/>
        </w:rPr>
        <w:t xml:space="preserve"> – </w:t>
      </w:r>
      <w:r w:rsidR="00493BC3" w:rsidRPr="00FE7C23">
        <w:rPr>
          <w:rFonts w:ascii="Tahoma" w:eastAsia="Times New Roman" w:hAnsi="Tahoma" w:cs="Tahoma"/>
          <w:bCs/>
          <w:sz w:val="24"/>
          <w:szCs w:val="24"/>
          <w:lang w:eastAsia="pt-BR"/>
        </w:rPr>
        <w:t>Minuta do Contrato</w:t>
      </w:r>
      <w:r w:rsidR="00493BC3" w:rsidRPr="00FE7C23">
        <w:rPr>
          <w:rFonts w:ascii="Tahoma" w:eastAsia="Times New Roman" w:hAnsi="Tahoma" w:cs="Tahoma"/>
          <w:sz w:val="24"/>
          <w:szCs w:val="24"/>
          <w:lang w:eastAsia="pt-BR"/>
        </w:rPr>
        <w:t>;</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15.9 Todos os documentos deverão ser apresentados, se possível, em </w:t>
      </w:r>
      <w:proofErr w:type="gramStart"/>
      <w:r w:rsidRPr="00FE7C23">
        <w:rPr>
          <w:rFonts w:ascii="Tahoma" w:eastAsia="Times New Roman" w:hAnsi="Tahoma" w:cs="Tahoma"/>
          <w:sz w:val="24"/>
          <w:szCs w:val="24"/>
          <w:lang w:eastAsia="pt-BR"/>
        </w:rPr>
        <w:t>folha tamanho</w:t>
      </w:r>
      <w:proofErr w:type="gramEnd"/>
      <w:r w:rsidRPr="00FE7C23">
        <w:rPr>
          <w:rFonts w:ascii="Tahoma" w:eastAsia="Times New Roman" w:hAnsi="Tahoma" w:cs="Tahoma"/>
          <w:sz w:val="24"/>
          <w:szCs w:val="24"/>
          <w:lang w:eastAsia="pt-BR"/>
        </w:rPr>
        <w:t xml:space="preserve"> A4.</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15.10 O edital relativo ao objeto desta licitação, encontra-se a disposição dos interessados no Departamento de Licitações junto a Prefeitura Municipal.</w:t>
      </w: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16 - DO FORO</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16.1 - Todas as controvérsias ou reclames </w:t>
      </w:r>
      <w:proofErr w:type="gramStart"/>
      <w:r w:rsidRPr="00FE7C23">
        <w:rPr>
          <w:rFonts w:ascii="Tahoma" w:eastAsia="Times New Roman" w:hAnsi="Tahoma" w:cs="Tahoma"/>
          <w:sz w:val="24"/>
          <w:szCs w:val="24"/>
          <w:lang w:eastAsia="pt-BR"/>
        </w:rPr>
        <w:t>relativos ao presente processo licitatório</w:t>
      </w:r>
      <w:proofErr w:type="gramEnd"/>
      <w:r w:rsidRPr="00FE7C23">
        <w:rPr>
          <w:rFonts w:ascii="Tahoma" w:eastAsia="Times New Roman" w:hAnsi="Tahoma" w:cs="Tahoma"/>
          <w:sz w:val="24"/>
          <w:szCs w:val="24"/>
          <w:lang w:eastAsia="pt-BR"/>
        </w:rPr>
        <w:t xml:space="preserve"> serão resolvidos pela Comissão, administrativamente, ou no foro da Comarca de Tangará, SC.</w:t>
      </w:r>
    </w:p>
    <w:p w:rsidR="00493BC3" w:rsidRPr="00FE7C23" w:rsidRDefault="00493BC3" w:rsidP="00493BC3">
      <w:pPr>
        <w:autoSpaceDE w:val="0"/>
        <w:autoSpaceDN w:val="0"/>
        <w:adjustRightInd w:val="0"/>
        <w:spacing w:after="0" w:line="240" w:lineRule="auto"/>
        <w:jc w:val="center"/>
        <w:rPr>
          <w:rFonts w:ascii="Tahoma" w:eastAsia="Times New Roman" w:hAnsi="Tahoma" w:cs="Tahoma"/>
          <w:color w:val="FF0000"/>
          <w:sz w:val="24"/>
          <w:szCs w:val="24"/>
          <w:lang w:eastAsia="pt-BR"/>
        </w:rPr>
      </w:pPr>
    </w:p>
    <w:p w:rsidR="00493BC3" w:rsidRPr="00FE7C23" w:rsidRDefault="00493BC3" w:rsidP="00B73F3F">
      <w:pPr>
        <w:autoSpaceDE w:val="0"/>
        <w:autoSpaceDN w:val="0"/>
        <w:adjustRightInd w:val="0"/>
        <w:spacing w:after="0" w:line="240" w:lineRule="auto"/>
        <w:rPr>
          <w:rFonts w:ascii="Tahoma" w:eastAsia="Times New Roman" w:hAnsi="Tahoma" w:cs="Tahoma"/>
          <w:color w:val="FF0000"/>
          <w:sz w:val="24"/>
          <w:szCs w:val="24"/>
          <w:lang w:eastAsia="pt-BR"/>
        </w:rPr>
      </w:pPr>
    </w:p>
    <w:p w:rsidR="00493BC3" w:rsidRPr="00FE7C23" w:rsidRDefault="008A1120" w:rsidP="00493BC3">
      <w:pPr>
        <w:autoSpaceDE w:val="0"/>
        <w:autoSpaceDN w:val="0"/>
        <w:adjustRightInd w:val="0"/>
        <w:spacing w:after="0" w:line="240" w:lineRule="auto"/>
        <w:jc w:val="center"/>
        <w:rPr>
          <w:rFonts w:ascii="Tahoma" w:eastAsia="Times New Roman" w:hAnsi="Tahoma" w:cs="Tahoma"/>
          <w:bCs/>
          <w:sz w:val="24"/>
          <w:szCs w:val="24"/>
          <w:lang w:eastAsia="pt-BR"/>
        </w:rPr>
      </w:pPr>
      <w:r>
        <w:rPr>
          <w:rFonts w:ascii="Tahoma" w:eastAsia="Times New Roman" w:hAnsi="Tahoma" w:cs="Tahoma"/>
          <w:bCs/>
          <w:sz w:val="24"/>
          <w:szCs w:val="24"/>
          <w:lang w:eastAsia="pt-BR"/>
        </w:rPr>
        <w:t>NADIR BAÚ DA SILVA</w:t>
      </w:r>
    </w:p>
    <w:p w:rsidR="00C306DF"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Cs/>
          <w:sz w:val="24"/>
          <w:szCs w:val="24"/>
          <w:lang w:eastAsia="pt-BR"/>
        </w:rPr>
        <w:t xml:space="preserve">Prefeito Municipal </w:t>
      </w:r>
    </w:p>
    <w:p w:rsidR="00C306DF" w:rsidRDefault="00C306DF"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B73F3F" w:rsidRDefault="00B73F3F"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B73F3F" w:rsidRDefault="00B73F3F"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340598" w:rsidRDefault="00340598"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340598" w:rsidRDefault="00340598"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340598" w:rsidRDefault="00340598"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340598" w:rsidRDefault="00340598"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340598" w:rsidRDefault="00340598"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340598" w:rsidRDefault="00340598"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340598" w:rsidRDefault="00340598"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340598" w:rsidRDefault="00340598"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340598" w:rsidRDefault="00340598"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340598" w:rsidRDefault="00340598"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340598" w:rsidRDefault="00340598"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340598" w:rsidRDefault="00340598"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340598" w:rsidRDefault="00340598"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340598" w:rsidRDefault="00340598"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340598" w:rsidRDefault="00340598"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340598" w:rsidRDefault="00340598"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340598" w:rsidRDefault="00340598"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340598" w:rsidRDefault="00340598"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340598" w:rsidRDefault="00340598"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340598" w:rsidRDefault="00340598"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340598" w:rsidRDefault="00340598"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340598" w:rsidRDefault="00340598"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B73F3F" w:rsidRPr="00FE7C23" w:rsidRDefault="00B73F3F"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C306DF" w:rsidRPr="00FE7C23" w:rsidRDefault="00C306DF"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ANEXO I</w:t>
      </w: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PREGÃO PRESENCIAL Nº </w:t>
      </w:r>
      <w:r w:rsidR="004626C8">
        <w:rPr>
          <w:rFonts w:ascii="Tahoma" w:eastAsia="Times New Roman" w:hAnsi="Tahoma" w:cs="Tahoma"/>
          <w:b/>
          <w:bCs/>
          <w:sz w:val="24"/>
          <w:szCs w:val="24"/>
          <w:lang w:eastAsia="pt-BR"/>
        </w:rPr>
        <w:t>0</w:t>
      </w:r>
      <w:r w:rsidR="00C51024">
        <w:rPr>
          <w:rFonts w:ascii="Tahoma" w:eastAsia="Times New Roman" w:hAnsi="Tahoma" w:cs="Tahoma"/>
          <w:b/>
          <w:bCs/>
          <w:sz w:val="24"/>
          <w:szCs w:val="24"/>
          <w:lang w:eastAsia="pt-BR"/>
        </w:rPr>
        <w:t>38</w:t>
      </w:r>
      <w:r w:rsidRPr="00FE7C23">
        <w:rPr>
          <w:rFonts w:ascii="Tahoma" w:eastAsia="Times New Roman" w:hAnsi="Tahoma" w:cs="Tahoma"/>
          <w:b/>
          <w:bCs/>
          <w:sz w:val="24"/>
          <w:szCs w:val="24"/>
          <w:lang w:eastAsia="pt-BR"/>
        </w:rPr>
        <w:t>/201</w:t>
      </w:r>
      <w:r w:rsidR="00C51024">
        <w:rPr>
          <w:rFonts w:ascii="Tahoma" w:eastAsia="Times New Roman" w:hAnsi="Tahoma" w:cs="Tahoma"/>
          <w:b/>
          <w:bCs/>
          <w:sz w:val="24"/>
          <w:szCs w:val="24"/>
          <w:lang w:eastAsia="pt-BR"/>
        </w:rPr>
        <w:t>7</w:t>
      </w:r>
      <w:r w:rsidRPr="00FE7C23">
        <w:rPr>
          <w:rFonts w:ascii="Tahoma" w:eastAsia="Times New Roman" w:hAnsi="Tahoma" w:cs="Tahoma"/>
          <w:b/>
          <w:bCs/>
          <w:sz w:val="24"/>
          <w:szCs w:val="24"/>
          <w:lang w:eastAsia="pt-BR"/>
        </w:rPr>
        <w:t xml:space="preserve"> </w:t>
      </w: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CREDENCIAMENTO</w:t>
      </w: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Através do presente, credenciamos </w:t>
      </w:r>
      <w:proofErr w:type="gramStart"/>
      <w:r w:rsidRPr="00FE7C23">
        <w:rPr>
          <w:rFonts w:ascii="Tahoma" w:eastAsia="Times New Roman" w:hAnsi="Tahoma" w:cs="Tahoma"/>
          <w:sz w:val="24"/>
          <w:szCs w:val="24"/>
          <w:lang w:eastAsia="pt-BR"/>
        </w:rPr>
        <w:t>o(</w:t>
      </w:r>
      <w:proofErr w:type="gramEnd"/>
      <w:r w:rsidRPr="00FE7C23">
        <w:rPr>
          <w:rFonts w:ascii="Tahoma" w:eastAsia="Times New Roman" w:hAnsi="Tahoma" w:cs="Tahoma"/>
          <w:sz w:val="24"/>
          <w:szCs w:val="24"/>
          <w:lang w:eastAsia="pt-BR"/>
        </w:rPr>
        <w:t xml:space="preserve">a) </w:t>
      </w:r>
      <w:proofErr w:type="spellStart"/>
      <w:r w:rsidRPr="00FE7C23">
        <w:rPr>
          <w:rFonts w:ascii="Tahoma" w:eastAsia="Times New Roman" w:hAnsi="Tahoma" w:cs="Tahoma"/>
          <w:sz w:val="24"/>
          <w:szCs w:val="24"/>
          <w:lang w:eastAsia="pt-BR"/>
        </w:rPr>
        <w:t>Sr</w:t>
      </w:r>
      <w:proofErr w:type="spellEnd"/>
      <w:r w:rsidRPr="00FE7C23">
        <w:rPr>
          <w:rFonts w:ascii="Tahoma" w:eastAsia="Times New Roman" w:hAnsi="Tahoma" w:cs="Tahoma"/>
          <w:sz w:val="24"/>
          <w:szCs w:val="24"/>
          <w:lang w:eastAsia="pt-BR"/>
        </w:rPr>
        <w:t xml:space="preserve">(a). </w:t>
      </w:r>
      <w:proofErr w:type="gramStart"/>
      <w:r w:rsidRPr="00FE7C23">
        <w:rPr>
          <w:rFonts w:ascii="Tahoma" w:eastAsia="Times New Roman" w:hAnsi="Tahoma" w:cs="Tahoma"/>
          <w:sz w:val="24"/>
          <w:szCs w:val="24"/>
          <w:lang w:eastAsia="pt-BR"/>
        </w:rPr>
        <w:t>..............................</w:t>
      </w:r>
      <w:proofErr w:type="gramEnd"/>
      <w:r w:rsidRPr="00FE7C23">
        <w:rPr>
          <w:rFonts w:ascii="Tahoma" w:eastAsia="Times New Roman" w:hAnsi="Tahoma" w:cs="Tahoma"/>
          <w:sz w:val="24"/>
          <w:szCs w:val="24"/>
          <w:lang w:eastAsia="pt-BR"/>
        </w:rPr>
        <w:t xml:space="preserve">, portador da Cédula de Identidade nº .................. </w:t>
      </w:r>
      <w:proofErr w:type="gramStart"/>
      <w:r w:rsidRPr="00FE7C23">
        <w:rPr>
          <w:rFonts w:ascii="Tahoma" w:eastAsia="Times New Roman" w:hAnsi="Tahoma" w:cs="Tahoma"/>
          <w:sz w:val="24"/>
          <w:szCs w:val="24"/>
          <w:lang w:eastAsia="pt-BR"/>
        </w:rPr>
        <w:t>e</w:t>
      </w:r>
      <w:proofErr w:type="gramEnd"/>
      <w:r w:rsidRPr="00FE7C23">
        <w:rPr>
          <w:rFonts w:ascii="Tahoma" w:eastAsia="Times New Roman" w:hAnsi="Tahoma" w:cs="Tahoma"/>
          <w:sz w:val="24"/>
          <w:szCs w:val="24"/>
          <w:lang w:eastAsia="pt-BR"/>
        </w:rPr>
        <w:t xml:space="preserve"> inscrito(a) no CPF sob nº........................., a participar da licitação instaurada pelo Município de Tangará, na modalidade Pregão nº</w:t>
      </w:r>
      <w:r w:rsidR="004626C8">
        <w:rPr>
          <w:rFonts w:ascii="Tahoma" w:eastAsia="Times New Roman" w:hAnsi="Tahoma" w:cs="Tahoma"/>
          <w:sz w:val="24"/>
          <w:szCs w:val="24"/>
          <w:lang w:eastAsia="pt-BR"/>
        </w:rPr>
        <w:t xml:space="preserve"> 0</w:t>
      </w:r>
      <w:r w:rsidR="00C51024">
        <w:rPr>
          <w:rFonts w:ascii="Tahoma" w:eastAsia="Times New Roman" w:hAnsi="Tahoma" w:cs="Tahoma"/>
          <w:sz w:val="24"/>
          <w:szCs w:val="24"/>
          <w:lang w:eastAsia="pt-BR"/>
        </w:rPr>
        <w:t>38</w:t>
      </w:r>
      <w:r w:rsidR="004626C8">
        <w:rPr>
          <w:rFonts w:ascii="Tahoma" w:eastAsia="Times New Roman" w:hAnsi="Tahoma" w:cs="Tahoma"/>
          <w:sz w:val="24"/>
          <w:szCs w:val="24"/>
          <w:lang w:eastAsia="pt-BR"/>
        </w:rPr>
        <w:t>/</w:t>
      </w:r>
      <w:r w:rsidRPr="00FE7C23">
        <w:rPr>
          <w:rFonts w:ascii="Tahoma" w:eastAsia="Times New Roman" w:hAnsi="Tahoma" w:cs="Tahoma"/>
          <w:sz w:val="24"/>
          <w:szCs w:val="24"/>
          <w:lang w:eastAsia="pt-BR"/>
        </w:rPr>
        <w:t>201</w:t>
      </w:r>
      <w:r w:rsidR="00C51024">
        <w:rPr>
          <w:rFonts w:ascii="Tahoma" w:eastAsia="Times New Roman" w:hAnsi="Tahoma" w:cs="Tahoma"/>
          <w:sz w:val="24"/>
          <w:szCs w:val="24"/>
          <w:lang w:eastAsia="pt-BR"/>
        </w:rPr>
        <w:t>7</w:t>
      </w:r>
      <w:r w:rsidRPr="00FE7C23">
        <w:rPr>
          <w:rFonts w:ascii="Tahoma" w:eastAsia="Times New Roman" w:hAnsi="Tahoma" w:cs="Tahoma"/>
          <w:sz w:val="24"/>
          <w:szCs w:val="24"/>
          <w:lang w:eastAsia="pt-BR"/>
        </w:rPr>
        <w:t>, na qualidade de REPRESENTANTE LEGAL, outorgando-lhe plenos poderes para pronunciar-se em nome da empresa ..............................., CNPJ nº................................, bem como formular propostas e praticar todos os demais atos inerentes ao certame.</w:t>
      </w:r>
    </w:p>
    <w:p w:rsidR="00493BC3" w:rsidRPr="00FE7C23" w:rsidRDefault="00493BC3" w:rsidP="00493BC3">
      <w:pPr>
        <w:autoSpaceDE w:val="0"/>
        <w:autoSpaceDN w:val="0"/>
        <w:adjustRightInd w:val="0"/>
        <w:spacing w:after="0" w:line="240" w:lineRule="auto"/>
        <w:jc w:val="center"/>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__________________, _____, de ___________________ </w:t>
      </w:r>
      <w:proofErr w:type="spellStart"/>
      <w:r w:rsidRPr="00FE7C23">
        <w:rPr>
          <w:rFonts w:ascii="Tahoma" w:eastAsia="Times New Roman" w:hAnsi="Tahoma" w:cs="Tahoma"/>
          <w:sz w:val="24"/>
          <w:szCs w:val="24"/>
          <w:lang w:eastAsia="pt-BR"/>
        </w:rPr>
        <w:t>de</w:t>
      </w:r>
      <w:proofErr w:type="spellEnd"/>
      <w:r w:rsidRPr="00FE7C23">
        <w:rPr>
          <w:rFonts w:ascii="Tahoma" w:eastAsia="Times New Roman" w:hAnsi="Tahoma" w:cs="Tahoma"/>
          <w:sz w:val="24"/>
          <w:szCs w:val="24"/>
          <w:lang w:eastAsia="pt-BR"/>
        </w:rPr>
        <w:t xml:space="preserve"> 201</w:t>
      </w:r>
      <w:r w:rsidR="00C51024">
        <w:rPr>
          <w:rFonts w:ascii="Tahoma" w:eastAsia="Times New Roman" w:hAnsi="Tahoma" w:cs="Tahoma"/>
          <w:sz w:val="24"/>
          <w:szCs w:val="24"/>
          <w:lang w:eastAsia="pt-BR"/>
        </w:rPr>
        <w:t>7</w:t>
      </w:r>
      <w:r w:rsidRPr="00FE7C23">
        <w:rPr>
          <w:rFonts w:ascii="Tahoma" w:eastAsia="Times New Roman" w:hAnsi="Tahoma" w:cs="Tahoma"/>
          <w:sz w:val="24"/>
          <w:szCs w:val="24"/>
          <w:lang w:eastAsia="pt-BR"/>
        </w:rPr>
        <w:t>.</w:t>
      </w:r>
    </w:p>
    <w:p w:rsidR="00493BC3" w:rsidRPr="00FE7C23" w:rsidRDefault="00493BC3" w:rsidP="00493BC3">
      <w:pPr>
        <w:autoSpaceDE w:val="0"/>
        <w:autoSpaceDN w:val="0"/>
        <w:adjustRightInd w:val="0"/>
        <w:spacing w:after="0" w:line="240" w:lineRule="auto"/>
        <w:jc w:val="center"/>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sz w:val="24"/>
          <w:szCs w:val="24"/>
          <w:lang w:eastAsia="pt-BR"/>
        </w:rPr>
      </w:pPr>
      <w:r w:rsidRPr="00FE7C23">
        <w:rPr>
          <w:rFonts w:ascii="Tahoma" w:eastAsia="Times New Roman" w:hAnsi="Tahoma" w:cs="Tahoma"/>
          <w:sz w:val="24"/>
          <w:szCs w:val="24"/>
          <w:lang w:eastAsia="pt-BR"/>
        </w:rPr>
        <w:t>_______________________________________________________</w:t>
      </w:r>
    </w:p>
    <w:p w:rsidR="00493BC3" w:rsidRPr="00C51024" w:rsidRDefault="00493BC3" w:rsidP="00C51024">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Nome completo e assinatura do(s) representante(s) </w:t>
      </w:r>
      <w:proofErr w:type="gramStart"/>
      <w:r w:rsidRPr="00FE7C23">
        <w:rPr>
          <w:rFonts w:ascii="Tahoma" w:eastAsia="Times New Roman" w:hAnsi="Tahoma" w:cs="Tahoma"/>
          <w:b/>
          <w:bCs/>
          <w:sz w:val="24"/>
          <w:szCs w:val="24"/>
          <w:lang w:eastAsia="pt-BR"/>
        </w:rPr>
        <w:t>legal(</w:t>
      </w:r>
      <w:proofErr w:type="spellStart"/>
      <w:proofErr w:type="gramEnd"/>
      <w:r w:rsidRPr="00FE7C23">
        <w:rPr>
          <w:rFonts w:ascii="Tahoma" w:eastAsia="Times New Roman" w:hAnsi="Tahoma" w:cs="Tahoma"/>
          <w:b/>
          <w:bCs/>
          <w:sz w:val="24"/>
          <w:szCs w:val="24"/>
          <w:lang w:eastAsia="pt-BR"/>
        </w:rPr>
        <w:t>is</w:t>
      </w:r>
      <w:proofErr w:type="spellEnd"/>
      <w:r w:rsidRPr="00FE7C23">
        <w:rPr>
          <w:rFonts w:ascii="Tahoma" w:eastAsia="Times New Roman" w:hAnsi="Tahoma" w:cs="Tahoma"/>
          <w:b/>
          <w:bCs/>
          <w:sz w:val="24"/>
          <w:szCs w:val="24"/>
          <w:lang w:eastAsia="pt-BR"/>
        </w:rPr>
        <w:t>) da empresa</w:t>
      </w:r>
    </w:p>
    <w:p w:rsidR="002B2861" w:rsidRPr="00FE7C23" w:rsidRDefault="002B2861" w:rsidP="00493BC3">
      <w:pPr>
        <w:rPr>
          <w:rFonts w:ascii="Tahoma" w:hAnsi="Tahoma" w:cs="Tahoma"/>
          <w:sz w:val="24"/>
          <w:szCs w:val="24"/>
        </w:rPr>
      </w:pPr>
    </w:p>
    <w:p w:rsidR="002B2861" w:rsidRPr="00FE7C23" w:rsidRDefault="002B2861" w:rsidP="00493BC3">
      <w:pPr>
        <w:rPr>
          <w:rFonts w:ascii="Tahoma" w:hAnsi="Tahoma" w:cs="Tahoma"/>
          <w:sz w:val="24"/>
          <w:szCs w:val="24"/>
        </w:rPr>
      </w:pPr>
    </w:p>
    <w:p w:rsidR="002B2861" w:rsidRDefault="002B2861" w:rsidP="00493BC3">
      <w:pPr>
        <w:rPr>
          <w:rFonts w:ascii="Tahoma" w:hAnsi="Tahoma" w:cs="Tahoma"/>
          <w:sz w:val="24"/>
          <w:szCs w:val="24"/>
        </w:rPr>
      </w:pPr>
    </w:p>
    <w:p w:rsidR="00340598" w:rsidRDefault="00340598" w:rsidP="00493BC3">
      <w:pPr>
        <w:rPr>
          <w:rFonts w:ascii="Tahoma" w:hAnsi="Tahoma" w:cs="Tahoma"/>
          <w:sz w:val="24"/>
          <w:szCs w:val="24"/>
        </w:rPr>
      </w:pPr>
    </w:p>
    <w:p w:rsidR="00340598" w:rsidRDefault="00340598" w:rsidP="00493BC3">
      <w:pPr>
        <w:rPr>
          <w:rFonts w:ascii="Tahoma" w:hAnsi="Tahoma" w:cs="Tahoma"/>
          <w:sz w:val="24"/>
          <w:szCs w:val="24"/>
        </w:rPr>
      </w:pPr>
    </w:p>
    <w:p w:rsidR="00340598" w:rsidRDefault="00340598" w:rsidP="00493BC3">
      <w:pPr>
        <w:rPr>
          <w:rFonts w:ascii="Tahoma" w:hAnsi="Tahoma" w:cs="Tahoma"/>
          <w:sz w:val="24"/>
          <w:szCs w:val="24"/>
        </w:rPr>
      </w:pPr>
    </w:p>
    <w:p w:rsidR="00340598" w:rsidRDefault="00340598" w:rsidP="00493BC3">
      <w:pPr>
        <w:rPr>
          <w:rFonts w:ascii="Tahoma" w:hAnsi="Tahoma" w:cs="Tahoma"/>
          <w:sz w:val="24"/>
          <w:szCs w:val="24"/>
        </w:rPr>
      </w:pPr>
    </w:p>
    <w:p w:rsidR="00340598" w:rsidRDefault="00340598" w:rsidP="00493BC3">
      <w:pPr>
        <w:rPr>
          <w:rFonts w:ascii="Tahoma" w:hAnsi="Tahoma" w:cs="Tahoma"/>
          <w:sz w:val="24"/>
          <w:szCs w:val="24"/>
        </w:rPr>
      </w:pPr>
    </w:p>
    <w:p w:rsidR="00340598" w:rsidRDefault="00340598" w:rsidP="00493BC3">
      <w:pPr>
        <w:rPr>
          <w:rFonts w:ascii="Tahoma" w:hAnsi="Tahoma" w:cs="Tahoma"/>
          <w:sz w:val="24"/>
          <w:szCs w:val="24"/>
        </w:rPr>
      </w:pPr>
    </w:p>
    <w:p w:rsidR="00340598" w:rsidRDefault="00340598" w:rsidP="00493BC3">
      <w:pPr>
        <w:rPr>
          <w:rFonts w:ascii="Tahoma" w:hAnsi="Tahoma" w:cs="Tahoma"/>
          <w:sz w:val="24"/>
          <w:szCs w:val="24"/>
        </w:rPr>
      </w:pPr>
    </w:p>
    <w:p w:rsidR="00340598" w:rsidRDefault="00340598" w:rsidP="00493BC3">
      <w:pPr>
        <w:rPr>
          <w:rFonts w:ascii="Tahoma" w:hAnsi="Tahoma" w:cs="Tahoma"/>
          <w:sz w:val="24"/>
          <w:szCs w:val="24"/>
        </w:rPr>
      </w:pPr>
    </w:p>
    <w:p w:rsidR="00340598" w:rsidRDefault="00340598" w:rsidP="00493BC3">
      <w:pPr>
        <w:rPr>
          <w:rFonts w:ascii="Tahoma" w:hAnsi="Tahoma" w:cs="Tahoma"/>
          <w:sz w:val="24"/>
          <w:szCs w:val="24"/>
        </w:rPr>
      </w:pPr>
    </w:p>
    <w:p w:rsidR="00340598" w:rsidRDefault="00340598" w:rsidP="00493BC3">
      <w:pPr>
        <w:rPr>
          <w:rFonts w:ascii="Tahoma" w:hAnsi="Tahoma" w:cs="Tahoma"/>
          <w:sz w:val="24"/>
          <w:szCs w:val="24"/>
        </w:rPr>
      </w:pPr>
    </w:p>
    <w:p w:rsidR="00340598" w:rsidRDefault="00340598" w:rsidP="00493BC3">
      <w:pPr>
        <w:rPr>
          <w:rFonts w:ascii="Tahoma" w:hAnsi="Tahoma" w:cs="Tahoma"/>
          <w:sz w:val="24"/>
          <w:szCs w:val="24"/>
        </w:rPr>
      </w:pPr>
    </w:p>
    <w:p w:rsidR="00340598" w:rsidRDefault="00340598" w:rsidP="00493BC3">
      <w:pPr>
        <w:rPr>
          <w:rFonts w:ascii="Tahoma" w:hAnsi="Tahoma" w:cs="Tahoma"/>
          <w:sz w:val="24"/>
          <w:szCs w:val="24"/>
        </w:rPr>
      </w:pPr>
    </w:p>
    <w:p w:rsidR="00340598" w:rsidRDefault="00340598" w:rsidP="00493BC3">
      <w:pPr>
        <w:rPr>
          <w:rFonts w:ascii="Tahoma" w:hAnsi="Tahoma" w:cs="Tahoma"/>
          <w:sz w:val="24"/>
          <w:szCs w:val="24"/>
        </w:rPr>
      </w:pPr>
    </w:p>
    <w:p w:rsidR="00340598" w:rsidRPr="00FE7C23" w:rsidRDefault="00340598" w:rsidP="00493BC3">
      <w:pPr>
        <w:rPr>
          <w:rFonts w:ascii="Tahoma" w:hAnsi="Tahoma" w:cs="Tahoma"/>
          <w:sz w:val="24"/>
          <w:szCs w:val="24"/>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ANEXO II</w:t>
      </w: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PREGÃO PRESENCIAL Nº </w:t>
      </w:r>
      <w:r w:rsidR="00C51024">
        <w:rPr>
          <w:rFonts w:ascii="Tahoma" w:eastAsia="Times New Roman" w:hAnsi="Tahoma" w:cs="Tahoma"/>
          <w:b/>
          <w:bCs/>
          <w:sz w:val="24"/>
          <w:szCs w:val="24"/>
          <w:lang w:eastAsia="pt-BR"/>
        </w:rPr>
        <w:t>038</w:t>
      </w:r>
      <w:r w:rsidR="00C51024" w:rsidRPr="00FE7C23">
        <w:rPr>
          <w:rFonts w:ascii="Tahoma" w:eastAsia="Times New Roman" w:hAnsi="Tahoma" w:cs="Tahoma"/>
          <w:b/>
          <w:bCs/>
          <w:sz w:val="24"/>
          <w:szCs w:val="24"/>
          <w:lang w:eastAsia="pt-BR"/>
        </w:rPr>
        <w:t>/201</w:t>
      </w:r>
      <w:r w:rsidR="00C51024">
        <w:rPr>
          <w:rFonts w:ascii="Tahoma" w:eastAsia="Times New Roman" w:hAnsi="Tahoma" w:cs="Tahoma"/>
          <w:b/>
          <w:bCs/>
          <w:sz w:val="24"/>
          <w:szCs w:val="24"/>
          <w:lang w:eastAsia="pt-BR"/>
        </w:rPr>
        <w:t>7</w:t>
      </w:r>
    </w:p>
    <w:p w:rsidR="00493BC3" w:rsidRPr="00FE7C23" w:rsidRDefault="00493BC3" w:rsidP="00493BC3">
      <w:pPr>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DECLARAÇÃO RECEBIMENTO DOS DOCUMENTOS </w:t>
      </w:r>
    </w:p>
    <w:p w:rsidR="00493BC3" w:rsidRPr="00FE7C23" w:rsidRDefault="00493BC3" w:rsidP="00493BC3">
      <w:pPr>
        <w:adjustRightInd w:val="0"/>
        <w:spacing w:after="0" w:line="240" w:lineRule="auto"/>
        <w:jc w:val="center"/>
        <w:rPr>
          <w:rFonts w:ascii="Tahoma" w:eastAsia="Times New Roman" w:hAnsi="Tahoma" w:cs="Tahoma"/>
          <w:b/>
          <w:bCs/>
          <w:sz w:val="24"/>
          <w:szCs w:val="24"/>
          <w:lang w:eastAsia="pt-BR"/>
        </w:rPr>
      </w:pPr>
    </w:p>
    <w:p w:rsidR="00493BC3" w:rsidRPr="00FE7C23" w:rsidRDefault="00493BC3" w:rsidP="00493BC3">
      <w:pPr>
        <w:adjustRightInd w:val="0"/>
        <w:spacing w:after="0" w:line="240" w:lineRule="auto"/>
        <w:jc w:val="center"/>
        <w:rPr>
          <w:rFonts w:ascii="Tahoma" w:eastAsia="Times New Roman" w:hAnsi="Tahoma" w:cs="Tahoma"/>
          <w:b/>
          <w:bCs/>
          <w:sz w:val="24"/>
          <w:szCs w:val="24"/>
          <w:lang w:eastAsia="pt-BR"/>
        </w:rPr>
      </w:pPr>
    </w:p>
    <w:p w:rsidR="00493BC3" w:rsidRPr="00FE7C23" w:rsidRDefault="00493BC3" w:rsidP="00493BC3">
      <w:pPr>
        <w:adjustRightInd w:val="0"/>
        <w:spacing w:after="0" w:line="240" w:lineRule="auto"/>
        <w:jc w:val="center"/>
        <w:rPr>
          <w:rFonts w:ascii="Tahoma" w:eastAsia="Times New Roman" w:hAnsi="Tahoma" w:cs="Tahoma"/>
          <w:b/>
          <w:bCs/>
          <w:sz w:val="24"/>
          <w:szCs w:val="24"/>
          <w:lang w:eastAsia="pt-BR"/>
        </w:rPr>
      </w:pPr>
    </w:p>
    <w:p w:rsidR="00493BC3" w:rsidRPr="00FE7C23" w:rsidRDefault="00493BC3" w:rsidP="00493BC3">
      <w:pPr>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___________, CNPJ sob o n.º ____________________________________ sediada na ___________________________________________________, DECLARA que recebeu os documentos e tomou conhecimento de todas as informações e das condições e locais para o cumprimento das obrigações objeto da licitação. </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djustRightInd w:val="0"/>
        <w:spacing w:after="0" w:line="240" w:lineRule="auto"/>
        <w:jc w:val="center"/>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__________________, _____, de ___________________ </w:t>
      </w:r>
      <w:proofErr w:type="spellStart"/>
      <w:r w:rsidRPr="00FE7C23">
        <w:rPr>
          <w:rFonts w:ascii="Tahoma" w:eastAsia="Times New Roman" w:hAnsi="Tahoma" w:cs="Tahoma"/>
          <w:sz w:val="24"/>
          <w:szCs w:val="24"/>
          <w:lang w:eastAsia="pt-BR"/>
        </w:rPr>
        <w:t>de</w:t>
      </w:r>
      <w:proofErr w:type="spellEnd"/>
      <w:r w:rsidRPr="00FE7C23">
        <w:rPr>
          <w:rFonts w:ascii="Tahoma" w:eastAsia="Times New Roman" w:hAnsi="Tahoma" w:cs="Tahoma"/>
          <w:sz w:val="24"/>
          <w:szCs w:val="24"/>
          <w:lang w:eastAsia="pt-BR"/>
        </w:rPr>
        <w:t xml:space="preserve"> 201</w:t>
      </w:r>
      <w:r w:rsidR="00C51024">
        <w:rPr>
          <w:rFonts w:ascii="Tahoma" w:eastAsia="Times New Roman" w:hAnsi="Tahoma" w:cs="Tahoma"/>
          <w:sz w:val="24"/>
          <w:szCs w:val="24"/>
          <w:lang w:eastAsia="pt-BR"/>
        </w:rPr>
        <w:t>7</w:t>
      </w:r>
      <w:r w:rsidRPr="00FE7C23">
        <w:rPr>
          <w:rFonts w:ascii="Tahoma" w:eastAsia="Times New Roman" w:hAnsi="Tahoma" w:cs="Tahoma"/>
          <w:sz w:val="24"/>
          <w:szCs w:val="24"/>
          <w:lang w:eastAsia="pt-BR"/>
        </w:rPr>
        <w:t>.</w:t>
      </w:r>
    </w:p>
    <w:p w:rsidR="00493BC3" w:rsidRPr="00FE7C23" w:rsidRDefault="00493BC3" w:rsidP="00493BC3">
      <w:pPr>
        <w:adjustRightInd w:val="0"/>
        <w:spacing w:after="0" w:line="240" w:lineRule="auto"/>
        <w:jc w:val="center"/>
        <w:rPr>
          <w:rFonts w:ascii="Tahoma" w:eastAsia="Times New Roman" w:hAnsi="Tahoma" w:cs="Tahoma"/>
          <w:sz w:val="24"/>
          <w:szCs w:val="24"/>
          <w:lang w:eastAsia="pt-BR"/>
        </w:rPr>
      </w:pPr>
    </w:p>
    <w:p w:rsidR="00493BC3" w:rsidRPr="00FE7C23" w:rsidRDefault="00493BC3" w:rsidP="00493BC3">
      <w:pPr>
        <w:adjustRightInd w:val="0"/>
        <w:spacing w:after="0" w:line="240" w:lineRule="auto"/>
        <w:jc w:val="center"/>
        <w:rPr>
          <w:rFonts w:ascii="Tahoma" w:eastAsia="Times New Roman" w:hAnsi="Tahoma" w:cs="Tahoma"/>
          <w:sz w:val="24"/>
          <w:szCs w:val="24"/>
          <w:lang w:eastAsia="pt-BR"/>
        </w:rPr>
      </w:pPr>
    </w:p>
    <w:p w:rsidR="00493BC3" w:rsidRPr="00FE7C23" w:rsidRDefault="00493BC3" w:rsidP="00493BC3">
      <w:pPr>
        <w:adjustRightInd w:val="0"/>
        <w:spacing w:after="0" w:line="240" w:lineRule="auto"/>
        <w:jc w:val="center"/>
        <w:rPr>
          <w:rFonts w:ascii="Tahoma" w:eastAsia="Times New Roman" w:hAnsi="Tahoma" w:cs="Tahoma"/>
          <w:sz w:val="24"/>
          <w:szCs w:val="24"/>
          <w:lang w:eastAsia="pt-BR"/>
        </w:rPr>
      </w:pPr>
    </w:p>
    <w:p w:rsidR="00493BC3" w:rsidRPr="00FE7C23" w:rsidRDefault="00493BC3" w:rsidP="00493BC3">
      <w:pPr>
        <w:adjustRightInd w:val="0"/>
        <w:spacing w:after="0" w:line="240" w:lineRule="auto"/>
        <w:jc w:val="center"/>
        <w:rPr>
          <w:rFonts w:ascii="Tahoma" w:eastAsia="Times New Roman" w:hAnsi="Tahoma" w:cs="Tahoma"/>
          <w:sz w:val="24"/>
          <w:szCs w:val="24"/>
          <w:lang w:eastAsia="pt-BR"/>
        </w:rPr>
      </w:pPr>
    </w:p>
    <w:p w:rsidR="00493BC3" w:rsidRPr="00FE7C23" w:rsidRDefault="00493BC3" w:rsidP="00493BC3">
      <w:pPr>
        <w:adjustRightInd w:val="0"/>
        <w:spacing w:after="0" w:line="240" w:lineRule="auto"/>
        <w:jc w:val="center"/>
        <w:rPr>
          <w:rFonts w:ascii="Tahoma" w:eastAsia="Times New Roman" w:hAnsi="Tahoma" w:cs="Tahoma"/>
          <w:sz w:val="24"/>
          <w:szCs w:val="24"/>
          <w:lang w:eastAsia="pt-BR"/>
        </w:rPr>
      </w:pPr>
      <w:r w:rsidRPr="00FE7C23">
        <w:rPr>
          <w:rFonts w:ascii="Tahoma" w:eastAsia="Times New Roman" w:hAnsi="Tahoma" w:cs="Tahoma"/>
          <w:sz w:val="24"/>
          <w:szCs w:val="24"/>
          <w:lang w:eastAsia="pt-BR"/>
        </w:rPr>
        <w:t>_______________________________________________________</w:t>
      </w:r>
    </w:p>
    <w:p w:rsidR="00493BC3" w:rsidRPr="00FE7C23" w:rsidRDefault="00493BC3" w:rsidP="00493BC3">
      <w:pPr>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Nome completo e assinatura do(s) representante(s) </w:t>
      </w:r>
      <w:proofErr w:type="gramStart"/>
      <w:r w:rsidRPr="00FE7C23">
        <w:rPr>
          <w:rFonts w:ascii="Tahoma" w:eastAsia="Times New Roman" w:hAnsi="Tahoma" w:cs="Tahoma"/>
          <w:b/>
          <w:bCs/>
          <w:sz w:val="24"/>
          <w:szCs w:val="24"/>
          <w:lang w:eastAsia="pt-BR"/>
        </w:rPr>
        <w:t>legal(</w:t>
      </w:r>
      <w:proofErr w:type="spellStart"/>
      <w:proofErr w:type="gramEnd"/>
      <w:r w:rsidRPr="00FE7C23">
        <w:rPr>
          <w:rFonts w:ascii="Tahoma" w:eastAsia="Times New Roman" w:hAnsi="Tahoma" w:cs="Tahoma"/>
          <w:b/>
          <w:bCs/>
          <w:sz w:val="24"/>
          <w:szCs w:val="24"/>
          <w:lang w:eastAsia="pt-BR"/>
        </w:rPr>
        <w:t>is</w:t>
      </w:r>
      <w:proofErr w:type="spellEnd"/>
      <w:r w:rsidRPr="00FE7C23">
        <w:rPr>
          <w:rFonts w:ascii="Tahoma" w:eastAsia="Times New Roman" w:hAnsi="Tahoma" w:cs="Tahoma"/>
          <w:b/>
          <w:bCs/>
          <w:sz w:val="24"/>
          <w:szCs w:val="24"/>
          <w:lang w:eastAsia="pt-BR"/>
        </w:rPr>
        <w:t>) da empresa</w:t>
      </w: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2B2861" w:rsidRPr="00FE7C23" w:rsidRDefault="002B2861" w:rsidP="00493BC3">
      <w:pPr>
        <w:rPr>
          <w:rFonts w:ascii="Tahoma" w:hAnsi="Tahoma" w:cs="Tahoma"/>
          <w:sz w:val="24"/>
          <w:szCs w:val="24"/>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ANEXO I</w:t>
      </w:r>
      <w:r w:rsidR="002B2861" w:rsidRPr="00FE7C23">
        <w:rPr>
          <w:rFonts w:ascii="Tahoma" w:eastAsia="Times New Roman" w:hAnsi="Tahoma" w:cs="Tahoma"/>
          <w:b/>
          <w:bCs/>
          <w:sz w:val="24"/>
          <w:szCs w:val="24"/>
          <w:lang w:eastAsia="pt-BR"/>
        </w:rPr>
        <w:t>II</w:t>
      </w: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PREGÃO PRESENCIAL Nº</w:t>
      </w:r>
      <w:r w:rsidR="004626C8">
        <w:rPr>
          <w:rFonts w:ascii="Tahoma" w:eastAsia="Times New Roman" w:hAnsi="Tahoma" w:cs="Tahoma"/>
          <w:b/>
          <w:bCs/>
          <w:sz w:val="24"/>
          <w:szCs w:val="24"/>
          <w:lang w:eastAsia="pt-BR"/>
        </w:rPr>
        <w:t xml:space="preserve"> </w:t>
      </w:r>
      <w:r w:rsidR="00C51024">
        <w:rPr>
          <w:rFonts w:ascii="Tahoma" w:eastAsia="Times New Roman" w:hAnsi="Tahoma" w:cs="Tahoma"/>
          <w:b/>
          <w:bCs/>
          <w:sz w:val="24"/>
          <w:szCs w:val="24"/>
          <w:lang w:eastAsia="pt-BR"/>
        </w:rPr>
        <w:t>038</w:t>
      </w:r>
      <w:r w:rsidR="00C51024" w:rsidRPr="00FE7C23">
        <w:rPr>
          <w:rFonts w:ascii="Tahoma" w:eastAsia="Times New Roman" w:hAnsi="Tahoma" w:cs="Tahoma"/>
          <w:b/>
          <w:bCs/>
          <w:sz w:val="24"/>
          <w:szCs w:val="24"/>
          <w:lang w:eastAsia="pt-BR"/>
        </w:rPr>
        <w:t>/201</w:t>
      </w:r>
      <w:r w:rsidR="00C51024">
        <w:rPr>
          <w:rFonts w:ascii="Tahoma" w:eastAsia="Times New Roman" w:hAnsi="Tahoma" w:cs="Tahoma"/>
          <w:b/>
          <w:bCs/>
          <w:sz w:val="24"/>
          <w:szCs w:val="24"/>
          <w:lang w:eastAsia="pt-BR"/>
        </w:rPr>
        <w:t>7</w:t>
      </w: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DECLARAÇÃO QUE NÃO EMPREGA MENORES</w:t>
      </w: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_______________________________________________________, CNPJ nº ____________________________, sediada na </w:t>
      </w:r>
      <w:proofErr w:type="gramStart"/>
      <w:r w:rsidRPr="00FE7C23">
        <w:rPr>
          <w:rFonts w:ascii="Tahoma" w:eastAsia="Times New Roman" w:hAnsi="Tahoma" w:cs="Tahoma"/>
          <w:sz w:val="24"/>
          <w:szCs w:val="24"/>
          <w:lang w:eastAsia="pt-BR"/>
        </w:rPr>
        <w:t>___________________________</w:t>
      </w:r>
      <w:proofErr w:type="gramEnd"/>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DECLARA, para fins do disposto no art. 27, V, da Lei nº 8.666/93, acrescido pela Lei nº 9854/97, que não emprega menor de 18 (dezoito) anos, em trabalho noturno, perigoso ou insalubre e não emprega menor de 16 (dezesseis) anos.</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Ressalva: Emprega menor, a partir de 14 (catorze) anos, na condição de aprendiz.</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__________________, _____, de ___________________ </w:t>
      </w:r>
      <w:proofErr w:type="spellStart"/>
      <w:r w:rsidRPr="00FE7C23">
        <w:rPr>
          <w:rFonts w:ascii="Tahoma" w:eastAsia="Times New Roman" w:hAnsi="Tahoma" w:cs="Tahoma"/>
          <w:sz w:val="24"/>
          <w:szCs w:val="24"/>
          <w:lang w:eastAsia="pt-BR"/>
        </w:rPr>
        <w:t>de</w:t>
      </w:r>
      <w:proofErr w:type="spellEnd"/>
      <w:r w:rsidRPr="00FE7C23">
        <w:rPr>
          <w:rFonts w:ascii="Tahoma" w:eastAsia="Times New Roman" w:hAnsi="Tahoma" w:cs="Tahoma"/>
          <w:sz w:val="24"/>
          <w:szCs w:val="24"/>
          <w:lang w:eastAsia="pt-BR"/>
        </w:rPr>
        <w:t xml:space="preserve"> 201</w:t>
      </w:r>
      <w:r w:rsidR="00C51024">
        <w:rPr>
          <w:rFonts w:ascii="Tahoma" w:eastAsia="Times New Roman" w:hAnsi="Tahoma" w:cs="Tahoma"/>
          <w:sz w:val="24"/>
          <w:szCs w:val="24"/>
          <w:lang w:eastAsia="pt-BR"/>
        </w:rPr>
        <w:t>7</w:t>
      </w:r>
    </w:p>
    <w:p w:rsidR="00493BC3" w:rsidRPr="00FE7C23" w:rsidRDefault="00493BC3" w:rsidP="00493BC3">
      <w:pPr>
        <w:autoSpaceDE w:val="0"/>
        <w:autoSpaceDN w:val="0"/>
        <w:adjustRightInd w:val="0"/>
        <w:spacing w:after="0" w:line="240" w:lineRule="auto"/>
        <w:jc w:val="center"/>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sz w:val="24"/>
          <w:szCs w:val="24"/>
          <w:lang w:eastAsia="pt-BR"/>
        </w:rPr>
      </w:pPr>
      <w:r w:rsidRPr="00FE7C23">
        <w:rPr>
          <w:rFonts w:ascii="Tahoma" w:eastAsia="Times New Roman" w:hAnsi="Tahoma" w:cs="Tahoma"/>
          <w:sz w:val="24"/>
          <w:szCs w:val="24"/>
          <w:lang w:eastAsia="pt-BR"/>
        </w:rPr>
        <w:t>_______________________________________________________</w:t>
      </w: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Nome completo e assinatura do(s) representante(s) </w:t>
      </w:r>
      <w:proofErr w:type="gramStart"/>
      <w:r w:rsidRPr="00FE7C23">
        <w:rPr>
          <w:rFonts w:ascii="Tahoma" w:eastAsia="Times New Roman" w:hAnsi="Tahoma" w:cs="Tahoma"/>
          <w:b/>
          <w:bCs/>
          <w:sz w:val="24"/>
          <w:szCs w:val="24"/>
          <w:lang w:eastAsia="pt-BR"/>
        </w:rPr>
        <w:t>legal(</w:t>
      </w:r>
      <w:proofErr w:type="spellStart"/>
      <w:proofErr w:type="gramEnd"/>
      <w:r w:rsidRPr="00FE7C23">
        <w:rPr>
          <w:rFonts w:ascii="Tahoma" w:eastAsia="Times New Roman" w:hAnsi="Tahoma" w:cs="Tahoma"/>
          <w:b/>
          <w:bCs/>
          <w:sz w:val="24"/>
          <w:szCs w:val="24"/>
          <w:lang w:eastAsia="pt-BR"/>
        </w:rPr>
        <w:t>is</w:t>
      </w:r>
      <w:proofErr w:type="spellEnd"/>
      <w:r w:rsidRPr="00FE7C23">
        <w:rPr>
          <w:rFonts w:ascii="Tahoma" w:eastAsia="Times New Roman" w:hAnsi="Tahoma" w:cs="Tahoma"/>
          <w:b/>
          <w:bCs/>
          <w:sz w:val="24"/>
          <w:szCs w:val="24"/>
          <w:lang w:eastAsia="pt-BR"/>
        </w:rPr>
        <w:t>) da empresa</w:t>
      </w: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2B2861" w:rsidRPr="00FE7C23" w:rsidRDefault="002B2861"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2B2861" w:rsidRPr="00FE7C23" w:rsidRDefault="002B2861"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2B2861" w:rsidRPr="00FE7C23" w:rsidRDefault="002B2861"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2B2861" w:rsidRPr="00FE7C23" w:rsidRDefault="002B2861"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ANEXO </w:t>
      </w:r>
      <w:r w:rsidR="002B2861" w:rsidRPr="00FE7C23">
        <w:rPr>
          <w:rFonts w:ascii="Tahoma" w:eastAsia="Times New Roman" w:hAnsi="Tahoma" w:cs="Tahoma"/>
          <w:b/>
          <w:bCs/>
          <w:sz w:val="24"/>
          <w:szCs w:val="24"/>
          <w:lang w:eastAsia="pt-BR"/>
        </w:rPr>
        <w:t>I</w:t>
      </w:r>
      <w:r w:rsidRPr="00FE7C23">
        <w:rPr>
          <w:rFonts w:ascii="Tahoma" w:eastAsia="Times New Roman" w:hAnsi="Tahoma" w:cs="Tahoma"/>
          <w:b/>
          <w:bCs/>
          <w:sz w:val="24"/>
          <w:szCs w:val="24"/>
          <w:lang w:eastAsia="pt-BR"/>
        </w:rPr>
        <w:t>V</w:t>
      </w:r>
    </w:p>
    <w:p w:rsidR="00493BC3" w:rsidRPr="00FE7C23" w:rsidRDefault="002B2861" w:rsidP="00493BC3">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PREGÃO PRESENCIAL Nº </w:t>
      </w:r>
      <w:r w:rsidR="00C51024">
        <w:rPr>
          <w:rFonts w:ascii="Tahoma" w:eastAsia="Times New Roman" w:hAnsi="Tahoma" w:cs="Tahoma"/>
          <w:b/>
          <w:bCs/>
          <w:sz w:val="24"/>
          <w:szCs w:val="24"/>
          <w:lang w:eastAsia="pt-BR"/>
        </w:rPr>
        <w:t>038</w:t>
      </w:r>
      <w:r w:rsidR="00C51024" w:rsidRPr="00FE7C23">
        <w:rPr>
          <w:rFonts w:ascii="Tahoma" w:eastAsia="Times New Roman" w:hAnsi="Tahoma" w:cs="Tahoma"/>
          <w:b/>
          <w:bCs/>
          <w:sz w:val="24"/>
          <w:szCs w:val="24"/>
          <w:lang w:eastAsia="pt-BR"/>
        </w:rPr>
        <w:t>/201</w:t>
      </w:r>
      <w:r w:rsidR="00C51024">
        <w:rPr>
          <w:rFonts w:ascii="Tahoma" w:eastAsia="Times New Roman" w:hAnsi="Tahoma" w:cs="Tahoma"/>
          <w:b/>
          <w:bCs/>
          <w:sz w:val="24"/>
          <w:szCs w:val="24"/>
          <w:lang w:eastAsia="pt-BR"/>
        </w:rPr>
        <w:t>7</w:t>
      </w: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DECLARAÇÃO QUE NÃO EMPREGA SERVIDORES PÚBLICOS</w:t>
      </w: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b/>
          <w:bCs/>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_______________________________________________________, CNPJ nº ____________________________, sediada na ___________________________ DECLARA, que não existe em seu quadro de empregados, servidores públicos exercendo funções de gerencia, administração ou tomada de decisão. </w:t>
      </w: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__________________, _____, de ___________________ </w:t>
      </w:r>
      <w:proofErr w:type="spellStart"/>
      <w:r w:rsidRPr="00FE7C23">
        <w:rPr>
          <w:rFonts w:ascii="Tahoma" w:eastAsia="Times New Roman" w:hAnsi="Tahoma" w:cs="Tahoma"/>
          <w:sz w:val="24"/>
          <w:szCs w:val="24"/>
          <w:lang w:eastAsia="pt-BR"/>
        </w:rPr>
        <w:t>de</w:t>
      </w:r>
      <w:proofErr w:type="spellEnd"/>
      <w:r w:rsidRPr="00FE7C23">
        <w:rPr>
          <w:rFonts w:ascii="Tahoma" w:eastAsia="Times New Roman" w:hAnsi="Tahoma" w:cs="Tahoma"/>
          <w:sz w:val="24"/>
          <w:szCs w:val="24"/>
          <w:lang w:eastAsia="pt-BR"/>
        </w:rPr>
        <w:t xml:space="preserve"> 201</w:t>
      </w:r>
      <w:r w:rsidR="00C51024">
        <w:rPr>
          <w:rFonts w:ascii="Tahoma" w:eastAsia="Times New Roman" w:hAnsi="Tahoma" w:cs="Tahoma"/>
          <w:sz w:val="24"/>
          <w:szCs w:val="24"/>
          <w:lang w:eastAsia="pt-BR"/>
        </w:rPr>
        <w:t>7</w:t>
      </w:r>
    </w:p>
    <w:p w:rsidR="00493BC3" w:rsidRPr="00FE7C23" w:rsidRDefault="00493BC3" w:rsidP="00493BC3">
      <w:pPr>
        <w:autoSpaceDE w:val="0"/>
        <w:autoSpaceDN w:val="0"/>
        <w:adjustRightInd w:val="0"/>
        <w:spacing w:after="0" w:line="240" w:lineRule="auto"/>
        <w:jc w:val="center"/>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p>
    <w:p w:rsidR="00493BC3" w:rsidRPr="00FE7C23" w:rsidRDefault="00493BC3" w:rsidP="00493BC3">
      <w:pPr>
        <w:autoSpaceDE w:val="0"/>
        <w:autoSpaceDN w:val="0"/>
        <w:adjustRightInd w:val="0"/>
        <w:spacing w:after="0" w:line="240" w:lineRule="auto"/>
        <w:jc w:val="center"/>
        <w:rPr>
          <w:rFonts w:ascii="Tahoma" w:eastAsia="Times New Roman" w:hAnsi="Tahoma" w:cs="Tahoma"/>
          <w:sz w:val="24"/>
          <w:szCs w:val="24"/>
          <w:lang w:eastAsia="pt-BR"/>
        </w:rPr>
      </w:pPr>
      <w:r w:rsidRPr="00FE7C23">
        <w:rPr>
          <w:rFonts w:ascii="Tahoma" w:eastAsia="Times New Roman" w:hAnsi="Tahoma" w:cs="Tahoma"/>
          <w:sz w:val="24"/>
          <w:szCs w:val="24"/>
          <w:lang w:eastAsia="pt-BR"/>
        </w:rPr>
        <w:t>_______________________________________________________</w:t>
      </w:r>
    </w:p>
    <w:p w:rsidR="00493BC3" w:rsidRPr="00FE7C23" w:rsidRDefault="00493BC3" w:rsidP="00493BC3">
      <w:pPr>
        <w:autoSpaceDE w:val="0"/>
        <w:autoSpaceDN w:val="0"/>
        <w:adjustRightInd w:val="0"/>
        <w:spacing w:after="0" w:line="240" w:lineRule="auto"/>
        <w:jc w:val="center"/>
        <w:rPr>
          <w:rFonts w:ascii="Tahoma" w:eastAsia="Times New Roman" w:hAnsi="Tahoma" w:cs="Tahoma"/>
          <w:b/>
          <w:bCs/>
          <w:sz w:val="24"/>
          <w:szCs w:val="24"/>
          <w:lang w:eastAsia="pt-BR"/>
        </w:rPr>
      </w:pPr>
      <w:r w:rsidRPr="00FE7C23">
        <w:rPr>
          <w:rFonts w:ascii="Tahoma" w:eastAsia="Times New Roman" w:hAnsi="Tahoma" w:cs="Tahoma"/>
          <w:b/>
          <w:bCs/>
          <w:sz w:val="24"/>
          <w:szCs w:val="24"/>
          <w:lang w:eastAsia="pt-BR"/>
        </w:rPr>
        <w:t xml:space="preserve">Nome completo e assinatura do(s) representante(s) </w:t>
      </w:r>
      <w:proofErr w:type="gramStart"/>
      <w:r w:rsidRPr="00FE7C23">
        <w:rPr>
          <w:rFonts w:ascii="Tahoma" w:eastAsia="Times New Roman" w:hAnsi="Tahoma" w:cs="Tahoma"/>
          <w:b/>
          <w:bCs/>
          <w:sz w:val="24"/>
          <w:szCs w:val="24"/>
          <w:lang w:eastAsia="pt-BR"/>
        </w:rPr>
        <w:t>legal(</w:t>
      </w:r>
      <w:proofErr w:type="spellStart"/>
      <w:proofErr w:type="gramEnd"/>
      <w:r w:rsidRPr="00FE7C23">
        <w:rPr>
          <w:rFonts w:ascii="Tahoma" w:eastAsia="Times New Roman" w:hAnsi="Tahoma" w:cs="Tahoma"/>
          <w:b/>
          <w:bCs/>
          <w:sz w:val="24"/>
          <w:szCs w:val="24"/>
          <w:lang w:eastAsia="pt-BR"/>
        </w:rPr>
        <w:t>is</w:t>
      </w:r>
      <w:proofErr w:type="spellEnd"/>
      <w:r w:rsidRPr="00FE7C23">
        <w:rPr>
          <w:rFonts w:ascii="Tahoma" w:eastAsia="Times New Roman" w:hAnsi="Tahoma" w:cs="Tahoma"/>
          <w:b/>
          <w:bCs/>
          <w:sz w:val="24"/>
          <w:szCs w:val="24"/>
          <w:lang w:eastAsia="pt-BR"/>
        </w:rPr>
        <w:t>) da empresa</w:t>
      </w: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rPr>
          <w:rFonts w:ascii="Tahoma" w:hAnsi="Tahoma" w:cs="Tahoma"/>
          <w:sz w:val="24"/>
          <w:szCs w:val="24"/>
        </w:rPr>
      </w:pPr>
    </w:p>
    <w:p w:rsidR="00493BC3" w:rsidRPr="00FE7C23" w:rsidRDefault="00493BC3" w:rsidP="00493BC3">
      <w:pPr>
        <w:spacing w:after="0" w:line="240" w:lineRule="auto"/>
        <w:jc w:val="center"/>
        <w:rPr>
          <w:rFonts w:ascii="Tahoma" w:eastAsia="Times New Roman" w:hAnsi="Tahoma" w:cs="Tahoma"/>
          <w:b/>
          <w:sz w:val="24"/>
          <w:szCs w:val="24"/>
          <w:lang w:eastAsia="pt-BR"/>
        </w:rPr>
      </w:pPr>
      <w:r w:rsidRPr="00FE7C23">
        <w:rPr>
          <w:rFonts w:ascii="Tahoma" w:eastAsia="Times New Roman" w:hAnsi="Tahoma" w:cs="Tahoma"/>
          <w:b/>
          <w:sz w:val="24"/>
          <w:szCs w:val="24"/>
          <w:lang w:eastAsia="pt-BR"/>
        </w:rPr>
        <w:t>ANEXO V</w:t>
      </w:r>
    </w:p>
    <w:p w:rsidR="00493BC3" w:rsidRPr="00FE7C23" w:rsidRDefault="00493BC3" w:rsidP="00493BC3">
      <w:pPr>
        <w:spacing w:after="0" w:line="240" w:lineRule="auto"/>
        <w:jc w:val="center"/>
        <w:rPr>
          <w:rFonts w:ascii="Tahoma" w:eastAsia="Times New Roman" w:hAnsi="Tahoma" w:cs="Tahoma"/>
          <w:b/>
          <w:sz w:val="24"/>
          <w:szCs w:val="24"/>
          <w:lang w:eastAsia="pt-BR"/>
        </w:rPr>
      </w:pPr>
      <w:r w:rsidRPr="00FE7C23">
        <w:rPr>
          <w:rFonts w:ascii="Tahoma" w:eastAsia="Times New Roman" w:hAnsi="Tahoma" w:cs="Tahoma"/>
          <w:b/>
          <w:sz w:val="24"/>
          <w:szCs w:val="24"/>
          <w:lang w:eastAsia="pt-BR"/>
        </w:rPr>
        <w:t>MINUTA DO CONTRATO ADMINISTRATIVO</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Termo de Contrato visando </w:t>
      </w:r>
      <w:r w:rsidR="00C51024">
        <w:rPr>
          <w:rFonts w:ascii="Tahoma" w:eastAsia="Times New Roman" w:hAnsi="Tahoma" w:cs="Tahoma"/>
          <w:b/>
          <w:sz w:val="24"/>
          <w:szCs w:val="24"/>
          <w:lang w:eastAsia="pt-BR"/>
        </w:rPr>
        <w:t>A CONTRATAÇÃO DE EMPRESA ESPECIALIZADA EM DEDETIZAÇÃO E DESRATIZAÇÃO PARA SECRETARIA MUNICIPAL DE SAÚDE, UNIDADES (POSTINHOS), PASTORAL DA CRIANÇA, CRASS, CONSELHO TUTELAR E CASA LAR DO MUNICIPIO DE TANGARA,</w:t>
      </w:r>
      <w:r w:rsidRPr="00FE7C23">
        <w:rPr>
          <w:rFonts w:ascii="Tahoma" w:eastAsia="Times New Roman" w:hAnsi="Tahoma" w:cs="Tahoma"/>
          <w:b/>
          <w:sz w:val="24"/>
          <w:szCs w:val="24"/>
          <w:lang w:eastAsia="pt-BR"/>
        </w:rPr>
        <w:t xml:space="preserve"> </w:t>
      </w:r>
      <w:r w:rsidRPr="00FE7C23">
        <w:rPr>
          <w:rFonts w:ascii="Tahoma" w:eastAsia="Times New Roman" w:hAnsi="Tahoma" w:cs="Tahoma"/>
          <w:sz w:val="24"/>
          <w:szCs w:val="24"/>
          <w:lang w:eastAsia="pt-BR"/>
        </w:rPr>
        <w:t>entre o Município de Tangará/SC e a empresa</w:t>
      </w:r>
      <w:proofErr w:type="gramStart"/>
      <w:r w:rsidRPr="00FE7C23">
        <w:rPr>
          <w:rFonts w:ascii="Tahoma" w:eastAsia="Times New Roman" w:hAnsi="Tahoma" w:cs="Tahoma"/>
          <w:sz w:val="24"/>
          <w:szCs w:val="24"/>
          <w:lang w:eastAsia="pt-BR"/>
        </w:rPr>
        <w:t>..................................</w:t>
      </w:r>
      <w:proofErr w:type="gramEnd"/>
      <w:r w:rsidRPr="00FE7C23">
        <w:rPr>
          <w:rFonts w:ascii="Tahoma" w:eastAsia="Times New Roman" w:hAnsi="Tahoma" w:cs="Tahoma"/>
          <w:sz w:val="24"/>
          <w:szCs w:val="24"/>
          <w:lang w:eastAsia="pt-BR"/>
        </w:rPr>
        <w:t xml:space="preserve">, autorizado através do Processo Licitatório n. </w:t>
      </w:r>
      <w:r w:rsidR="008A1120">
        <w:rPr>
          <w:rFonts w:ascii="Tahoma" w:eastAsia="Times New Roman" w:hAnsi="Tahoma" w:cs="Tahoma"/>
          <w:sz w:val="24"/>
          <w:szCs w:val="24"/>
          <w:lang w:eastAsia="pt-BR"/>
        </w:rPr>
        <w:t>0</w:t>
      </w:r>
      <w:r w:rsidR="00C51024">
        <w:rPr>
          <w:rFonts w:ascii="Tahoma" w:eastAsia="Times New Roman" w:hAnsi="Tahoma" w:cs="Tahoma"/>
          <w:sz w:val="24"/>
          <w:szCs w:val="24"/>
          <w:lang w:eastAsia="pt-BR"/>
        </w:rPr>
        <w:t>55</w:t>
      </w:r>
      <w:r w:rsidRPr="00FE7C23">
        <w:rPr>
          <w:rFonts w:ascii="Tahoma" w:eastAsia="Times New Roman" w:hAnsi="Tahoma" w:cs="Tahoma"/>
          <w:sz w:val="24"/>
          <w:szCs w:val="24"/>
          <w:lang w:eastAsia="pt-BR"/>
        </w:rPr>
        <w:t>/201</w:t>
      </w:r>
      <w:r w:rsidR="00C51024">
        <w:rPr>
          <w:rFonts w:ascii="Tahoma" w:eastAsia="Times New Roman" w:hAnsi="Tahoma" w:cs="Tahoma"/>
          <w:sz w:val="24"/>
          <w:szCs w:val="24"/>
          <w:lang w:eastAsia="pt-BR"/>
        </w:rPr>
        <w:t>7</w:t>
      </w:r>
      <w:r w:rsidRPr="00FE7C23">
        <w:rPr>
          <w:rFonts w:ascii="Tahoma" w:eastAsia="Times New Roman" w:hAnsi="Tahoma" w:cs="Tahoma"/>
          <w:sz w:val="24"/>
          <w:szCs w:val="24"/>
          <w:lang w:eastAsia="pt-BR"/>
        </w:rPr>
        <w:t xml:space="preserve">   moda</w:t>
      </w:r>
      <w:r w:rsidR="002B2861" w:rsidRPr="00FE7C23">
        <w:rPr>
          <w:rFonts w:ascii="Tahoma" w:eastAsia="Times New Roman" w:hAnsi="Tahoma" w:cs="Tahoma"/>
          <w:sz w:val="24"/>
          <w:szCs w:val="24"/>
          <w:lang w:eastAsia="pt-BR"/>
        </w:rPr>
        <w:t xml:space="preserve">lidade  PREGÃO PRESENCIAL  n. </w:t>
      </w:r>
      <w:r w:rsidR="00C51024" w:rsidRPr="00C51024">
        <w:rPr>
          <w:rFonts w:ascii="Tahoma" w:eastAsia="Times New Roman" w:hAnsi="Tahoma" w:cs="Tahoma"/>
          <w:bCs/>
          <w:sz w:val="24"/>
          <w:szCs w:val="24"/>
          <w:lang w:eastAsia="pt-BR"/>
        </w:rPr>
        <w:t>038/2017</w:t>
      </w:r>
      <w:r w:rsidRPr="00FE7C23">
        <w:rPr>
          <w:rFonts w:ascii="Tahoma" w:eastAsia="Times New Roman" w:hAnsi="Tahoma" w:cs="Tahoma"/>
          <w:sz w:val="24"/>
          <w:szCs w:val="24"/>
          <w:lang w:eastAsia="pt-BR"/>
        </w:rPr>
        <w:t>.</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b/>
          <w:sz w:val="24"/>
          <w:szCs w:val="24"/>
          <w:lang w:eastAsia="pt-BR"/>
        </w:rPr>
      </w:pPr>
      <w:r w:rsidRPr="00FE7C23">
        <w:rPr>
          <w:rFonts w:ascii="Tahoma" w:eastAsia="Times New Roman" w:hAnsi="Tahoma" w:cs="Tahoma"/>
          <w:b/>
          <w:sz w:val="24"/>
          <w:szCs w:val="24"/>
          <w:lang w:eastAsia="pt-BR"/>
        </w:rPr>
        <w:t>CONTRATANTE:</w:t>
      </w:r>
    </w:p>
    <w:p w:rsidR="00B73F3F" w:rsidRPr="00B73F3F" w:rsidRDefault="00B73F3F" w:rsidP="00B73F3F">
      <w:pPr>
        <w:pStyle w:val="Default"/>
        <w:spacing w:line="360" w:lineRule="auto"/>
        <w:jc w:val="both"/>
      </w:pPr>
      <w:r w:rsidRPr="00B73F3F">
        <w:t>O MUNICÍPIO DE TANGARÁ, através d</w:t>
      </w:r>
      <w:r w:rsidR="00C51024">
        <w:t>a</w:t>
      </w:r>
      <w:r w:rsidRPr="00B73F3F">
        <w:t xml:space="preserve"> </w:t>
      </w:r>
      <w:r w:rsidR="00C51024">
        <w:t>Secretaria Municipal de Saúde, Assistência Social e Habitação</w:t>
      </w:r>
      <w:r w:rsidRPr="00B73F3F">
        <w:t xml:space="preserve">, entidade jurídica de direito público, inscrita no CNPJ-MF nº. </w:t>
      </w:r>
      <w:r w:rsidR="00C51024">
        <w:t>82.827.999/0001-01</w:t>
      </w:r>
      <w:r w:rsidRPr="00B73F3F">
        <w:t xml:space="preserve">, com sede na </w:t>
      </w:r>
      <w:r w:rsidR="00C51024">
        <w:t xml:space="preserve">Avenida Irmãos </w:t>
      </w:r>
      <w:proofErr w:type="spellStart"/>
      <w:r w:rsidR="00C51024">
        <w:t>Piccoli</w:t>
      </w:r>
      <w:proofErr w:type="spellEnd"/>
      <w:r w:rsidRPr="00B73F3F">
        <w:t xml:space="preserve">, Tangará, SC, neste ato representado pelo Prefeito Municipal </w:t>
      </w:r>
      <w:proofErr w:type="gramStart"/>
      <w:r w:rsidRPr="00B73F3F">
        <w:t>Sr.</w:t>
      </w:r>
      <w:proofErr w:type="gramEnd"/>
      <w:r w:rsidRPr="00B73F3F">
        <w:t xml:space="preserve"> Nadir Baú da Silva, e de ora diante denominada simplesmente CONTRATANTE; </w:t>
      </w:r>
    </w:p>
    <w:p w:rsidR="00B73F3F" w:rsidRPr="00B73F3F" w:rsidRDefault="00B73F3F" w:rsidP="00B73F3F">
      <w:pPr>
        <w:pStyle w:val="Default"/>
        <w:spacing w:line="360" w:lineRule="auto"/>
        <w:jc w:val="both"/>
        <w:rPr>
          <w:b/>
          <w:bCs/>
        </w:rPr>
      </w:pP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b/>
          <w:sz w:val="24"/>
          <w:szCs w:val="24"/>
          <w:lang w:eastAsia="pt-BR"/>
        </w:rPr>
        <w:t>CONTRATADA</w:t>
      </w:r>
      <w:r w:rsidRPr="00FE7C23">
        <w:rPr>
          <w:rFonts w:ascii="Tahoma" w:eastAsia="Times New Roman" w:hAnsi="Tahoma" w:cs="Tahoma"/>
          <w:sz w:val="24"/>
          <w:szCs w:val="24"/>
          <w:lang w:eastAsia="pt-BR"/>
        </w:rPr>
        <w:t xml:space="preserve">:     </w:t>
      </w: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_________________ pessoa jurídica de direito privado, inscrita no CNPJ nº ______, com sede na Rua _______, nº ______, na cidade de _______, estado de ______, neste ato representada pelo Senhor __________, daqui por diante denominada simplesmente CONTRATADA;</w:t>
      </w:r>
    </w:p>
    <w:p w:rsidR="00493BC3" w:rsidRPr="00FE7C23" w:rsidRDefault="00493BC3" w:rsidP="00493BC3">
      <w:pPr>
        <w:spacing w:after="0" w:line="240" w:lineRule="auto"/>
        <w:jc w:val="both"/>
        <w:rPr>
          <w:rFonts w:ascii="Tahoma" w:eastAsia="Times New Roman" w:hAnsi="Tahoma" w:cs="Tahoma"/>
          <w:b/>
          <w:sz w:val="24"/>
          <w:szCs w:val="24"/>
          <w:lang w:eastAsia="pt-BR"/>
        </w:rPr>
      </w:pPr>
    </w:p>
    <w:p w:rsidR="00493BC3" w:rsidRPr="00FE7C23" w:rsidRDefault="00493BC3" w:rsidP="00493BC3">
      <w:pPr>
        <w:spacing w:after="0" w:line="240" w:lineRule="auto"/>
        <w:jc w:val="both"/>
        <w:rPr>
          <w:rFonts w:ascii="Tahoma" w:eastAsia="Times New Roman" w:hAnsi="Tahoma" w:cs="Tahoma"/>
          <w:b/>
          <w:sz w:val="24"/>
          <w:szCs w:val="24"/>
          <w:lang w:eastAsia="pt-BR"/>
        </w:rPr>
      </w:pPr>
    </w:p>
    <w:p w:rsidR="00493BC3" w:rsidRPr="00FE7C23" w:rsidRDefault="00493BC3" w:rsidP="00493BC3">
      <w:pPr>
        <w:spacing w:after="0" w:line="240" w:lineRule="auto"/>
        <w:jc w:val="both"/>
        <w:rPr>
          <w:rFonts w:ascii="Tahoma" w:eastAsia="Times New Roman" w:hAnsi="Tahoma" w:cs="Tahoma"/>
          <w:b/>
          <w:sz w:val="24"/>
          <w:szCs w:val="24"/>
          <w:lang w:eastAsia="pt-BR"/>
        </w:rPr>
      </w:pPr>
      <w:r w:rsidRPr="00FE7C23">
        <w:rPr>
          <w:rFonts w:ascii="Tahoma" w:eastAsia="Times New Roman" w:hAnsi="Tahoma" w:cs="Tahoma"/>
          <w:b/>
          <w:sz w:val="24"/>
          <w:szCs w:val="24"/>
          <w:lang w:eastAsia="pt-BR"/>
        </w:rPr>
        <w:t xml:space="preserve">CLÁUSULA 1º - DO OBJETO </w:t>
      </w:r>
    </w:p>
    <w:p w:rsidR="00493BC3" w:rsidRPr="008A1120" w:rsidRDefault="00493BC3" w:rsidP="008A1120">
      <w:pPr>
        <w:pStyle w:val="PargrafodaLista"/>
        <w:numPr>
          <w:ilvl w:val="1"/>
          <w:numId w:val="1"/>
        </w:numPr>
        <w:spacing w:after="0" w:line="240" w:lineRule="auto"/>
        <w:jc w:val="both"/>
        <w:rPr>
          <w:rFonts w:ascii="Tahoma" w:eastAsia="Times New Roman" w:hAnsi="Tahoma" w:cs="Tahoma"/>
          <w:sz w:val="24"/>
          <w:szCs w:val="24"/>
          <w:lang w:eastAsia="pt-BR"/>
        </w:rPr>
      </w:pPr>
      <w:r w:rsidRPr="008A1120">
        <w:rPr>
          <w:rFonts w:ascii="Tahoma" w:eastAsia="Times New Roman" w:hAnsi="Tahoma" w:cs="Tahoma"/>
          <w:sz w:val="24"/>
          <w:szCs w:val="24"/>
          <w:lang w:eastAsia="pt-BR"/>
        </w:rPr>
        <w:t xml:space="preserve">O presente contrato tem por objeto </w:t>
      </w:r>
      <w:r w:rsidRPr="008A1120">
        <w:rPr>
          <w:rFonts w:ascii="Tahoma" w:eastAsia="Times New Roman" w:hAnsi="Tahoma" w:cs="Tahoma"/>
          <w:b/>
          <w:sz w:val="24"/>
          <w:szCs w:val="24"/>
          <w:lang w:eastAsia="pt-BR"/>
        </w:rPr>
        <w:t>“</w:t>
      </w:r>
      <w:r w:rsidR="00C51024">
        <w:rPr>
          <w:rFonts w:ascii="Tahoma" w:eastAsia="Times New Roman" w:hAnsi="Tahoma" w:cs="Tahoma"/>
          <w:b/>
          <w:sz w:val="24"/>
          <w:szCs w:val="24"/>
          <w:lang w:eastAsia="pt-BR"/>
        </w:rPr>
        <w:t>A CONTRATAÇÃO DE EMPRESA ESPECIALIZADA EM DEDETIZAÇÃO E DESRATIZAÇÃO PARA SECRETARIA MUNICIPAL DE SAÚDE, UNIDADES (POSTINHOS), PASTORAL DA CRIANÇA, CRASS, CONSELHO TUTELAR E CASA LAR DO MUNICIPIO DE TANGARA</w:t>
      </w:r>
      <w:r w:rsidRPr="008A1120">
        <w:rPr>
          <w:rFonts w:ascii="Tahoma" w:eastAsia="Times New Roman" w:hAnsi="Tahoma" w:cs="Tahoma"/>
          <w:b/>
          <w:sz w:val="24"/>
          <w:szCs w:val="24"/>
          <w:lang w:eastAsia="pt-BR"/>
        </w:rPr>
        <w:t xml:space="preserve">”, </w:t>
      </w:r>
      <w:r w:rsidRPr="008A1120">
        <w:rPr>
          <w:rFonts w:ascii="Tahoma" w:eastAsia="Times New Roman" w:hAnsi="Tahoma" w:cs="Tahoma"/>
          <w:sz w:val="24"/>
          <w:szCs w:val="24"/>
          <w:lang w:eastAsia="pt-BR"/>
        </w:rPr>
        <w:t xml:space="preserve">conforme descrição a seguir: </w:t>
      </w:r>
    </w:p>
    <w:p w:rsidR="008A1120" w:rsidRPr="008A1120" w:rsidRDefault="008A1120" w:rsidP="008A1120">
      <w:pPr>
        <w:pStyle w:val="PargrafodaLista"/>
        <w:spacing w:after="0" w:line="240" w:lineRule="auto"/>
        <w:jc w:val="both"/>
        <w:rPr>
          <w:rFonts w:ascii="Tahoma" w:eastAsia="Times New Roman" w:hAnsi="Tahoma" w:cs="Tahoma"/>
          <w:sz w:val="24"/>
          <w:szCs w:val="24"/>
          <w:lang w:eastAsia="pt-BR"/>
        </w:rPr>
      </w:pPr>
    </w:p>
    <w:tbl>
      <w:tblPr>
        <w:tblStyle w:val="Tabelacomgrade"/>
        <w:tblW w:w="0" w:type="auto"/>
        <w:tblLook w:val="04A0" w:firstRow="1" w:lastRow="0" w:firstColumn="1" w:lastColumn="0" w:noHBand="0" w:noVBand="1"/>
      </w:tblPr>
      <w:tblGrid>
        <w:gridCol w:w="738"/>
        <w:gridCol w:w="3997"/>
        <w:gridCol w:w="1255"/>
        <w:gridCol w:w="1397"/>
        <w:gridCol w:w="1235"/>
        <w:gridCol w:w="1232"/>
      </w:tblGrid>
      <w:tr w:rsidR="008A1120" w:rsidRPr="000F5E92" w:rsidTr="005C7558">
        <w:tc>
          <w:tcPr>
            <w:tcW w:w="738" w:type="dxa"/>
          </w:tcPr>
          <w:p w:rsidR="008A1120" w:rsidRPr="000F5E92" w:rsidRDefault="008A1120" w:rsidP="005C7558">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sidRPr="000F5E92">
              <w:rPr>
                <w:rFonts w:ascii="Tahoma" w:eastAsia="Times New Roman" w:hAnsi="Tahoma" w:cs="Tahoma"/>
                <w:b/>
                <w:sz w:val="20"/>
                <w:szCs w:val="20"/>
                <w:lang w:eastAsia="pt-BR"/>
              </w:rPr>
              <w:t>ITEM</w:t>
            </w:r>
          </w:p>
        </w:tc>
        <w:tc>
          <w:tcPr>
            <w:tcW w:w="3997" w:type="dxa"/>
          </w:tcPr>
          <w:p w:rsidR="008A1120" w:rsidRPr="000F5E92" w:rsidRDefault="008A1120" w:rsidP="005C7558">
            <w:pPr>
              <w:tabs>
                <w:tab w:val="left" w:pos="720"/>
              </w:tabs>
              <w:autoSpaceDE w:val="0"/>
              <w:autoSpaceDN w:val="0"/>
              <w:adjustRightInd w:val="0"/>
              <w:spacing w:line="200" w:lineRule="atLeast"/>
              <w:jc w:val="both"/>
              <w:rPr>
                <w:rFonts w:ascii="Tahoma" w:eastAsia="Times New Roman" w:hAnsi="Tahoma" w:cs="Tahoma"/>
                <w:b/>
                <w:sz w:val="20"/>
                <w:szCs w:val="20"/>
                <w:lang w:eastAsia="pt-BR"/>
              </w:rPr>
            </w:pPr>
            <w:r w:rsidRPr="000F5E92">
              <w:rPr>
                <w:rFonts w:ascii="Tahoma" w:eastAsia="Times New Roman" w:hAnsi="Tahoma" w:cs="Tahoma"/>
                <w:b/>
                <w:sz w:val="20"/>
                <w:szCs w:val="20"/>
                <w:lang w:eastAsia="pt-BR"/>
              </w:rPr>
              <w:t>ESPECIFICAÇÃO</w:t>
            </w:r>
          </w:p>
        </w:tc>
        <w:tc>
          <w:tcPr>
            <w:tcW w:w="1255" w:type="dxa"/>
          </w:tcPr>
          <w:p w:rsidR="008A1120" w:rsidRPr="000F5E92" w:rsidRDefault="008A1120" w:rsidP="005C7558">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Pr>
                <w:rFonts w:ascii="Tahoma" w:eastAsia="Times New Roman" w:hAnsi="Tahoma" w:cs="Tahoma"/>
                <w:b/>
                <w:sz w:val="20"/>
                <w:szCs w:val="20"/>
                <w:lang w:eastAsia="pt-BR"/>
              </w:rPr>
              <w:t>UND</w:t>
            </w:r>
          </w:p>
        </w:tc>
        <w:tc>
          <w:tcPr>
            <w:tcW w:w="1397" w:type="dxa"/>
          </w:tcPr>
          <w:p w:rsidR="008A1120" w:rsidRPr="000F5E92" w:rsidRDefault="008A1120" w:rsidP="005C7558">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Pr>
                <w:rFonts w:ascii="Tahoma" w:eastAsia="Times New Roman" w:hAnsi="Tahoma" w:cs="Tahoma"/>
                <w:b/>
                <w:sz w:val="20"/>
                <w:szCs w:val="20"/>
                <w:lang w:eastAsia="pt-BR"/>
              </w:rPr>
              <w:t>QUANT</w:t>
            </w:r>
          </w:p>
        </w:tc>
        <w:tc>
          <w:tcPr>
            <w:tcW w:w="1235" w:type="dxa"/>
          </w:tcPr>
          <w:p w:rsidR="008A1120" w:rsidRPr="000F5E92" w:rsidRDefault="008A1120" w:rsidP="005C7558">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sidRPr="000F5E92">
              <w:rPr>
                <w:rFonts w:ascii="Tahoma" w:eastAsia="Times New Roman" w:hAnsi="Tahoma" w:cs="Tahoma"/>
                <w:b/>
                <w:sz w:val="20"/>
                <w:szCs w:val="20"/>
                <w:lang w:eastAsia="pt-BR"/>
              </w:rPr>
              <w:t>R$ UNIT</w:t>
            </w:r>
          </w:p>
        </w:tc>
        <w:tc>
          <w:tcPr>
            <w:tcW w:w="1232" w:type="dxa"/>
          </w:tcPr>
          <w:p w:rsidR="008A1120" w:rsidRPr="000F5E92" w:rsidRDefault="008A1120" w:rsidP="005C7558">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sidRPr="000F5E92">
              <w:rPr>
                <w:rFonts w:ascii="Tahoma" w:eastAsia="Times New Roman" w:hAnsi="Tahoma" w:cs="Tahoma"/>
                <w:b/>
                <w:sz w:val="20"/>
                <w:szCs w:val="20"/>
                <w:lang w:eastAsia="pt-BR"/>
              </w:rPr>
              <w:t>R$ TOTAL</w:t>
            </w:r>
          </w:p>
        </w:tc>
      </w:tr>
      <w:tr w:rsidR="008A1120" w:rsidRPr="000F5E92" w:rsidTr="005C7558">
        <w:tc>
          <w:tcPr>
            <w:tcW w:w="738" w:type="dxa"/>
          </w:tcPr>
          <w:p w:rsidR="008A1120" w:rsidRPr="000F5E92" w:rsidRDefault="008A1120" w:rsidP="005C7558">
            <w:pPr>
              <w:tabs>
                <w:tab w:val="left" w:pos="720"/>
              </w:tabs>
              <w:autoSpaceDE w:val="0"/>
              <w:autoSpaceDN w:val="0"/>
              <w:adjustRightInd w:val="0"/>
              <w:spacing w:line="200" w:lineRule="atLeast"/>
              <w:jc w:val="center"/>
              <w:rPr>
                <w:rFonts w:ascii="Tahoma" w:eastAsia="Times New Roman" w:hAnsi="Tahoma" w:cs="Tahoma"/>
                <w:sz w:val="20"/>
                <w:szCs w:val="20"/>
                <w:lang w:eastAsia="pt-BR"/>
              </w:rPr>
            </w:pPr>
          </w:p>
        </w:tc>
        <w:tc>
          <w:tcPr>
            <w:tcW w:w="3997" w:type="dxa"/>
          </w:tcPr>
          <w:p w:rsidR="008A1120" w:rsidRPr="000F5E92" w:rsidRDefault="008A1120" w:rsidP="005C7558">
            <w:pPr>
              <w:tabs>
                <w:tab w:val="left" w:pos="720"/>
              </w:tabs>
              <w:autoSpaceDE w:val="0"/>
              <w:autoSpaceDN w:val="0"/>
              <w:adjustRightInd w:val="0"/>
              <w:spacing w:line="200" w:lineRule="atLeast"/>
              <w:jc w:val="both"/>
              <w:rPr>
                <w:rFonts w:ascii="Tahoma" w:eastAsia="Times New Roman" w:hAnsi="Tahoma" w:cs="Tahoma"/>
                <w:sz w:val="20"/>
                <w:szCs w:val="20"/>
                <w:lang w:eastAsia="pt-BR"/>
              </w:rPr>
            </w:pPr>
          </w:p>
        </w:tc>
        <w:tc>
          <w:tcPr>
            <w:tcW w:w="1255" w:type="dxa"/>
          </w:tcPr>
          <w:p w:rsidR="008A1120" w:rsidRPr="000F5E92" w:rsidRDefault="008A1120" w:rsidP="005C7558">
            <w:pPr>
              <w:tabs>
                <w:tab w:val="left" w:pos="720"/>
              </w:tabs>
              <w:autoSpaceDE w:val="0"/>
              <w:autoSpaceDN w:val="0"/>
              <w:adjustRightInd w:val="0"/>
              <w:spacing w:line="200" w:lineRule="atLeast"/>
              <w:jc w:val="center"/>
              <w:rPr>
                <w:rFonts w:ascii="Tahoma" w:eastAsia="Times New Roman" w:hAnsi="Tahoma" w:cs="Tahoma"/>
                <w:sz w:val="20"/>
                <w:szCs w:val="20"/>
                <w:lang w:eastAsia="pt-BR"/>
              </w:rPr>
            </w:pPr>
          </w:p>
        </w:tc>
        <w:tc>
          <w:tcPr>
            <w:tcW w:w="1397" w:type="dxa"/>
          </w:tcPr>
          <w:p w:rsidR="008A1120" w:rsidRPr="000F5E92" w:rsidRDefault="008A1120" w:rsidP="005C7558">
            <w:pPr>
              <w:tabs>
                <w:tab w:val="left" w:pos="720"/>
              </w:tabs>
              <w:autoSpaceDE w:val="0"/>
              <w:autoSpaceDN w:val="0"/>
              <w:adjustRightInd w:val="0"/>
              <w:spacing w:line="200" w:lineRule="atLeast"/>
              <w:jc w:val="center"/>
              <w:rPr>
                <w:rFonts w:ascii="Tahoma" w:eastAsia="Times New Roman" w:hAnsi="Tahoma" w:cs="Tahoma"/>
                <w:sz w:val="20"/>
                <w:szCs w:val="20"/>
                <w:lang w:eastAsia="pt-BR"/>
              </w:rPr>
            </w:pPr>
          </w:p>
        </w:tc>
        <w:tc>
          <w:tcPr>
            <w:tcW w:w="1235" w:type="dxa"/>
          </w:tcPr>
          <w:p w:rsidR="008A1120" w:rsidRPr="000F5E92" w:rsidRDefault="008A1120" w:rsidP="005C7558">
            <w:pPr>
              <w:tabs>
                <w:tab w:val="left" w:pos="720"/>
              </w:tabs>
              <w:autoSpaceDE w:val="0"/>
              <w:autoSpaceDN w:val="0"/>
              <w:adjustRightInd w:val="0"/>
              <w:spacing w:line="200" w:lineRule="atLeast"/>
              <w:jc w:val="center"/>
              <w:rPr>
                <w:rFonts w:ascii="Tahoma" w:eastAsia="Times New Roman" w:hAnsi="Tahoma" w:cs="Tahoma"/>
                <w:sz w:val="20"/>
                <w:szCs w:val="20"/>
                <w:lang w:eastAsia="pt-BR"/>
              </w:rPr>
            </w:pPr>
          </w:p>
        </w:tc>
        <w:tc>
          <w:tcPr>
            <w:tcW w:w="1232" w:type="dxa"/>
          </w:tcPr>
          <w:p w:rsidR="008A1120" w:rsidRPr="000F5E92" w:rsidRDefault="008A1120" w:rsidP="005C7558">
            <w:pPr>
              <w:tabs>
                <w:tab w:val="left" w:pos="720"/>
              </w:tabs>
              <w:autoSpaceDE w:val="0"/>
              <w:autoSpaceDN w:val="0"/>
              <w:adjustRightInd w:val="0"/>
              <w:spacing w:line="200" w:lineRule="atLeast"/>
              <w:jc w:val="center"/>
              <w:rPr>
                <w:rFonts w:ascii="Tahoma" w:eastAsia="Times New Roman" w:hAnsi="Tahoma" w:cs="Tahoma"/>
                <w:sz w:val="20"/>
                <w:szCs w:val="20"/>
                <w:lang w:eastAsia="pt-BR"/>
              </w:rPr>
            </w:pPr>
          </w:p>
        </w:tc>
      </w:tr>
    </w:tbl>
    <w:p w:rsidR="00353AE1" w:rsidRDefault="00353AE1" w:rsidP="00353AE1">
      <w:pPr>
        <w:pStyle w:val="PargrafodaLista"/>
        <w:tabs>
          <w:tab w:val="left" w:pos="720"/>
        </w:tabs>
        <w:autoSpaceDE w:val="0"/>
        <w:autoSpaceDN w:val="0"/>
        <w:adjustRightInd w:val="0"/>
        <w:spacing w:after="0" w:line="200" w:lineRule="atLeast"/>
        <w:ind w:left="1080"/>
        <w:jc w:val="both"/>
        <w:rPr>
          <w:rFonts w:ascii="Tahoma" w:eastAsia="Times New Roman" w:hAnsi="Tahoma" w:cs="Tahoma"/>
          <w:b/>
          <w:bCs/>
          <w:sz w:val="24"/>
          <w:szCs w:val="24"/>
          <w:lang w:eastAsia="pt-BR"/>
        </w:rPr>
      </w:pPr>
    </w:p>
    <w:p w:rsidR="009277D5" w:rsidRDefault="009277D5" w:rsidP="009277D5">
      <w:pPr>
        <w:tabs>
          <w:tab w:val="left" w:pos="720"/>
        </w:tabs>
        <w:autoSpaceDE w:val="0"/>
        <w:autoSpaceDN w:val="0"/>
        <w:adjustRightInd w:val="0"/>
        <w:spacing w:after="0" w:line="200" w:lineRule="atLeast"/>
        <w:jc w:val="both"/>
        <w:rPr>
          <w:rFonts w:ascii="Tahoma" w:eastAsia="Times New Roman" w:hAnsi="Tahoma" w:cs="Tahoma"/>
          <w:b/>
          <w:bCs/>
          <w:sz w:val="24"/>
          <w:szCs w:val="24"/>
          <w:lang w:eastAsia="pt-BR"/>
        </w:rPr>
      </w:pPr>
    </w:p>
    <w:p w:rsidR="009277D5" w:rsidRDefault="009277D5" w:rsidP="009277D5">
      <w:pPr>
        <w:pStyle w:val="PargrafodaLista"/>
        <w:numPr>
          <w:ilvl w:val="2"/>
          <w:numId w:val="2"/>
        </w:numPr>
        <w:tabs>
          <w:tab w:val="left" w:pos="720"/>
        </w:tabs>
        <w:autoSpaceDE w:val="0"/>
        <w:autoSpaceDN w:val="0"/>
        <w:adjustRightInd w:val="0"/>
        <w:spacing w:after="0" w:line="200" w:lineRule="atLeast"/>
        <w:jc w:val="both"/>
        <w:rPr>
          <w:rFonts w:ascii="Tahoma" w:eastAsia="Times New Roman" w:hAnsi="Tahoma" w:cs="Tahoma"/>
          <w:b/>
          <w:bCs/>
          <w:sz w:val="24"/>
          <w:szCs w:val="24"/>
          <w:lang w:eastAsia="pt-BR"/>
        </w:rPr>
      </w:pPr>
      <w:r>
        <w:rPr>
          <w:rFonts w:ascii="Tahoma" w:eastAsia="Times New Roman" w:hAnsi="Tahoma" w:cs="Tahoma"/>
          <w:b/>
          <w:bCs/>
          <w:sz w:val="24"/>
          <w:szCs w:val="24"/>
          <w:lang w:eastAsia="pt-BR"/>
        </w:rPr>
        <w:t xml:space="preserve">Os </w:t>
      </w:r>
      <w:r w:rsidRPr="00BC3825">
        <w:rPr>
          <w:rFonts w:ascii="Tahoma" w:eastAsia="Times New Roman" w:hAnsi="Tahoma" w:cs="Tahoma"/>
          <w:b/>
          <w:bCs/>
          <w:sz w:val="24"/>
          <w:szCs w:val="24"/>
          <w:lang w:eastAsia="pt-BR"/>
        </w:rPr>
        <w:t>serviço</w:t>
      </w:r>
      <w:r>
        <w:rPr>
          <w:rFonts w:ascii="Tahoma" w:eastAsia="Times New Roman" w:hAnsi="Tahoma" w:cs="Tahoma"/>
          <w:b/>
          <w:bCs/>
          <w:sz w:val="24"/>
          <w:szCs w:val="24"/>
          <w:lang w:eastAsia="pt-BR"/>
        </w:rPr>
        <w:t>s</w:t>
      </w:r>
      <w:r w:rsidRPr="00BC3825">
        <w:rPr>
          <w:rFonts w:ascii="Tahoma" w:eastAsia="Times New Roman" w:hAnsi="Tahoma" w:cs="Tahoma"/>
          <w:b/>
          <w:bCs/>
          <w:sz w:val="24"/>
          <w:szCs w:val="24"/>
          <w:lang w:eastAsia="pt-BR"/>
        </w:rPr>
        <w:t xml:space="preserve"> de de</w:t>
      </w:r>
      <w:r>
        <w:rPr>
          <w:rFonts w:ascii="Tahoma" w:eastAsia="Times New Roman" w:hAnsi="Tahoma" w:cs="Tahoma"/>
          <w:b/>
          <w:bCs/>
          <w:sz w:val="24"/>
          <w:szCs w:val="24"/>
          <w:lang w:eastAsia="pt-BR"/>
        </w:rPr>
        <w:t>de</w:t>
      </w:r>
      <w:r w:rsidRPr="00BC3825">
        <w:rPr>
          <w:rFonts w:ascii="Tahoma" w:eastAsia="Times New Roman" w:hAnsi="Tahoma" w:cs="Tahoma"/>
          <w:b/>
          <w:bCs/>
          <w:sz w:val="24"/>
          <w:szCs w:val="24"/>
          <w:lang w:eastAsia="pt-BR"/>
        </w:rPr>
        <w:t>tização</w:t>
      </w:r>
      <w:r>
        <w:rPr>
          <w:rFonts w:ascii="Tahoma" w:eastAsia="Times New Roman" w:hAnsi="Tahoma" w:cs="Tahoma"/>
          <w:b/>
          <w:bCs/>
          <w:sz w:val="24"/>
          <w:szCs w:val="24"/>
          <w:lang w:eastAsia="pt-BR"/>
        </w:rPr>
        <w:t xml:space="preserve"> e desratização terão </w:t>
      </w:r>
      <w:r w:rsidRPr="00BC3825">
        <w:rPr>
          <w:rFonts w:ascii="Tahoma" w:eastAsia="Times New Roman" w:hAnsi="Tahoma" w:cs="Tahoma"/>
          <w:b/>
          <w:bCs/>
          <w:sz w:val="24"/>
          <w:szCs w:val="24"/>
          <w:lang w:eastAsia="pt-BR"/>
        </w:rPr>
        <w:t xml:space="preserve">visitas técnicas </w:t>
      </w:r>
      <w:r>
        <w:rPr>
          <w:rFonts w:ascii="Tahoma" w:eastAsia="Times New Roman" w:hAnsi="Tahoma" w:cs="Tahoma"/>
          <w:b/>
          <w:bCs/>
          <w:sz w:val="24"/>
          <w:szCs w:val="24"/>
          <w:lang w:eastAsia="pt-BR"/>
        </w:rPr>
        <w:t xml:space="preserve">de 90 (noventa) em 90 (noventa) dias </w:t>
      </w:r>
      <w:r w:rsidRPr="00BC3825">
        <w:rPr>
          <w:rFonts w:ascii="Tahoma" w:eastAsia="Times New Roman" w:hAnsi="Tahoma" w:cs="Tahoma"/>
          <w:b/>
          <w:bCs/>
          <w:sz w:val="24"/>
          <w:szCs w:val="24"/>
          <w:lang w:eastAsia="pt-BR"/>
        </w:rPr>
        <w:t>por 12 (doze) meses</w:t>
      </w:r>
      <w:r>
        <w:rPr>
          <w:rFonts w:ascii="Tahoma" w:eastAsia="Times New Roman" w:hAnsi="Tahoma" w:cs="Tahoma"/>
          <w:b/>
          <w:bCs/>
          <w:sz w:val="24"/>
          <w:szCs w:val="24"/>
          <w:lang w:eastAsia="pt-BR"/>
        </w:rPr>
        <w:t>,</w:t>
      </w:r>
      <w:r w:rsidRPr="00BC3825">
        <w:rPr>
          <w:rFonts w:ascii="Tahoma" w:eastAsia="Times New Roman" w:hAnsi="Tahoma" w:cs="Tahoma"/>
          <w:b/>
          <w:bCs/>
          <w:sz w:val="24"/>
          <w:szCs w:val="24"/>
          <w:lang w:eastAsia="pt-BR"/>
        </w:rPr>
        <w:t xml:space="preserve"> colocação de porta iscas e armadilhas conforme a necessidade </w:t>
      </w:r>
      <w:r>
        <w:rPr>
          <w:rFonts w:ascii="Tahoma" w:eastAsia="Times New Roman" w:hAnsi="Tahoma" w:cs="Tahoma"/>
          <w:b/>
          <w:bCs/>
          <w:sz w:val="24"/>
          <w:szCs w:val="24"/>
          <w:lang w:eastAsia="pt-BR"/>
        </w:rPr>
        <w:t xml:space="preserve">e </w:t>
      </w:r>
      <w:proofErr w:type="gramStart"/>
      <w:r>
        <w:rPr>
          <w:rFonts w:ascii="Tahoma" w:eastAsia="Times New Roman" w:hAnsi="Tahoma" w:cs="Tahoma"/>
          <w:b/>
          <w:bCs/>
          <w:sz w:val="24"/>
          <w:szCs w:val="24"/>
          <w:lang w:eastAsia="pt-BR"/>
        </w:rPr>
        <w:t>2</w:t>
      </w:r>
      <w:proofErr w:type="gramEnd"/>
      <w:r>
        <w:rPr>
          <w:rFonts w:ascii="Tahoma" w:eastAsia="Times New Roman" w:hAnsi="Tahoma" w:cs="Tahoma"/>
          <w:b/>
          <w:bCs/>
          <w:sz w:val="24"/>
          <w:szCs w:val="24"/>
          <w:lang w:eastAsia="pt-BR"/>
        </w:rPr>
        <w:t xml:space="preserve"> (duas) dedetização desratização</w:t>
      </w:r>
      <w:r w:rsidRPr="00D311DE">
        <w:rPr>
          <w:rFonts w:ascii="Tahoma" w:eastAsia="Times New Roman" w:hAnsi="Tahoma" w:cs="Tahoma"/>
          <w:b/>
          <w:bCs/>
          <w:sz w:val="24"/>
          <w:szCs w:val="24"/>
          <w:lang w:eastAsia="pt-BR"/>
        </w:rPr>
        <w:t xml:space="preserve"> geral, a cada 6 (seis) meses.</w:t>
      </w:r>
    </w:p>
    <w:p w:rsidR="009277D5" w:rsidRDefault="009277D5" w:rsidP="009277D5">
      <w:pPr>
        <w:tabs>
          <w:tab w:val="left" w:pos="720"/>
        </w:tabs>
        <w:autoSpaceDE w:val="0"/>
        <w:autoSpaceDN w:val="0"/>
        <w:adjustRightInd w:val="0"/>
        <w:spacing w:after="0" w:line="200" w:lineRule="atLeast"/>
        <w:jc w:val="both"/>
        <w:rPr>
          <w:rFonts w:ascii="Tahoma" w:eastAsia="Times New Roman" w:hAnsi="Tahoma" w:cs="Tahoma"/>
          <w:b/>
          <w:bCs/>
          <w:sz w:val="24"/>
          <w:szCs w:val="24"/>
          <w:lang w:eastAsia="pt-BR"/>
        </w:rPr>
      </w:pPr>
    </w:p>
    <w:p w:rsidR="009277D5" w:rsidRPr="00C540DA" w:rsidRDefault="009277D5" w:rsidP="009277D5">
      <w:pPr>
        <w:spacing w:line="360" w:lineRule="auto"/>
        <w:jc w:val="both"/>
        <w:rPr>
          <w:rFonts w:ascii="Tahoma" w:hAnsi="Tahoma" w:cs="Tahoma"/>
          <w:sz w:val="24"/>
          <w:szCs w:val="24"/>
        </w:rPr>
      </w:pPr>
      <w:r>
        <w:rPr>
          <w:rFonts w:ascii="Tahoma" w:hAnsi="Tahoma" w:cs="Tahoma"/>
          <w:sz w:val="24"/>
          <w:szCs w:val="24"/>
        </w:rPr>
        <w:t>1.1.2</w:t>
      </w:r>
      <w:r w:rsidRPr="00C540DA">
        <w:rPr>
          <w:rFonts w:ascii="Tahoma" w:hAnsi="Tahoma" w:cs="Tahoma"/>
          <w:sz w:val="24"/>
          <w:szCs w:val="24"/>
        </w:rPr>
        <w:t xml:space="preserve">. Esse processo de controle terá como alvo os insetos rasteiros ou voadores (baratas, formigas, traças, pulgas, mosquitos, moscas etc.) e também as aranhas e escorpiões, e </w:t>
      </w:r>
      <w:r w:rsidRPr="00C540DA">
        <w:rPr>
          <w:rFonts w:ascii="Tahoma" w:hAnsi="Tahoma" w:cs="Tahoma"/>
          <w:sz w:val="24"/>
          <w:szCs w:val="24"/>
        </w:rPr>
        <w:lastRenderedPageBreak/>
        <w:t xml:space="preserve">deverá ser efetuado em todas as áreas (internas e externas), tanto para extinção como para prevenção. </w:t>
      </w:r>
    </w:p>
    <w:p w:rsidR="009277D5" w:rsidRPr="00C540DA" w:rsidRDefault="009277D5" w:rsidP="009277D5">
      <w:pPr>
        <w:spacing w:line="360" w:lineRule="auto"/>
        <w:jc w:val="both"/>
        <w:rPr>
          <w:rFonts w:ascii="Tahoma" w:hAnsi="Tahoma" w:cs="Tahoma"/>
          <w:sz w:val="24"/>
          <w:szCs w:val="24"/>
        </w:rPr>
      </w:pPr>
      <w:r>
        <w:rPr>
          <w:rFonts w:ascii="Tahoma" w:hAnsi="Tahoma" w:cs="Tahoma"/>
          <w:sz w:val="24"/>
          <w:szCs w:val="24"/>
        </w:rPr>
        <w:t>1.1.3</w:t>
      </w:r>
      <w:r w:rsidRPr="00C540DA">
        <w:rPr>
          <w:rFonts w:ascii="Tahoma" w:hAnsi="Tahoma" w:cs="Tahoma"/>
          <w:sz w:val="24"/>
          <w:szCs w:val="24"/>
        </w:rPr>
        <w:t xml:space="preserve"> Os serviços serão executados preferencialmente após as 18h, ou nos finais de semana e feriados, em datas e horários estipulados pela CONTRATANTE e informados antecipadamente pela Secretaria Municipal de Saúde. </w:t>
      </w:r>
    </w:p>
    <w:p w:rsidR="009277D5" w:rsidRPr="00C540DA" w:rsidRDefault="009277D5" w:rsidP="009277D5">
      <w:pPr>
        <w:spacing w:line="360" w:lineRule="auto"/>
        <w:jc w:val="both"/>
        <w:rPr>
          <w:rFonts w:ascii="Tahoma" w:hAnsi="Tahoma" w:cs="Tahoma"/>
          <w:sz w:val="24"/>
          <w:szCs w:val="24"/>
        </w:rPr>
      </w:pPr>
      <w:r>
        <w:rPr>
          <w:rFonts w:ascii="Tahoma" w:hAnsi="Tahoma" w:cs="Tahoma"/>
          <w:sz w:val="24"/>
          <w:szCs w:val="24"/>
        </w:rPr>
        <w:t>1.1.4</w:t>
      </w:r>
      <w:r w:rsidRPr="00C540DA">
        <w:rPr>
          <w:rFonts w:ascii="Tahoma" w:hAnsi="Tahoma" w:cs="Tahoma"/>
          <w:sz w:val="24"/>
          <w:szCs w:val="24"/>
        </w:rPr>
        <w:t xml:space="preserve"> Os produtos utilizados na execução dos serviços deverão estar devidamente registrados na Agência Nacional de Vigilância Sanitária (ANVISA), conforme Resolução-RDC nº 52, de 22 de outubro de 2009. </w:t>
      </w:r>
    </w:p>
    <w:p w:rsidR="009277D5" w:rsidRPr="00FE7C23" w:rsidRDefault="009277D5" w:rsidP="009277D5">
      <w:pPr>
        <w:autoSpaceDE w:val="0"/>
        <w:autoSpaceDN w:val="0"/>
        <w:adjustRightInd w:val="0"/>
        <w:spacing w:after="0" w:line="240" w:lineRule="auto"/>
        <w:jc w:val="both"/>
        <w:rPr>
          <w:rFonts w:ascii="Tahoma" w:eastAsia="Times New Roman" w:hAnsi="Tahoma" w:cs="Tahoma"/>
          <w:color w:val="000000"/>
          <w:sz w:val="24"/>
          <w:szCs w:val="24"/>
          <w:lang w:eastAsia="pt-BR"/>
        </w:rPr>
      </w:pPr>
      <w:r w:rsidRPr="00FE7C23">
        <w:rPr>
          <w:rFonts w:ascii="Tahoma" w:eastAsia="Times New Roman" w:hAnsi="Tahoma" w:cs="Tahoma"/>
          <w:sz w:val="24"/>
          <w:szCs w:val="24"/>
          <w:lang w:eastAsia="pt-BR"/>
        </w:rPr>
        <w:t>1.</w:t>
      </w:r>
      <w:r>
        <w:rPr>
          <w:rFonts w:ascii="Tahoma" w:eastAsia="Times New Roman" w:hAnsi="Tahoma" w:cs="Tahoma"/>
          <w:sz w:val="24"/>
          <w:szCs w:val="24"/>
          <w:lang w:eastAsia="pt-BR"/>
        </w:rPr>
        <w:t>2</w:t>
      </w:r>
      <w:r w:rsidRPr="00FE7C23">
        <w:rPr>
          <w:rFonts w:ascii="Tahoma" w:eastAsia="Times New Roman" w:hAnsi="Tahoma" w:cs="Tahoma"/>
          <w:sz w:val="24"/>
          <w:szCs w:val="24"/>
          <w:lang w:eastAsia="pt-BR"/>
        </w:rPr>
        <w:t xml:space="preserve"> </w:t>
      </w:r>
      <w:proofErr w:type="gramStart"/>
      <w:r w:rsidRPr="00FE7C23">
        <w:rPr>
          <w:rFonts w:ascii="Tahoma" w:eastAsia="Times New Roman" w:hAnsi="Tahoma" w:cs="Tahoma"/>
          <w:sz w:val="24"/>
          <w:szCs w:val="24"/>
          <w:lang w:eastAsia="pt-BR"/>
        </w:rPr>
        <w:t>–</w:t>
      </w:r>
      <w:r w:rsidRPr="00FE7C23">
        <w:rPr>
          <w:rFonts w:ascii="Tahoma" w:eastAsia="Times New Roman" w:hAnsi="Tahoma" w:cs="Tahoma"/>
          <w:color w:val="000000"/>
          <w:sz w:val="24"/>
          <w:szCs w:val="24"/>
          <w:lang w:eastAsia="pt-BR"/>
        </w:rPr>
        <w:t>Após</w:t>
      </w:r>
      <w:proofErr w:type="gramEnd"/>
      <w:r w:rsidRPr="00FE7C23">
        <w:rPr>
          <w:rFonts w:ascii="Tahoma" w:eastAsia="Times New Roman" w:hAnsi="Tahoma" w:cs="Tahoma"/>
          <w:color w:val="000000"/>
          <w:sz w:val="24"/>
          <w:szCs w:val="24"/>
          <w:lang w:eastAsia="pt-BR"/>
        </w:rPr>
        <w:t xml:space="preserve"> a execução dos serviços a licitante vencedora deverá fornecer os seguintes documentos:</w:t>
      </w:r>
    </w:p>
    <w:p w:rsidR="009277D5" w:rsidRPr="00FE7C23" w:rsidRDefault="009277D5" w:rsidP="009277D5">
      <w:pPr>
        <w:autoSpaceDE w:val="0"/>
        <w:autoSpaceDN w:val="0"/>
        <w:adjustRightInd w:val="0"/>
        <w:spacing w:after="0" w:line="240" w:lineRule="auto"/>
        <w:jc w:val="both"/>
        <w:rPr>
          <w:rFonts w:ascii="Tahoma" w:eastAsia="Times New Roman" w:hAnsi="Tahoma" w:cs="Tahoma"/>
          <w:color w:val="000000"/>
          <w:sz w:val="24"/>
          <w:szCs w:val="24"/>
          <w:lang w:eastAsia="pt-BR"/>
        </w:rPr>
      </w:pPr>
      <w:r w:rsidRPr="00FE7C23">
        <w:rPr>
          <w:rFonts w:ascii="Tahoma" w:eastAsia="Times New Roman" w:hAnsi="Tahoma" w:cs="Tahoma"/>
          <w:color w:val="000000"/>
          <w:sz w:val="24"/>
          <w:szCs w:val="24"/>
          <w:lang w:eastAsia="pt-BR"/>
        </w:rPr>
        <w:t>1.</w:t>
      </w:r>
      <w:r>
        <w:rPr>
          <w:rFonts w:ascii="Tahoma" w:eastAsia="Times New Roman" w:hAnsi="Tahoma" w:cs="Tahoma"/>
          <w:color w:val="000000"/>
          <w:sz w:val="24"/>
          <w:szCs w:val="24"/>
          <w:lang w:eastAsia="pt-BR"/>
        </w:rPr>
        <w:t>2</w:t>
      </w:r>
      <w:r w:rsidRPr="00FE7C23">
        <w:rPr>
          <w:rFonts w:ascii="Tahoma" w:eastAsia="Times New Roman" w:hAnsi="Tahoma" w:cs="Tahoma"/>
          <w:color w:val="000000"/>
          <w:sz w:val="24"/>
          <w:szCs w:val="24"/>
          <w:lang w:eastAsia="pt-BR"/>
        </w:rPr>
        <w:t>.1- Laudo técnico de execução dos serviços, constando o produto</w:t>
      </w:r>
      <w:r>
        <w:rPr>
          <w:rFonts w:ascii="Tahoma" w:eastAsia="Times New Roman" w:hAnsi="Tahoma" w:cs="Tahoma"/>
          <w:color w:val="000000"/>
          <w:sz w:val="24"/>
          <w:szCs w:val="24"/>
          <w:lang w:eastAsia="pt-BR"/>
        </w:rPr>
        <w:t xml:space="preserve"> utilizado e como foi utilizado; </w:t>
      </w:r>
    </w:p>
    <w:p w:rsidR="009277D5" w:rsidRPr="00FE7C23" w:rsidRDefault="009277D5" w:rsidP="009277D5">
      <w:pPr>
        <w:tabs>
          <w:tab w:val="left" w:pos="426"/>
        </w:tabs>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1.</w:t>
      </w:r>
      <w:r>
        <w:rPr>
          <w:rFonts w:ascii="Tahoma" w:eastAsia="Times New Roman" w:hAnsi="Tahoma" w:cs="Tahoma"/>
          <w:sz w:val="24"/>
          <w:szCs w:val="24"/>
          <w:lang w:eastAsia="pt-BR"/>
        </w:rPr>
        <w:t>2</w:t>
      </w:r>
      <w:r w:rsidRPr="00FE7C23">
        <w:rPr>
          <w:rFonts w:ascii="Tahoma" w:eastAsia="Times New Roman" w:hAnsi="Tahoma" w:cs="Tahoma"/>
          <w:sz w:val="24"/>
          <w:szCs w:val="24"/>
          <w:lang w:eastAsia="pt-BR"/>
        </w:rPr>
        <w:t>.2- Número de registro dos produtos utilizados para execução do objeto licitado ou documento de isenção, no Ministério da Saúde/ANVISA;</w:t>
      </w:r>
    </w:p>
    <w:p w:rsidR="009277D5" w:rsidRPr="00FE7C23" w:rsidRDefault="009277D5" w:rsidP="009277D5">
      <w:pPr>
        <w:spacing w:after="0" w:line="240" w:lineRule="auto"/>
        <w:jc w:val="both"/>
        <w:rPr>
          <w:rFonts w:ascii="Tahoma" w:eastAsia="Times New Roman" w:hAnsi="Tahoma" w:cs="Tahoma"/>
          <w:color w:val="000000"/>
          <w:sz w:val="24"/>
          <w:szCs w:val="24"/>
          <w:lang w:eastAsia="pt-BR"/>
        </w:rPr>
      </w:pPr>
      <w:r w:rsidRPr="00FE7C23">
        <w:rPr>
          <w:rFonts w:ascii="Tahoma" w:eastAsia="Times New Roman" w:hAnsi="Tahoma" w:cs="Tahoma"/>
          <w:color w:val="000000"/>
          <w:sz w:val="24"/>
          <w:szCs w:val="24"/>
          <w:lang w:eastAsia="pt-BR"/>
        </w:rPr>
        <w:t>1.</w:t>
      </w:r>
      <w:r>
        <w:rPr>
          <w:rFonts w:ascii="Tahoma" w:eastAsia="Times New Roman" w:hAnsi="Tahoma" w:cs="Tahoma"/>
          <w:color w:val="000000"/>
          <w:sz w:val="24"/>
          <w:szCs w:val="24"/>
          <w:lang w:eastAsia="pt-BR"/>
        </w:rPr>
        <w:t>2</w:t>
      </w:r>
      <w:r w:rsidRPr="00FE7C23">
        <w:rPr>
          <w:rFonts w:ascii="Tahoma" w:eastAsia="Times New Roman" w:hAnsi="Tahoma" w:cs="Tahoma"/>
          <w:color w:val="000000"/>
          <w:sz w:val="24"/>
          <w:szCs w:val="24"/>
          <w:lang w:eastAsia="pt-BR"/>
        </w:rPr>
        <w:t>.3 - Certificado da realização dos serviços assinado pelo profissional responsável habilitado com registro no respectivo Conselho, sendo este o apresentado pela empresa na fase de habilitação;</w:t>
      </w:r>
    </w:p>
    <w:p w:rsidR="009277D5" w:rsidRPr="00FE7C23" w:rsidRDefault="009277D5" w:rsidP="009277D5">
      <w:pPr>
        <w:spacing w:after="0" w:line="240" w:lineRule="auto"/>
        <w:jc w:val="both"/>
        <w:rPr>
          <w:rFonts w:ascii="Tahoma" w:eastAsia="Times New Roman" w:hAnsi="Tahoma" w:cs="Tahoma"/>
          <w:color w:val="000000"/>
          <w:sz w:val="24"/>
          <w:szCs w:val="24"/>
          <w:lang w:eastAsia="pt-BR"/>
        </w:rPr>
      </w:pPr>
      <w:r w:rsidRPr="00FE7C23">
        <w:rPr>
          <w:rFonts w:ascii="Tahoma" w:eastAsia="Times New Roman" w:hAnsi="Tahoma" w:cs="Tahoma"/>
          <w:color w:val="000000"/>
          <w:sz w:val="24"/>
          <w:szCs w:val="24"/>
          <w:lang w:eastAsia="pt-BR"/>
        </w:rPr>
        <w:t>1.</w:t>
      </w:r>
      <w:r>
        <w:rPr>
          <w:rFonts w:ascii="Tahoma" w:eastAsia="Times New Roman" w:hAnsi="Tahoma" w:cs="Tahoma"/>
          <w:color w:val="000000"/>
          <w:sz w:val="24"/>
          <w:szCs w:val="24"/>
          <w:lang w:eastAsia="pt-BR"/>
        </w:rPr>
        <w:t>2</w:t>
      </w:r>
      <w:r w:rsidRPr="00FE7C23">
        <w:rPr>
          <w:rFonts w:ascii="Tahoma" w:eastAsia="Times New Roman" w:hAnsi="Tahoma" w:cs="Tahoma"/>
          <w:color w:val="000000"/>
          <w:sz w:val="24"/>
          <w:szCs w:val="24"/>
          <w:lang w:eastAsia="pt-BR"/>
        </w:rPr>
        <w:t xml:space="preserve">.4 – Entregar em cada unidade o Procedimento Operacional Padrão (POP), devidamente assinado pelo profissional habilitado pela Diretoria Colegiada da Agência Nacional de Vigilância Sanitária; </w:t>
      </w:r>
    </w:p>
    <w:p w:rsidR="009277D5" w:rsidRPr="00B52416" w:rsidRDefault="009277D5" w:rsidP="009277D5">
      <w:pPr>
        <w:autoSpaceDE w:val="0"/>
        <w:autoSpaceDN w:val="0"/>
        <w:adjustRightInd w:val="0"/>
        <w:spacing w:after="0" w:line="240" w:lineRule="auto"/>
        <w:jc w:val="both"/>
        <w:rPr>
          <w:rFonts w:ascii="Tahoma" w:eastAsia="Times New Roman" w:hAnsi="Tahoma" w:cs="Tahoma"/>
          <w:color w:val="000000"/>
          <w:sz w:val="24"/>
          <w:szCs w:val="24"/>
          <w:lang w:eastAsia="pt-BR"/>
        </w:rPr>
      </w:pPr>
      <w:r w:rsidRPr="00B52416">
        <w:rPr>
          <w:rFonts w:ascii="Tahoma" w:eastAsia="Times New Roman" w:hAnsi="Tahoma" w:cs="Tahoma"/>
          <w:color w:val="000000"/>
          <w:sz w:val="24"/>
          <w:szCs w:val="24"/>
          <w:lang w:eastAsia="pt-BR"/>
        </w:rPr>
        <w:t>1.</w:t>
      </w:r>
      <w:r>
        <w:rPr>
          <w:rFonts w:ascii="Tahoma" w:eastAsia="Times New Roman" w:hAnsi="Tahoma" w:cs="Tahoma"/>
          <w:color w:val="000000"/>
          <w:sz w:val="24"/>
          <w:szCs w:val="24"/>
          <w:lang w:eastAsia="pt-BR"/>
        </w:rPr>
        <w:t>2</w:t>
      </w:r>
      <w:r w:rsidRPr="00B52416">
        <w:rPr>
          <w:rFonts w:ascii="Tahoma" w:eastAsia="Times New Roman" w:hAnsi="Tahoma" w:cs="Tahoma"/>
          <w:color w:val="000000"/>
          <w:sz w:val="24"/>
          <w:szCs w:val="24"/>
          <w:lang w:eastAsia="pt-BR"/>
        </w:rPr>
        <w:t>.5 - C</w:t>
      </w:r>
      <w:r w:rsidRPr="00B52416">
        <w:rPr>
          <w:rFonts w:ascii="Tahoma" w:eastAsia="Times New Roman" w:hAnsi="Tahoma" w:cs="Tahoma"/>
          <w:bCs/>
          <w:color w:val="000000"/>
          <w:sz w:val="24"/>
          <w:szCs w:val="24"/>
          <w:lang w:eastAsia="pt-BR"/>
        </w:rPr>
        <w:t xml:space="preserve">ertificado de Controle de Insetos </w:t>
      </w:r>
      <w:r w:rsidRPr="00B52416">
        <w:rPr>
          <w:rFonts w:ascii="Tahoma" w:eastAsia="Times New Roman" w:hAnsi="Tahoma" w:cs="Tahoma"/>
          <w:color w:val="000000"/>
          <w:sz w:val="24"/>
          <w:szCs w:val="24"/>
          <w:lang w:eastAsia="pt-BR"/>
        </w:rPr>
        <w:t>para os locais dedetizados.</w:t>
      </w:r>
    </w:p>
    <w:p w:rsidR="009277D5" w:rsidRPr="00B52416" w:rsidRDefault="009277D5" w:rsidP="009277D5">
      <w:pPr>
        <w:autoSpaceDE w:val="0"/>
        <w:autoSpaceDN w:val="0"/>
        <w:adjustRightInd w:val="0"/>
        <w:spacing w:after="0" w:line="240" w:lineRule="auto"/>
        <w:jc w:val="both"/>
        <w:rPr>
          <w:rFonts w:ascii="Tahoma" w:eastAsia="Times New Roman" w:hAnsi="Tahoma" w:cs="Tahoma"/>
          <w:sz w:val="24"/>
          <w:szCs w:val="24"/>
          <w:lang w:eastAsia="pt-BR"/>
        </w:rPr>
      </w:pPr>
    </w:p>
    <w:p w:rsidR="009277D5" w:rsidRPr="00FE7C23" w:rsidRDefault="009277D5" w:rsidP="009277D5">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1.4 - Todas as despesas referentes </w:t>
      </w:r>
      <w:proofErr w:type="gramStart"/>
      <w:r w:rsidRPr="00FE7C23">
        <w:rPr>
          <w:rFonts w:ascii="Tahoma" w:eastAsia="Times New Roman" w:hAnsi="Tahoma" w:cs="Tahoma"/>
          <w:sz w:val="24"/>
          <w:szCs w:val="24"/>
          <w:lang w:eastAsia="pt-BR"/>
        </w:rPr>
        <w:t>a</w:t>
      </w:r>
      <w:proofErr w:type="gramEnd"/>
      <w:r w:rsidRPr="00FE7C23">
        <w:rPr>
          <w:rFonts w:ascii="Tahoma" w:eastAsia="Times New Roman" w:hAnsi="Tahoma" w:cs="Tahoma"/>
          <w:sz w:val="24"/>
          <w:szCs w:val="24"/>
          <w:lang w:eastAsia="pt-BR"/>
        </w:rPr>
        <w:t xml:space="preserve"> realização dos serviços, </w:t>
      </w:r>
      <w:r w:rsidRPr="00FE7C23">
        <w:rPr>
          <w:rFonts w:ascii="Tahoma" w:eastAsia="Times New Roman" w:hAnsi="Tahoma" w:cs="Tahoma"/>
          <w:b/>
          <w:sz w:val="24"/>
          <w:szCs w:val="24"/>
          <w:lang w:eastAsia="pt-BR"/>
        </w:rPr>
        <w:t xml:space="preserve">incluindo produtos, mão de obra e deslocamentos </w:t>
      </w:r>
      <w:r w:rsidRPr="00FE7C23">
        <w:rPr>
          <w:rFonts w:ascii="Tahoma" w:eastAsia="Times New Roman" w:hAnsi="Tahoma" w:cs="Tahoma"/>
          <w:sz w:val="24"/>
          <w:szCs w:val="24"/>
          <w:lang w:eastAsia="pt-BR"/>
        </w:rPr>
        <w:t>serão por conta do fornecedor, despesas essas previstas e/ou computadas na proposta.</w:t>
      </w:r>
    </w:p>
    <w:p w:rsidR="0005490F" w:rsidRDefault="0005490F" w:rsidP="00493BC3">
      <w:pPr>
        <w:spacing w:after="0" w:line="240" w:lineRule="auto"/>
        <w:jc w:val="both"/>
        <w:rPr>
          <w:rFonts w:ascii="Tahoma" w:eastAsia="Times New Roman" w:hAnsi="Tahoma" w:cs="Tahoma"/>
          <w:b/>
          <w:sz w:val="24"/>
          <w:szCs w:val="24"/>
          <w:lang w:eastAsia="pt-BR"/>
        </w:rPr>
      </w:pPr>
    </w:p>
    <w:p w:rsidR="00493BC3" w:rsidRPr="00FE7C23" w:rsidRDefault="00493BC3" w:rsidP="00493BC3">
      <w:pPr>
        <w:spacing w:after="0" w:line="240" w:lineRule="auto"/>
        <w:jc w:val="both"/>
        <w:rPr>
          <w:rFonts w:ascii="Tahoma" w:eastAsia="Times New Roman" w:hAnsi="Tahoma" w:cs="Tahoma"/>
          <w:b/>
          <w:sz w:val="24"/>
          <w:szCs w:val="24"/>
          <w:lang w:eastAsia="pt-BR"/>
        </w:rPr>
      </w:pPr>
      <w:r w:rsidRPr="00FE7C23">
        <w:rPr>
          <w:rFonts w:ascii="Tahoma" w:eastAsia="Times New Roman" w:hAnsi="Tahoma" w:cs="Tahoma"/>
          <w:b/>
          <w:sz w:val="24"/>
          <w:szCs w:val="24"/>
          <w:lang w:eastAsia="pt-BR"/>
        </w:rPr>
        <w:t>CLÁUSULA 2º - DO PREÇO E DO PAGAMENTO</w:t>
      </w: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2.1 A CONTRATADA obriga-se a fornecer o objeto deste instrumento, especificado(s) e quantificado(s) na cláusula primeira, pelo preço de R$</w:t>
      </w:r>
      <w:proofErr w:type="gramStart"/>
      <w:r w:rsidRPr="00FE7C23">
        <w:rPr>
          <w:rFonts w:ascii="Tahoma" w:eastAsia="Times New Roman" w:hAnsi="Tahoma" w:cs="Tahoma"/>
          <w:sz w:val="24"/>
          <w:szCs w:val="24"/>
          <w:lang w:eastAsia="pt-BR"/>
        </w:rPr>
        <w:t>.....................</w:t>
      </w:r>
      <w:proofErr w:type="gramEnd"/>
      <w:r w:rsidRPr="00FE7C23">
        <w:rPr>
          <w:rFonts w:ascii="Tahoma" w:eastAsia="Times New Roman" w:hAnsi="Tahoma" w:cs="Tahoma"/>
          <w:sz w:val="24"/>
          <w:szCs w:val="24"/>
          <w:lang w:eastAsia="pt-BR"/>
        </w:rPr>
        <w:t>(................................................................) devendo a despesa correr à conta da seguinte dotação orçamentária:</w:t>
      </w:r>
    </w:p>
    <w:p w:rsidR="003F2866" w:rsidRDefault="003F2866" w:rsidP="003F2866">
      <w:pPr>
        <w:autoSpaceDE w:val="0"/>
        <w:autoSpaceDN w:val="0"/>
        <w:adjustRightInd w:val="0"/>
        <w:spacing w:after="0" w:line="241" w:lineRule="atLeast"/>
        <w:jc w:val="both"/>
        <w:rPr>
          <w:rFonts w:ascii="Tahoma" w:eastAsia="Calibri" w:hAnsi="Tahoma" w:cs="Tahoma"/>
          <w:color w:val="000000"/>
          <w:sz w:val="24"/>
          <w:szCs w:val="24"/>
        </w:rPr>
      </w:pPr>
    </w:p>
    <w:p w:rsidR="00C51024" w:rsidRPr="00C51024" w:rsidRDefault="00C51024" w:rsidP="00C51024">
      <w:pPr>
        <w:autoSpaceDE w:val="0"/>
        <w:autoSpaceDN w:val="0"/>
        <w:adjustRightInd w:val="0"/>
        <w:spacing w:after="0" w:line="241" w:lineRule="atLeast"/>
        <w:jc w:val="both"/>
        <w:rPr>
          <w:rFonts w:ascii="Tahoma" w:eastAsia="Calibri" w:hAnsi="Tahoma" w:cs="Tahoma"/>
          <w:color w:val="000000"/>
        </w:rPr>
      </w:pPr>
      <w:r w:rsidRPr="00C51024">
        <w:rPr>
          <w:rFonts w:ascii="Tahoma" w:eastAsia="Calibri" w:hAnsi="Tahoma" w:cs="Tahoma"/>
          <w:color w:val="000000"/>
        </w:rPr>
        <w:t xml:space="preserve">33-SECRETARIA MUNICIPAL DE SAÚDE, ASSISTENCIA SOCIAL E </w:t>
      </w:r>
      <w:proofErr w:type="gramStart"/>
      <w:r w:rsidRPr="00C51024">
        <w:rPr>
          <w:rFonts w:ascii="Tahoma" w:eastAsia="Calibri" w:hAnsi="Tahoma" w:cs="Tahoma"/>
          <w:color w:val="000000"/>
        </w:rPr>
        <w:t>HABITAÇÃO</w:t>
      </w:r>
      <w:proofErr w:type="gramEnd"/>
    </w:p>
    <w:p w:rsidR="00C51024" w:rsidRPr="00C51024" w:rsidRDefault="00C51024" w:rsidP="00C51024">
      <w:pPr>
        <w:autoSpaceDE w:val="0"/>
        <w:autoSpaceDN w:val="0"/>
        <w:adjustRightInd w:val="0"/>
        <w:spacing w:after="0" w:line="240" w:lineRule="auto"/>
        <w:jc w:val="both"/>
        <w:rPr>
          <w:rFonts w:ascii="Tahoma" w:eastAsia="Times New Roman" w:hAnsi="Tahoma" w:cs="Tahoma"/>
          <w:color w:val="000000"/>
          <w:lang w:eastAsia="pt-BR"/>
        </w:rPr>
      </w:pPr>
      <w:r w:rsidRPr="00C51024">
        <w:rPr>
          <w:rFonts w:ascii="Tahoma" w:eastAsia="Times New Roman" w:hAnsi="Tahoma" w:cs="Tahoma"/>
          <w:color w:val="000000"/>
          <w:lang w:eastAsia="pt-BR"/>
        </w:rPr>
        <w:t>Atividade 2006</w:t>
      </w:r>
    </w:p>
    <w:p w:rsidR="00C51024" w:rsidRPr="00C51024" w:rsidRDefault="00C51024" w:rsidP="00C51024">
      <w:pPr>
        <w:autoSpaceDE w:val="0"/>
        <w:autoSpaceDN w:val="0"/>
        <w:adjustRightInd w:val="0"/>
        <w:spacing w:after="0" w:line="240" w:lineRule="auto"/>
        <w:jc w:val="both"/>
        <w:rPr>
          <w:rFonts w:ascii="Tahoma" w:eastAsia="Times New Roman" w:hAnsi="Tahoma" w:cs="Tahoma"/>
          <w:color w:val="000000"/>
          <w:lang w:eastAsia="pt-BR"/>
        </w:rPr>
      </w:pPr>
      <w:r w:rsidRPr="00C51024">
        <w:rPr>
          <w:rFonts w:ascii="Tahoma" w:eastAsia="Times New Roman" w:hAnsi="Tahoma" w:cs="Tahoma"/>
          <w:color w:val="000000"/>
          <w:lang w:eastAsia="pt-BR"/>
        </w:rPr>
        <w:t>3.3.90.39.78.3038 – Aplicações Diretas</w:t>
      </w:r>
    </w:p>
    <w:p w:rsidR="00C51024" w:rsidRPr="00C51024" w:rsidRDefault="00C51024" w:rsidP="00C51024">
      <w:pPr>
        <w:autoSpaceDE w:val="0"/>
        <w:autoSpaceDN w:val="0"/>
        <w:adjustRightInd w:val="0"/>
        <w:spacing w:after="0" w:line="241" w:lineRule="atLeast"/>
        <w:jc w:val="both"/>
        <w:rPr>
          <w:rFonts w:ascii="Tahoma" w:eastAsia="Calibri" w:hAnsi="Tahoma" w:cs="Tahoma"/>
          <w:color w:val="000000"/>
        </w:rPr>
      </w:pPr>
    </w:p>
    <w:p w:rsidR="00C51024" w:rsidRPr="00C51024" w:rsidRDefault="00C51024" w:rsidP="00C51024">
      <w:pPr>
        <w:autoSpaceDE w:val="0"/>
        <w:autoSpaceDN w:val="0"/>
        <w:adjustRightInd w:val="0"/>
        <w:spacing w:after="0" w:line="241" w:lineRule="atLeast"/>
        <w:jc w:val="both"/>
        <w:rPr>
          <w:rFonts w:ascii="Tahoma" w:eastAsia="Calibri" w:hAnsi="Tahoma" w:cs="Tahoma"/>
          <w:color w:val="000000"/>
        </w:rPr>
      </w:pPr>
      <w:r w:rsidRPr="00C51024">
        <w:rPr>
          <w:rFonts w:ascii="Tahoma" w:eastAsia="Calibri" w:hAnsi="Tahoma" w:cs="Tahoma"/>
          <w:color w:val="000000"/>
        </w:rPr>
        <w:t>09-SECRETARIA MUNICIPAL DE SAÚDE, ASSISTENCIA SOCIAL E HABITAÇÃO (FUNDO DE ASSISTENCIA SOCIAL</w:t>
      </w:r>
      <w:proofErr w:type="gramStart"/>
      <w:r w:rsidRPr="00C51024">
        <w:rPr>
          <w:rFonts w:ascii="Tahoma" w:eastAsia="Calibri" w:hAnsi="Tahoma" w:cs="Tahoma"/>
          <w:color w:val="000000"/>
        </w:rPr>
        <w:t>)</w:t>
      </w:r>
      <w:proofErr w:type="gramEnd"/>
    </w:p>
    <w:p w:rsidR="00C51024" w:rsidRPr="00C51024" w:rsidRDefault="00C51024" w:rsidP="00C51024">
      <w:pPr>
        <w:autoSpaceDE w:val="0"/>
        <w:autoSpaceDN w:val="0"/>
        <w:adjustRightInd w:val="0"/>
        <w:spacing w:after="0" w:line="240" w:lineRule="auto"/>
        <w:jc w:val="both"/>
        <w:rPr>
          <w:rFonts w:ascii="Tahoma" w:eastAsia="Times New Roman" w:hAnsi="Tahoma" w:cs="Tahoma"/>
          <w:color w:val="000000"/>
          <w:lang w:eastAsia="pt-BR"/>
        </w:rPr>
      </w:pPr>
      <w:r w:rsidRPr="00C51024">
        <w:rPr>
          <w:rFonts w:ascii="Tahoma" w:eastAsia="Times New Roman" w:hAnsi="Tahoma" w:cs="Tahoma"/>
          <w:color w:val="000000"/>
          <w:lang w:eastAsia="pt-BR"/>
        </w:rPr>
        <w:t>Atividade 2014</w:t>
      </w:r>
    </w:p>
    <w:p w:rsidR="00C51024" w:rsidRPr="00C51024" w:rsidRDefault="00C51024" w:rsidP="00C51024">
      <w:pPr>
        <w:autoSpaceDE w:val="0"/>
        <w:autoSpaceDN w:val="0"/>
        <w:adjustRightInd w:val="0"/>
        <w:spacing w:after="0" w:line="240" w:lineRule="auto"/>
        <w:jc w:val="both"/>
        <w:rPr>
          <w:rFonts w:ascii="Tahoma" w:eastAsia="Times New Roman" w:hAnsi="Tahoma" w:cs="Tahoma"/>
          <w:color w:val="000000"/>
          <w:lang w:eastAsia="pt-BR"/>
        </w:rPr>
      </w:pPr>
      <w:r w:rsidRPr="00C51024">
        <w:rPr>
          <w:rFonts w:ascii="Tahoma" w:eastAsia="Times New Roman" w:hAnsi="Tahoma" w:cs="Tahoma"/>
          <w:color w:val="000000"/>
          <w:lang w:eastAsia="pt-BR"/>
        </w:rPr>
        <w:t>3.3.90.39.78.0400 – Aplicações Diretas</w:t>
      </w:r>
    </w:p>
    <w:p w:rsidR="008A1120" w:rsidRPr="00C51024" w:rsidRDefault="008A1120" w:rsidP="00493BC3">
      <w:pPr>
        <w:autoSpaceDE w:val="0"/>
        <w:autoSpaceDN w:val="0"/>
        <w:adjustRightInd w:val="0"/>
        <w:spacing w:after="0" w:line="240" w:lineRule="auto"/>
        <w:jc w:val="both"/>
        <w:rPr>
          <w:rFonts w:ascii="Tahoma" w:eastAsia="Times New Roman" w:hAnsi="Tahoma" w:cs="Tahoma"/>
          <w:lang w:eastAsia="pt-BR"/>
        </w:rPr>
      </w:pPr>
    </w:p>
    <w:p w:rsidR="00493BC3" w:rsidRPr="00FE7C23" w:rsidRDefault="00493BC3" w:rsidP="00493BC3">
      <w:pPr>
        <w:autoSpaceDE w:val="0"/>
        <w:autoSpaceDN w:val="0"/>
        <w:adjustRightInd w:val="0"/>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2.1.1 Os preços serão </w:t>
      </w:r>
      <w:proofErr w:type="gramStart"/>
      <w:r w:rsidRPr="00FE7C23">
        <w:rPr>
          <w:rFonts w:ascii="Tahoma" w:eastAsia="Times New Roman" w:hAnsi="Tahoma" w:cs="Tahoma"/>
          <w:sz w:val="24"/>
          <w:szCs w:val="24"/>
          <w:lang w:eastAsia="pt-BR"/>
        </w:rPr>
        <w:t>fixo e irreajustáveis durante a vigência do contrato</w:t>
      </w:r>
      <w:proofErr w:type="gramEnd"/>
      <w:r w:rsidRPr="00FE7C23">
        <w:rPr>
          <w:rFonts w:ascii="Tahoma" w:eastAsia="Times New Roman" w:hAnsi="Tahoma" w:cs="Tahoma"/>
          <w:sz w:val="24"/>
          <w:szCs w:val="24"/>
          <w:lang w:eastAsia="pt-BR"/>
        </w:rPr>
        <w:t>.</w:t>
      </w:r>
    </w:p>
    <w:p w:rsidR="00001C81" w:rsidRPr="00FE7C23" w:rsidRDefault="00001C81"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lastRenderedPageBreak/>
        <w:t>2.2 O pagamento será efetuado no prazo de trinta dias após a emissão da apresentação da Nota Fiscal ou documento equivalente, observado o cumprimento integral das disposições contidas no edital convocatório e neste contrato.</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2.3 Deve</w:t>
      </w:r>
      <w:r w:rsidR="0005490F">
        <w:rPr>
          <w:rFonts w:ascii="Tahoma" w:eastAsia="Times New Roman" w:hAnsi="Tahoma" w:cs="Tahoma"/>
          <w:sz w:val="24"/>
          <w:szCs w:val="24"/>
          <w:lang w:eastAsia="pt-BR"/>
        </w:rPr>
        <w:t xml:space="preserve">m </w:t>
      </w:r>
      <w:r w:rsidRPr="00FE7C23">
        <w:rPr>
          <w:rFonts w:ascii="Tahoma" w:eastAsia="Times New Roman" w:hAnsi="Tahoma" w:cs="Tahoma"/>
          <w:sz w:val="24"/>
          <w:szCs w:val="24"/>
          <w:lang w:eastAsia="pt-BR"/>
        </w:rPr>
        <w:t>constar na Nota Fiscal descrição do item, quantidade, preço unitário e total, de acordo com a proposta da Contratada, assim como, o número do Pregão e o número da conta bancária da empresa.</w:t>
      </w:r>
    </w:p>
    <w:p w:rsidR="003F2866" w:rsidRDefault="003F2866" w:rsidP="003F2866">
      <w:pPr>
        <w:pStyle w:val="SemEspaamento"/>
        <w:rPr>
          <w:rFonts w:ascii="Tahoma" w:hAnsi="Tahoma" w:cs="Tahoma"/>
          <w:sz w:val="24"/>
          <w:szCs w:val="24"/>
        </w:rPr>
      </w:pPr>
    </w:p>
    <w:p w:rsidR="009277D5" w:rsidRDefault="00493BC3" w:rsidP="00493BC3">
      <w:pPr>
        <w:spacing w:after="0" w:line="240" w:lineRule="auto"/>
        <w:jc w:val="both"/>
        <w:rPr>
          <w:rFonts w:ascii="Tahoma" w:eastAsia="Times New Roman" w:hAnsi="Tahoma" w:cs="Tahoma"/>
          <w:b/>
          <w:sz w:val="24"/>
          <w:szCs w:val="24"/>
          <w:lang w:eastAsia="pt-BR"/>
        </w:rPr>
      </w:pPr>
      <w:r w:rsidRPr="00FE7C23">
        <w:rPr>
          <w:rFonts w:ascii="Tahoma" w:eastAsia="Times New Roman" w:hAnsi="Tahoma" w:cs="Tahoma"/>
          <w:b/>
          <w:sz w:val="24"/>
          <w:szCs w:val="24"/>
          <w:lang w:eastAsia="pt-BR"/>
        </w:rPr>
        <w:t>CLÁUSULA 3º – DA VIGÊNCIA</w:t>
      </w:r>
    </w:p>
    <w:p w:rsidR="009277D5" w:rsidRDefault="009277D5" w:rsidP="00493BC3">
      <w:pPr>
        <w:spacing w:after="0" w:line="240" w:lineRule="auto"/>
        <w:jc w:val="both"/>
        <w:rPr>
          <w:rFonts w:ascii="Tahoma" w:eastAsia="Times New Roman" w:hAnsi="Tahoma" w:cs="Tahoma"/>
          <w:b/>
          <w:sz w:val="24"/>
          <w:szCs w:val="24"/>
          <w:lang w:eastAsia="pt-BR"/>
        </w:rPr>
      </w:pPr>
    </w:p>
    <w:p w:rsidR="00493BC3" w:rsidRDefault="009277D5" w:rsidP="00493BC3">
      <w:pPr>
        <w:spacing w:after="0" w:line="240" w:lineRule="auto"/>
        <w:jc w:val="both"/>
        <w:rPr>
          <w:rFonts w:ascii="Tahoma" w:eastAsia="Times New Roman" w:hAnsi="Tahoma" w:cs="Tahoma"/>
          <w:sz w:val="24"/>
          <w:szCs w:val="24"/>
          <w:lang w:eastAsia="pt-BR"/>
        </w:rPr>
      </w:pPr>
      <w:r>
        <w:rPr>
          <w:rFonts w:ascii="Tahoma" w:eastAsia="Times New Roman" w:hAnsi="Tahoma" w:cs="Tahoma"/>
          <w:b/>
          <w:sz w:val="24"/>
          <w:szCs w:val="24"/>
          <w:lang w:eastAsia="pt-BR"/>
        </w:rPr>
        <w:t xml:space="preserve"> </w:t>
      </w:r>
      <w:r w:rsidR="00493BC3" w:rsidRPr="00FE7C23">
        <w:rPr>
          <w:rFonts w:ascii="Tahoma" w:eastAsia="Times New Roman" w:hAnsi="Tahoma" w:cs="Tahoma"/>
          <w:sz w:val="24"/>
          <w:szCs w:val="24"/>
          <w:lang w:eastAsia="pt-BR"/>
        </w:rPr>
        <w:t>Para fins de execução, o CONTRATO VIGORARÁ a partir d</w:t>
      </w:r>
      <w:r w:rsidR="00C51024">
        <w:rPr>
          <w:rFonts w:ascii="Tahoma" w:eastAsia="Times New Roman" w:hAnsi="Tahoma" w:cs="Tahoma"/>
          <w:sz w:val="24"/>
          <w:szCs w:val="24"/>
          <w:lang w:eastAsia="pt-BR"/>
        </w:rPr>
        <w:t>a</w:t>
      </w:r>
      <w:r w:rsidR="00493BC3" w:rsidRPr="00FE7C23">
        <w:rPr>
          <w:rFonts w:ascii="Tahoma" w:eastAsia="Times New Roman" w:hAnsi="Tahoma" w:cs="Tahoma"/>
          <w:sz w:val="24"/>
          <w:szCs w:val="24"/>
          <w:lang w:eastAsia="pt-BR"/>
        </w:rPr>
        <w:t xml:space="preserve"> </w:t>
      </w:r>
      <w:r w:rsidR="00C51024">
        <w:rPr>
          <w:rFonts w:ascii="Tahoma" w:eastAsia="Times New Roman" w:hAnsi="Tahoma" w:cs="Tahoma"/>
          <w:sz w:val="24"/>
          <w:szCs w:val="24"/>
          <w:lang w:eastAsia="pt-BR"/>
        </w:rPr>
        <w:t>assinatura</w:t>
      </w:r>
      <w:r w:rsidR="00493BC3" w:rsidRPr="00FE7C23">
        <w:rPr>
          <w:rFonts w:ascii="Tahoma" w:eastAsia="Times New Roman" w:hAnsi="Tahoma" w:cs="Tahoma"/>
          <w:sz w:val="24"/>
          <w:szCs w:val="24"/>
          <w:lang w:eastAsia="pt-BR"/>
        </w:rPr>
        <w:t xml:space="preserve">, com duração </w:t>
      </w:r>
      <w:r w:rsidR="00C51024">
        <w:rPr>
          <w:rFonts w:ascii="Tahoma" w:eastAsia="Times New Roman" w:hAnsi="Tahoma" w:cs="Tahoma"/>
          <w:sz w:val="24"/>
          <w:szCs w:val="24"/>
          <w:lang w:eastAsia="pt-BR"/>
        </w:rPr>
        <w:t>de 12 (doze) meses.</w:t>
      </w:r>
    </w:p>
    <w:p w:rsidR="009277D5" w:rsidRDefault="009277D5" w:rsidP="00493BC3">
      <w:pPr>
        <w:spacing w:after="0" w:line="240" w:lineRule="auto"/>
        <w:jc w:val="both"/>
        <w:rPr>
          <w:rFonts w:ascii="Tahoma" w:eastAsia="Times New Roman" w:hAnsi="Tahoma" w:cs="Tahoma"/>
          <w:sz w:val="24"/>
          <w:szCs w:val="24"/>
          <w:lang w:eastAsia="pt-BR"/>
        </w:rPr>
      </w:pPr>
    </w:p>
    <w:p w:rsidR="009277D5" w:rsidRDefault="009277D5" w:rsidP="009277D5">
      <w:pPr>
        <w:autoSpaceDE w:val="0"/>
        <w:autoSpaceDN w:val="0"/>
        <w:adjustRightInd w:val="0"/>
        <w:spacing w:after="0" w:line="240" w:lineRule="auto"/>
        <w:jc w:val="both"/>
        <w:rPr>
          <w:rFonts w:ascii="Tahoma" w:eastAsia="Times New Roman" w:hAnsi="Tahoma" w:cs="Tahoma"/>
          <w:b/>
          <w:bCs/>
          <w:sz w:val="24"/>
          <w:szCs w:val="24"/>
          <w:lang w:eastAsia="pt-BR"/>
        </w:rPr>
      </w:pPr>
    </w:p>
    <w:p w:rsidR="009277D5" w:rsidRPr="00FE7C23" w:rsidRDefault="009277D5" w:rsidP="009277D5">
      <w:pPr>
        <w:autoSpaceDE w:val="0"/>
        <w:autoSpaceDN w:val="0"/>
        <w:adjustRightInd w:val="0"/>
        <w:spacing w:after="0" w:line="240" w:lineRule="auto"/>
        <w:jc w:val="both"/>
        <w:rPr>
          <w:rFonts w:ascii="Tahoma" w:eastAsia="Times New Roman" w:hAnsi="Tahoma" w:cs="Tahoma"/>
          <w:b/>
          <w:bCs/>
          <w:sz w:val="24"/>
          <w:szCs w:val="24"/>
          <w:lang w:eastAsia="pt-BR"/>
        </w:rPr>
      </w:pPr>
      <w:r w:rsidRPr="00FE7C23">
        <w:rPr>
          <w:rFonts w:ascii="Tahoma" w:eastAsia="Times New Roman" w:hAnsi="Tahoma" w:cs="Tahoma"/>
          <w:b/>
          <w:sz w:val="24"/>
          <w:szCs w:val="24"/>
          <w:lang w:eastAsia="pt-BR"/>
        </w:rPr>
        <w:t xml:space="preserve">CLÁUSULA 4º </w:t>
      </w:r>
      <w:r>
        <w:rPr>
          <w:rFonts w:ascii="Tahoma" w:eastAsia="Times New Roman" w:hAnsi="Tahoma" w:cs="Tahoma"/>
          <w:b/>
          <w:sz w:val="24"/>
          <w:szCs w:val="24"/>
          <w:lang w:eastAsia="pt-BR"/>
        </w:rPr>
        <w:t xml:space="preserve">- </w:t>
      </w:r>
      <w:r w:rsidRPr="00FE7C23">
        <w:rPr>
          <w:rFonts w:ascii="Tahoma" w:eastAsia="Times New Roman" w:hAnsi="Tahoma" w:cs="Tahoma"/>
          <w:b/>
          <w:sz w:val="24"/>
          <w:szCs w:val="24"/>
          <w:lang w:eastAsia="pt-BR"/>
        </w:rPr>
        <w:t xml:space="preserve">CONDIÇÕES DE ENTREGA, DOS PRAZOS, VIGÊNCIA E </w:t>
      </w:r>
      <w:proofErr w:type="gramStart"/>
      <w:r w:rsidRPr="00FE7C23">
        <w:rPr>
          <w:rFonts w:ascii="Tahoma" w:eastAsia="Times New Roman" w:hAnsi="Tahoma" w:cs="Tahoma"/>
          <w:b/>
          <w:sz w:val="24"/>
          <w:szCs w:val="24"/>
          <w:lang w:eastAsia="pt-BR"/>
        </w:rPr>
        <w:t>GARANTIA</w:t>
      </w:r>
      <w:proofErr w:type="gramEnd"/>
    </w:p>
    <w:p w:rsidR="009277D5" w:rsidRPr="00FE7C23" w:rsidRDefault="009277D5" w:rsidP="009277D5">
      <w:pPr>
        <w:spacing w:after="0" w:line="240" w:lineRule="auto"/>
        <w:jc w:val="both"/>
        <w:rPr>
          <w:rFonts w:ascii="Tahoma" w:eastAsia="Times New Roman" w:hAnsi="Tahoma" w:cs="Tahoma"/>
          <w:sz w:val="24"/>
          <w:szCs w:val="24"/>
          <w:lang w:eastAsia="pt-BR"/>
        </w:rPr>
      </w:pPr>
      <w:r>
        <w:rPr>
          <w:rFonts w:ascii="Tahoma" w:eastAsia="Times New Roman" w:hAnsi="Tahoma" w:cs="Tahoma"/>
          <w:b/>
          <w:sz w:val="24"/>
          <w:szCs w:val="24"/>
          <w:lang w:eastAsia="pt-BR"/>
        </w:rPr>
        <w:t>4</w:t>
      </w:r>
      <w:r w:rsidRPr="00FE7C23">
        <w:rPr>
          <w:rFonts w:ascii="Tahoma" w:eastAsia="Times New Roman" w:hAnsi="Tahoma" w:cs="Tahoma"/>
          <w:b/>
          <w:sz w:val="24"/>
          <w:szCs w:val="24"/>
          <w:lang w:eastAsia="pt-BR"/>
        </w:rPr>
        <w:t>.1.</w:t>
      </w:r>
      <w:r w:rsidRPr="00FE7C23">
        <w:rPr>
          <w:rFonts w:ascii="Tahoma" w:eastAsia="Times New Roman" w:hAnsi="Tahoma" w:cs="Tahoma"/>
          <w:sz w:val="24"/>
          <w:szCs w:val="24"/>
          <w:lang w:eastAsia="pt-BR"/>
        </w:rPr>
        <w:t xml:space="preserve"> </w:t>
      </w:r>
      <w:r>
        <w:rPr>
          <w:rFonts w:ascii="Tahoma" w:eastAsia="Times New Roman" w:hAnsi="Tahoma" w:cs="Tahoma"/>
          <w:sz w:val="24"/>
          <w:szCs w:val="24"/>
          <w:lang w:eastAsia="pt-BR"/>
        </w:rPr>
        <w:t>Os produtos utilizados devem garantir que o estabelecimento esteja livre de infestações de insetos e roedores.</w:t>
      </w:r>
    </w:p>
    <w:p w:rsidR="009277D5" w:rsidRDefault="009277D5" w:rsidP="009277D5">
      <w:pPr>
        <w:spacing w:after="0" w:line="240" w:lineRule="auto"/>
        <w:jc w:val="both"/>
        <w:rPr>
          <w:rFonts w:ascii="Tahoma" w:eastAsia="Times New Roman" w:hAnsi="Tahoma" w:cs="Tahoma"/>
          <w:b/>
          <w:sz w:val="24"/>
          <w:szCs w:val="24"/>
          <w:lang w:eastAsia="pt-BR"/>
        </w:rPr>
      </w:pPr>
    </w:p>
    <w:p w:rsidR="009277D5" w:rsidRPr="009277D5" w:rsidRDefault="009277D5" w:rsidP="009277D5">
      <w:pPr>
        <w:pStyle w:val="PargrafodaLista"/>
        <w:numPr>
          <w:ilvl w:val="1"/>
          <w:numId w:val="5"/>
        </w:numPr>
        <w:tabs>
          <w:tab w:val="left" w:pos="720"/>
        </w:tabs>
        <w:autoSpaceDE w:val="0"/>
        <w:autoSpaceDN w:val="0"/>
        <w:adjustRightInd w:val="0"/>
        <w:spacing w:after="0" w:line="200" w:lineRule="atLeast"/>
        <w:rPr>
          <w:rFonts w:ascii="Tahoma" w:eastAsia="Times New Roman" w:hAnsi="Tahoma" w:cs="Tahoma"/>
          <w:b/>
          <w:bCs/>
          <w:sz w:val="24"/>
          <w:szCs w:val="24"/>
          <w:lang w:eastAsia="pt-BR"/>
        </w:rPr>
      </w:pPr>
      <w:r w:rsidRPr="009277D5">
        <w:rPr>
          <w:rFonts w:ascii="Tahoma" w:eastAsia="Times New Roman" w:hAnsi="Tahoma" w:cs="Tahoma"/>
          <w:b/>
          <w:bCs/>
          <w:sz w:val="24"/>
          <w:szCs w:val="24"/>
          <w:lang w:eastAsia="pt-BR"/>
        </w:rPr>
        <w:t xml:space="preserve">Os serviços de dedetização e desratização terão visitas técnicas de 90 (noventa) em 90 (noventa) dias por 12 (doze) meses, colocação de porta iscas e armadilhas conforme a necessidade e </w:t>
      </w:r>
      <w:proofErr w:type="gramStart"/>
      <w:r w:rsidRPr="009277D5">
        <w:rPr>
          <w:rFonts w:ascii="Tahoma" w:eastAsia="Times New Roman" w:hAnsi="Tahoma" w:cs="Tahoma"/>
          <w:b/>
          <w:bCs/>
          <w:sz w:val="24"/>
          <w:szCs w:val="24"/>
          <w:lang w:eastAsia="pt-BR"/>
        </w:rPr>
        <w:t>2</w:t>
      </w:r>
      <w:proofErr w:type="gramEnd"/>
      <w:r w:rsidRPr="009277D5">
        <w:rPr>
          <w:rFonts w:ascii="Tahoma" w:eastAsia="Times New Roman" w:hAnsi="Tahoma" w:cs="Tahoma"/>
          <w:b/>
          <w:bCs/>
          <w:sz w:val="24"/>
          <w:szCs w:val="24"/>
          <w:lang w:eastAsia="pt-BR"/>
        </w:rPr>
        <w:t xml:space="preserve"> (duas) dedetização desratização geral, a cada 6 (seis) meses.</w:t>
      </w:r>
    </w:p>
    <w:p w:rsidR="009277D5" w:rsidRDefault="009277D5" w:rsidP="009277D5">
      <w:pPr>
        <w:tabs>
          <w:tab w:val="left" w:pos="720"/>
        </w:tabs>
        <w:autoSpaceDE w:val="0"/>
        <w:autoSpaceDN w:val="0"/>
        <w:adjustRightInd w:val="0"/>
        <w:spacing w:after="0" w:line="200" w:lineRule="atLeast"/>
        <w:jc w:val="both"/>
        <w:rPr>
          <w:rFonts w:ascii="Tahoma" w:eastAsia="Times New Roman" w:hAnsi="Tahoma" w:cs="Tahoma"/>
          <w:b/>
          <w:bCs/>
          <w:sz w:val="24"/>
          <w:szCs w:val="24"/>
          <w:lang w:eastAsia="pt-BR"/>
        </w:rPr>
      </w:pPr>
    </w:p>
    <w:p w:rsidR="009277D5" w:rsidRPr="00C540DA" w:rsidRDefault="009277D5" w:rsidP="009277D5">
      <w:pPr>
        <w:spacing w:line="360" w:lineRule="auto"/>
        <w:jc w:val="both"/>
        <w:rPr>
          <w:rFonts w:ascii="Tahoma" w:hAnsi="Tahoma" w:cs="Tahoma"/>
          <w:sz w:val="24"/>
          <w:szCs w:val="24"/>
        </w:rPr>
      </w:pPr>
      <w:r>
        <w:rPr>
          <w:rFonts w:ascii="Tahoma" w:hAnsi="Tahoma" w:cs="Tahoma"/>
          <w:sz w:val="24"/>
          <w:szCs w:val="24"/>
        </w:rPr>
        <w:t>4</w:t>
      </w:r>
      <w:r>
        <w:rPr>
          <w:rFonts w:ascii="Tahoma" w:hAnsi="Tahoma" w:cs="Tahoma"/>
          <w:sz w:val="24"/>
          <w:szCs w:val="24"/>
        </w:rPr>
        <w:t>.3</w:t>
      </w:r>
      <w:r w:rsidRPr="00C540DA">
        <w:rPr>
          <w:rFonts w:ascii="Tahoma" w:hAnsi="Tahoma" w:cs="Tahoma"/>
          <w:sz w:val="24"/>
          <w:szCs w:val="24"/>
        </w:rPr>
        <w:t xml:space="preserve">. Esse processo de controle terá como alvo os insetos rasteiros ou voadores (baratas, formigas, traças, pulgas, mosquitos, moscas etc.) e também as aranhas e escorpiões, e deverá ser efetuado em todas as áreas (internas e externas), tanto para extinção como para prevenção. </w:t>
      </w:r>
    </w:p>
    <w:p w:rsidR="009277D5" w:rsidRPr="00C540DA" w:rsidRDefault="009277D5" w:rsidP="009277D5">
      <w:pPr>
        <w:spacing w:line="360" w:lineRule="auto"/>
        <w:jc w:val="both"/>
        <w:rPr>
          <w:rFonts w:ascii="Tahoma" w:hAnsi="Tahoma" w:cs="Tahoma"/>
          <w:sz w:val="24"/>
          <w:szCs w:val="24"/>
        </w:rPr>
      </w:pPr>
      <w:r>
        <w:rPr>
          <w:rFonts w:ascii="Tahoma" w:hAnsi="Tahoma" w:cs="Tahoma"/>
          <w:sz w:val="24"/>
          <w:szCs w:val="24"/>
        </w:rPr>
        <w:t>4</w:t>
      </w:r>
      <w:r>
        <w:rPr>
          <w:rFonts w:ascii="Tahoma" w:hAnsi="Tahoma" w:cs="Tahoma"/>
          <w:sz w:val="24"/>
          <w:szCs w:val="24"/>
        </w:rPr>
        <w:t>.4</w:t>
      </w:r>
      <w:r w:rsidRPr="00C540DA">
        <w:rPr>
          <w:rFonts w:ascii="Tahoma" w:hAnsi="Tahoma" w:cs="Tahoma"/>
          <w:sz w:val="24"/>
          <w:szCs w:val="24"/>
        </w:rPr>
        <w:t xml:space="preserve"> Os serviços serão executados preferencialmente após as 18h, ou nos finais de semana e feriados, em datas e horários estipulados pela CONTRATANTE e informados antecipadamente pela Secretaria Municipal de Saúde. </w:t>
      </w:r>
    </w:p>
    <w:p w:rsidR="009277D5" w:rsidRPr="00C540DA" w:rsidRDefault="009277D5" w:rsidP="009277D5">
      <w:pPr>
        <w:spacing w:line="360" w:lineRule="auto"/>
        <w:jc w:val="both"/>
        <w:rPr>
          <w:rFonts w:ascii="Tahoma" w:hAnsi="Tahoma" w:cs="Tahoma"/>
          <w:sz w:val="24"/>
          <w:szCs w:val="24"/>
        </w:rPr>
      </w:pPr>
      <w:r>
        <w:rPr>
          <w:rFonts w:ascii="Tahoma" w:hAnsi="Tahoma" w:cs="Tahoma"/>
          <w:sz w:val="24"/>
          <w:szCs w:val="24"/>
        </w:rPr>
        <w:t>4</w:t>
      </w:r>
      <w:r>
        <w:rPr>
          <w:rFonts w:ascii="Tahoma" w:hAnsi="Tahoma" w:cs="Tahoma"/>
          <w:sz w:val="24"/>
          <w:szCs w:val="24"/>
        </w:rPr>
        <w:t>.5</w:t>
      </w:r>
      <w:r w:rsidRPr="00C540DA">
        <w:rPr>
          <w:rFonts w:ascii="Tahoma" w:hAnsi="Tahoma" w:cs="Tahoma"/>
          <w:sz w:val="24"/>
          <w:szCs w:val="24"/>
        </w:rPr>
        <w:t xml:space="preserve"> Os produtos utilizados na execução dos serviços deverão estar devidamente registrados na Agência Nacional de Vigilância Sanitária (ANVISA), conforme Resolução-RDC nº 52, de 22 de outubro de 2009. </w:t>
      </w:r>
    </w:p>
    <w:p w:rsidR="009277D5" w:rsidRPr="008B69DC" w:rsidRDefault="009277D5" w:rsidP="009277D5">
      <w:pPr>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4</w:t>
      </w:r>
      <w:r w:rsidRPr="00C540DA">
        <w:rPr>
          <w:rFonts w:ascii="Tahoma" w:eastAsia="Times New Roman" w:hAnsi="Tahoma" w:cs="Tahoma"/>
          <w:sz w:val="24"/>
          <w:szCs w:val="24"/>
          <w:lang w:eastAsia="pt-BR"/>
        </w:rPr>
        <w:t>.6</w:t>
      </w:r>
      <w:r>
        <w:rPr>
          <w:rFonts w:ascii="Tahoma" w:eastAsia="Times New Roman" w:hAnsi="Tahoma" w:cs="Tahoma"/>
          <w:sz w:val="24"/>
          <w:szCs w:val="24"/>
          <w:lang w:eastAsia="pt-BR"/>
        </w:rPr>
        <w:t>. Os serviços citados devem ser realizados a cada seis meses ou de acordo com a infestação destas pragas.</w:t>
      </w:r>
    </w:p>
    <w:p w:rsidR="009277D5" w:rsidRDefault="009277D5" w:rsidP="009277D5">
      <w:pPr>
        <w:autoSpaceDE w:val="0"/>
        <w:autoSpaceDN w:val="0"/>
        <w:adjustRightInd w:val="0"/>
        <w:spacing w:after="0" w:line="240" w:lineRule="auto"/>
        <w:jc w:val="both"/>
        <w:rPr>
          <w:rFonts w:ascii="Tahoma" w:eastAsia="Times New Roman" w:hAnsi="Tahoma" w:cs="Tahoma"/>
          <w:b/>
          <w:bCs/>
          <w:sz w:val="24"/>
          <w:szCs w:val="24"/>
          <w:lang w:eastAsia="pt-BR"/>
        </w:rPr>
      </w:pPr>
    </w:p>
    <w:p w:rsidR="009277D5" w:rsidRPr="008B69DC" w:rsidRDefault="009277D5" w:rsidP="009277D5">
      <w:pPr>
        <w:autoSpaceDE w:val="0"/>
        <w:autoSpaceDN w:val="0"/>
        <w:adjustRightInd w:val="0"/>
        <w:spacing w:after="0" w:line="240" w:lineRule="auto"/>
        <w:jc w:val="both"/>
        <w:rPr>
          <w:rFonts w:ascii="Tahoma" w:eastAsia="Times New Roman" w:hAnsi="Tahoma" w:cs="Tahoma"/>
          <w:bCs/>
          <w:sz w:val="24"/>
          <w:szCs w:val="24"/>
          <w:lang w:eastAsia="pt-BR"/>
        </w:rPr>
      </w:pPr>
      <w:r>
        <w:rPr>
          <w:rFonts w:ascii="Tahoma" w:eastAsia="Times New Roman" w:hAnsi="Tahoma" w:cs="Tahoma"/>
          <w:bCs/>
          <w:sz w:val="24"/>
          <w:szCs w:val="24"/>
          <w:lang w:eastAsia="pt-BR"/>
        </w:rPr>
        <w:t>4</w:t>
      </w:r>
      <w:r w:rsidRPr="00C540DA">
        <w:rPr>
          <w:rFonts w:ascii="Tahoma" w:eastAsia="Times New Roman" w:hAnsi="Tahoma" w:cs="Tahoma"/>
          <w:bCs/>
          <w:sz w:val="24"/>
          <w:szCs w:val="24"/>
          <w:lang w:eastAsia="pt-BR"/>
        </w:rPr>
        <w:t>.</w:t>
      </w:r>
      <w:r>
        <w:rPr>
          <w:rFonts w:ascii="Tahoma" w:eastAsia="Times New Roman" w:hAnsi="Tahoma" w:cs="Tahoma"/>
          <w:bCs/>
          <w:sz w:val="24"/>
          <w:szCs w:val="24"/>
          <w:lang w:eastAsia="pt-BR"/>
        </w:rPr>
        <w:t>7</w:t>
      </w:r>
      <w:r w:rsidRPr="00C540DA">
        <w:rPr>
          <w:rFonts w:ascii="Tahoma" w:eastAsia="Times New Roman" w:hAnsi="Tahoma" w:cs="Tahoma"/>
          <w:bCs/>
          <w:sz w:val="24"/>
          <w:szCs w:val="24"/>
          <w:lang w:eastAsia="pt-BR"/>
        </w:rPr>
        <w:t>.</w:t>
      </w:r>
      <w:r>
        <w:rPr>
          <w:rFonts w:ascii="Tahoma" w:eastAsia="Times New Roman" w:hAnsi="Tahoma" w:cs="Tahoma"/>
          <w:b/>
          <w:bCs/>
          <w:sz w:val="24"/>
          <w:szCs w:val="24"/>
          <w:lang w:eastAsia="pt-BR"/>
        </w:rPr>
        <w:t xml:space="preserve"> </w:t>
      </w:r>
      <w:proofErr w:type="gramStart"/>
      <w:r>
        <w:rPr>
          <w:rFonts w:ascii="Tahoma" w:eastAsia="Times New Roman" w:hAnsi="Tahoma" w:cs="Tahoma"/>
          <w:bCs/>
          <w:sz w:val="24"/>
          <w:szCs w:val="24"/>
          <w:lang w:eastAsia="pt-BR"/>
        </w:rPr>
        <w:t>Todas os</w:t>
      </w:r>
      <w:proofErr w:type="gramEnd"/>
      <w:r>
        <w:rPr>
          <w:rFonts w:ascii="Tahoma" w:eastAsia="Times New Roman" w:hAnsi="Tahoma" w:cs="Tahoma"/>
          <w:bCs/>
          <w:sz w:val="24"/>
          <w:szCs w:val="24"/>
          <w:lang w:eastAsia="pt-BR"/>
        </w:rPr>
        <w:t xml:space="preserve"> serviços realizados devem ser de acordo com as normas técnicas. Validas por </w:t>
      </w:r>
      <w:proofErr w:type="gramStart"/>
      <w:r>
        <w:rPr>
          <w:rFonts w:ascii="Tahoma" w:eastAsia="Times New Roman" w:hAnsi="Tahoma" w:cs="Tahoma"/>
          <w:bCs/>
          <w:sz w:val="24"/>
          <w:szCs w:val="24"/>
          <w:lang w:eastAsia="pt-BR"/>
        </w:rPr>
        <w:t>1</w:t>
      </w:r>
      <w:proofErr w:type="gramEnd"/>
      <w:r>
        <w:rPr>
          <w:rFonts w:ascii="Tahoma" w:eastAsia="Times New Roman" w:hAnsi="Tahoma" w:cs="Tahoma"/>
          <w:bCs/>
          <w:sz w:val="24"/>
          <w:szCs w:val="24"/>
          <w:lang w:eastAsia="pt-BR"/>
        </w:rPr>
        <w:t xml:space="preserve"> (um) ano.</w:t>
      </w:r>
    </w:p>
    <w:p w:rsidR="009277D5" w:rsidRDefault="009277D5" w:rsidP="009277D5">
      <w:pPr>
        <w:autoSpaceDE w:val="0"/>
        <w:autoSpaceDN w:val="0"/>
        <w:adjustRightInd w:val="0"/>
        <w:spacing w:after="0" w:line="240" w:lineRule="auto"/>
        <w:jc w:val="both"/>
        <w:rPr>
          <w:rFonts w:ascii="Tahoma" w:eastAsia="Times New Roman" w:hAnsi="Tahoma" w:cs="Tahoma"/>
          <w:b/>
          <w:bCs/>
          <w:sz w:val="24"/>
          <w:szCs w:val="24"/>
          <w:lang w:eastAsia="pt-BR"/>
        </w:rPr>
      </w:pPr>
    </w:p>
    <w:p w:rsidR="009277D5" w:rsidRPr="00FE7C23" w:rsidRDefault="009277D5" w:rsidP="009277D5">
      <w:pPr>
        <w:autoSpaceDE w:val="0"/>
        <w:autoSpaceDN w:val="0"/>
        <w:adjustRightInd w:val="0"/>
        <w:spacing w:after="0" w:line="240" w:lineRule="auto"/>
        <w:jc w:val="both"/>
        <w:rPr>
          <w:rFonts w:ascii="Tahoma" w:eastAsia="Times New Roman" w:hAnsi="Tahoma" w:cs="Tahoma"/>
          <w:b/>
          <w:bCs/>
          <w:sz w:val="24"/>
          <w:szCs w:val="24"/>
          <w:lang w:eastAsia="pt-BR"/>
        </w:rPr>
      </w:pPr>
      <w:r>
        <w:rPr>
          <w:rFonts w:ascii="Tahoma" w:eastAsia="Times New Roman" w:hAnsi="Tahoma" w:cs="Tahoma"/>
          <w:b/>
          <w:bCs/>
          <w:sz w:val="24"/>
          <w:szCs w:val="24"/>
          <w:lang w:eastAsia="pt-BR"/>
        </w:rPr>
        <w:t>4</w:t>
      </w:r>
      <w:r w:rsidRPr="00FE7C23">
        <w:rPr>
          <w:rFonts w:ascii="Tahoma" w:eastAsia="Times New Roman" w:hAnsi="Tahoma" w:cs="Tahoma"/>
          <w:b/>
          <w:bCs/>
          <w:sz w:val="24"/>
          <w:szCs w:val="24"/>
          <w:lang w:eastAsia="pt-BR"/>
        </w:rPr>
        <w:t>.</w:t>
      </w:r>
      <w:r>
        <w:rPr>
          <w:rFonts w:ascii="Tahoma" w:eastAsia="Times New Roman" w:hAnsi="Tahoma" w:cs="Tahoma"/>
          <w:b/>
          <w:bCs/>
          <w:sz w:val="24"/>
          <w:szCs w:val="24"/>
          <w:lang w:eastAsia="pt-BR"/>
        </w:rPr>
        <w:t>5</w:t>
      </w:r>
      <w:r w:rsidRPr="00FE7C23">
        <w:rPr>
          <w:rFonts w:ascii="Tahoma" w:eastAsia="Times New Roman" w:hAnsi="Tahoma" w:cs="Tahoma"/>
          <w:b/>
          <w:bCs/>
          <w:sz w:val="24"/>
          <w:szCs w:val="24"/>
          <w:lang w:eastAsia="pt-BR"/>
        </w:rPr>
        <w:t xml:space="preserve">. O contrato vigorará até o término do prazo da garantia, não podendo ser inferior a 12 (doze) meses. </w:t>
      </w:r>
    </w:p>
    <w:p w:rsidR="009277D5" w:rsidRPr="00FE7C23" w:rsidRDefault="009277D5" w:rsidP="009277D5">
      <w:pPr>
        <w:autoSpaceDE w:val="0"/>
        <w:autoSpaceDN w:val="0"/>
        <w:adjustRightInd w:val="0"/>
        <w:spacing w:after="0" w:line="240" w:lineRule="auto"/>
        <w:jc w:val="both"/>
        <w:rPr>
          <w:rFonts w:ascii="Tahoma" w:eastAsia="Times New Roman" w:hAnsi="Tahoma" w:cs="Tahoma"/>
          <w:b/>
          <w:bCs/>
          <w:sz w:val="24"/>
          <w:szCs w:val="24"/>
          <w:u w:val="single"/>
          <w:lang w:eastAsia="pt-BR"/>
        </w:rPr>
      </w:pPr>
    </w:p>
    <w:p w:rsidR="009277D5" w:rsidRDefault="009277D5" w:rsidP="009277D5">
      <w:pPr>
        <w:autoSpaceDE w:val="0"/>
        <w:autoSpaceDN w:val="0"/>
        <w:adjustRightInd w:val="0"/>
        <w:spacing w:after="0" w:line="240" w:lineRule="auto"/>
        <w:jc w:val="both"/>
        <w:rPr>
          <w:rFonts w:ascii="Tahoma" w:eastAsia="Times New Roman" w:hAnsi="Tahoma" w:cs="Tahoma"/>
          <w:b/>
          <w:bCs/>
          <w:sz w:val="24"/>
          <w:szCs w:val="24"/>
          <w:lang w:eastAsia="pt-BR"/>
        </w:rPr>
      </w:pPr>
      <w:r>
        <w:rPr>
          <w:rFonts w:ascii="Tahoma" w:eastAsia="Times New Roman" w:hAnsi="Tahoma" w:cs="Tahoma"/>
          <w:b/>
          <w:bCs/>
          <w:sz w:val="24"/>
          <w:szCs w:val="24"/>
          <w:lang w:eastAsia="pt-BR"/>
        </w:rPr>
        <w:lastRenderedPageBreak/>
        <w:t>4</w:t>
      </w:r>
      <w:r>
        <w:rPr>
          <w:rFonts w:ascii="Tahoma" w:eastAsia="Times New Roman" w:hAnsi="Tahoma" w:cs="Tahoma"/>
          <w:b/>
          <w:bCs/>
          <w:sz w:val="24"/>
          <w:szCs w:val="24"/>
          <w:lang w:eastAsia="pt-BR"/>
        </w:rPr>
        <w:t>.6 OBRIGAÇÕES DA CONTRATADA</w:t>
      </w:r>
    </w:p>
    <w:p w:rsidR="009277D5" w:rsidRDefault="009277D5" w:rsidP="009277D5">
      <w:pPr>
        <w:autoSpaceDE w:val="0"/>
        <w:autoSpaceDN w:val="0"/>
        <w:adjustRightInd w:val="0"/>
        <w:spacing w:after="0" w:line="240" w:lineRule="auto"/>
        <w:jc w:val="both"/>
        <w:rPr>
          <w:rFonts w:ascii="Tahoma" w:eastAsia="Times New Roman" w:hAnsi="Tahoma" w:cs="Tahoma"/>
          <w:b/>
          <w:bCs/>
          <w:sz w:val="24"/>
          <w:szCs w:val="24"/>
          <w:lang w:eastAsia="pt-BR"/>
        </w:rPr>
      </w:pPr>
    </w:p>
    <w:p w:rsidR="009277D5" w:rsidRPr="005F0EDB" w:rsidRDefault="009277D5" w:rsidP="009277D5">
      <w:pPr>
        <w:spacing w:after="0" w:line="36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4</w:t>
      </w:r>
      <w:r w:rsidRPr="005F0EDB">
        <w:rPr>
          <w:rFonts w:ascii="Tahoma" w:eastAsia="Times New Roman" w:hAnsi="Tahoma" w:cs="Tahoma"/>
          <w:sz w:val="24"/>
          <w:szCs w:val="24"/>
          <w:lang w:eastAsia="pt-BR"/>
        </w:rPr>
        <w:t>.6.1. A licitante vencedora ficará obrigada a fornecer os serviços</w:t>
      </w:r>
      <w:r w:rsidRPr="005F0EDB">
        <w:rPr>
          <w:rFonts w:ascii="Tahoma" w:eastAsia="Times New Roman" w:hAnsi="Tahoma" w:cs="Tahoma"/>
          <w:bCs/>
          <w:sz w:val="24"/>
          <w:szCs w:val="24"/>
          <w:lang w:eastAsia="pt-BR"/>
        </w:rPr>
        <w:t>,</w:t>
      </w:r>
      <w:r w:rsidRPr="005F0EDB">
        <w:rPr>
          <w:rFonts w:ascii="Tahoma" w:eastAsia="Times New Roman" w:hAnsi="Tahoma" w:cs="Tahoma"/>
          <w:sz w:val="24"/>
          <w:szCs w:val="24"/>
          <w:lang w:eastAsia="pt-BR"/>
        </w:rPr>
        <w:t xml:space="preserve"> objeto deste Edital, de acordo com as especificações exigidas, na forma, nos locais, prazos e preços estipulados na sua proposta e na Autorização de Fornecimento.</w:t>
      </w:r>
    </w:p>
    <w:p w:rsidR="009277D5" w:rsidRPr="005F0EDB" w:rsidRDefault="009277D5" w:rsidP="009277D5">
      <w:pPr>
        <w:spacing w:after="0" w:line="360" w:lineRule="auto"/>
        <w:jc w:val="both"/>
        <w:rPr>
          <w:rFonts w:ascii="Tahoma" w:eastAsia="Times New Roman" w:hAnsi="Tahoma" w:cs="Tahoma"/>
          <w:bCs/>
          <w:sz w:val="24"/>
          <w:szCs w:val="24"/>
          <w:lang w:eastAsia="pt-BR"/>
        </w:rPr>
      </w:pPr>
      <w:r>
        <w:rPr>
          <w:rFonts w:ascii="Tahoma" w:eastAsia="Times New Roman" w:hAnsi="Tahoma" w:cs="Tahoma"/>
          <w:bCs/>
          <w:sz w:val="24"/>
          <w:szCs w:val="24"/>
          <w:lang w:eastAsia="pt-BR"/>
        </w:rPr>
        <w:t>4</w:t>
      </w:r>
      <w:r w:rsidRPr="005F0EDB">
        <w:rPr>
          <w:rFonts w:ascii="Tahoma" w:eastAsia="Times New Roman" w:hAnsi="Tahoma" w:cs="Tahoma"/>
          <w:bCs/>
          <w:sz w:val="24"/>
          <w:szCs w:val="24"/>
          <w:lang w:eastAsia="pt-BR"/>
        </w:rPr>
        <w:t>.6.2. Deverá observar todas as normas legais vigentes, obrigando-se a manter as condições de habilitação exigidas no procedimento licitatório que precedeu à celebração da Ata de Registro de Preços.</w:t>
      </w:r>
    </w:p>
    <w:p w:rsidR="009277D5" w:rsidRPr="005F0EDB" w:rsidRDefault="009277D5" w:rsidP="009277D5">
      <w:pPr>
        <w:tabs>
          <w:tab w:val="left" w:pos="708"/>
        </w:tabs>
        <w:spacing w:after="0" w:line="360" w:lineRule="auto"/>
        <w:jc w:val="both"/>
        <w:rPr>
          <w:rFonts w:ascii="Tahoma" w:eastAsia="Times New Roman" w:hAnsi="Tahoma" w:cs="Tahoma"/>
          <w:bCs/>
          <w:sz w:val="24"/>
          <w:szCs w:val="24"/>
          <w:lang w:eastAsia="pt-BR"/>
        </w:rPr>
      </w:pPr>
      <w:r>
        <w:rPr>
          <w:rFonts w:ascii="Tahoma" w:eastAsia="Times New Roman" w:hAnsi="Tahoma" w:cs="Tahoma"/>
          <w:bCs/>
          <w:sz w:val="24"/>
          <w:szCs w:val="24"/>
          <w:lang w:eastAsia="pt-BR"/>
        </w:rPr>
        <w:t>4</w:t>
      </w:r>
      <w:r w:rsidRPr="005F0EDB">
        <w:rPr>
          <w:rFonts w:ascii="Tahoma" w:eastAsia="Times New Roman" w:hAnsi="Tahoma" w:cs="Tahoma"/>
          <w:bCs/>
          <w:sz w:val="24"/>
          <w:szCs w:val="24"/>
          <w:lang w:eastAsia="pt-BR"/>
        </w:rPr>
        <w:t>.6.3. A empresa deverá arcar com todos os encargos de sua atividade, sejam eles trabalhistas, sociais, previdenciários, fiscais ou comerciais.</w:t>
      </w:r>
    </w:p>
    <w:p w:rsidR="009277D5" w:rsidRPr="005F0EDB" w:rsidRDefault="009277D5" w:rsidP="009277D5">
      <w:pPr>
        <w:spacing w:line="360" w:lineRule="auto"/>
        <w:jc w:val="both"/>
        <w:rPr>
          <w:rFonts w:ascii="Tahoma" w:hAnsi="Tahoma" w:cs="Tahoma"/>
          <w:sz w:val="24"/>
          <w:szCs w:val="24"/>
        </w:rPr>
      </w:pPr>
      <w:r>
        <w:rPr>
          <w:rFonts w:ascii="Tahoma" w:hAnsi="Tahoma" w:cs="Tahoma"/>
          <w:sz w:val="24"/>
          <w:szCs w:val="24"/>
        </w:rPr>
        <w:t>4</w:t>
      </w:r>
      <w:r w:rsidRPr="005F0EDB">
        <w:rPr>
          <w:rFonts w:ascii="Tahoma" w:hAnsi="Tahoma" w:cs="Tahoma"/>
          <w:sz w:val="24"/>
          <w:szCs w:val="24"/>
        </w:rPr>
        <w:t>.6.4. Manter, até o efetivo recebimento definitivo, todas as condições de habilitação e qualificação necessárias para contratação com a Administração Pública.</w:t>
      </w:r>
    </w:p>
    <w:p w:rsidR="009277D5" w:rsidRPr="005F0EDB" w:rsidRDefault="009277D5" w:rsidP="009277D5">
      <w:pPr>
        <w:spacing w:line="360" w:lineRule="auto"/>
        <w:jc w:val="both"/>
        <w:rPr>
          <w:rFonts w:ascii="Tahoma" w:hAnsi="Tahoma" w:cs="Tahoma"/>
          <w:sz w:val="24"/>
          <w:szCs w:val="24"/>
        </w:rPr>
      </w:pPr>
      <w:r>
        <w:rPr>
          <w:rFonts w:ascii="Tahoma" w:hAnsi="Tahoma" w:cs="Tahoma"/>
          <w:sz w:val="24"/>
          <w:szCs w:val="24"/>
        </w:rPr>
        <w:t>4</w:t>
      </w:r>
      <w:r w:rsidRPr="005F0EDB">
        <w:rPr>
          <w:rFonts w:ascii="Tahoma" w:hAnsi="Tahoma" w:cs="Tahoma"/>
          <w:sz w:val="24"/>
          <w:szCs w:val="24"/>
        </w:rPr>
        <w:t>.6.5. Os empregados da CONTRATADA deverão se apresentar para a realização dos serviços uniformizados e portando documento de identificação. Além disso, deverão obrigatoriamente utilizar equipamentos de proteção individual (</w:t>
      </w:r>
      <w:proofErr w:type="spellStart"/>
      <w:r w:rsidRPr="005F0EDB">
        <w:rPr>
          <w:rFonts w:ascii="Tahoma" w:hAnsi="Tahoma" w:cs="Tahoma"/>
          <w:sz w:val="24"/>
          <w:szCs w:val="24"/>
        </w:rPr>
        <w:t>EPI’s</w:t>
      </w:r>
      <w:proofErr w:type="spellEnd"/>
      <w:r w:rsidRPr="005F0EDB">
        <w:rPr>
          <w:rFonts w:ascii="Tahoma" w:hAnsi="Tahoma" w:cs="Tahoma"/>
          <w:sz w:val="24"/>
          <w:szCs w:val="24"/>
        </w:rPr>
        <w:t xml:space="preserve">) durante a manipulação e aplicação dos produtos. </w:t>
      </w:r>
    </w:p>
    <w:p w:rsidR="009277D5" w:rsidRPr="005F0EDB" w:rsidRDefault="009277D5" w:rsidP="009277D5">
      <w:pPr>
        <w:spacing w:line="360" w:lineRule="auto"/>
        <w:jc w:val="both"/>
        <w:rPr>
          <w:rFonts w:ascii="Tahoma" w:hAnsi="Tahoma" w:cs="Tahoma"/>
          <w:sz w:val="24"/>
          <w:szCs w:val="24"/>
        </w:rPr>
      </w:pPr>
      <w:r>
        <w:rPr>
          <w:rFonts w:ascii="Tahoma" w:hAnsi="Tahoma" w:cs="Tahoma"/>
          <w:sz w:val="24"/>
          <w:szCs w:val="24"/>
        </w:rPr>
        <w:t>4</w:t>
      </w:r>
      <w:r w:rsidRPr="005F0EDB">
        <w:rPr>
          <w:rFonts w:ascii="Tahoma" w:hAnsi="Tahoma" w:cs="Tahoma"/>
          <w:sz w:val="24"/>
          <w:szCs w:val="24"/>
        </w:rPr>
        <w:t xml:space="preserve">.6.6. Executar novamente, e imediatamente, os serviços que se fizerem necessários, independentemente das penalidades cabíveis. </w:t>
      </w:r>
    </w:p>
    <w:p w:rsidR="009277D5" w:rsidRPr="005F0EDB" w:rsidRDefault="009277D5" w:rsidP="009277D5">
      <w:pPr>
        <w:spacing w:line="360" w:lineRule="auto"/>
        <w:jc w:val="both"/>
        <w:rPr>
          <w:rFonts w:ascii="Tahoma" w:hAnsi="Tahoma" w:cs="Tahoma"/>
          <w:sz w:val="24"/>
          <w:szCs w:val="24"/>
        </w:rPr>
      </w:pPr>
      <w:r>
        <w:rPr>
          <w:rFonts w:ascii="Tahoma" w:hAnsi="Tahoma" w:cs="Tahoma"/>
          <w:sz w:val="24"/>
          <w:szCs w:val="24"/>
        </w:rPr>
        <w:t>4</w:t>
      </w:r>
      <w:r w:rsidRPr="005F0EDB">
        <w:rPr>
          <w:rFonts w:ascii="Tahoma" w:hAnsi="Tahoma" w:cs="Tahoma"/>
          <w:sz w:val="24"/>
          <w:szCs w:val="24"/>
        </w:rPr>
        <w:t xml:space="preserve">.6.7. Permitir e facilitar a fiscalização e a inspeção do local dos serviços pelos agentes do CONTRATANTE, a qualquer hora, devendo prestar todos os informes e esclarecimentos solicitados. </w:t>
      </w:r>
    </w:p>
    <w:p w:rsidR="009277D5" w:rsidRPr="005F0EDB" w:rsidRDefault="009277D5" w:rsidP="009277D5">
      <w:pPr>
        <w:spacing w:line="360" w:lineRule="auto"/>
        <w:jc w:val="both"/>
        <w:rPr>
          <w:rFonts w:ascii="Tahoma" w:hAnsi="Tahoma" w:cs="Tahoma"/>
          <w:sz w:val="24"/>
          <w:szCs w:val="24"/>
        </w:rPr>
      </w:pPr>
      <w:r>
        <w:rPr>
          <w:rFonts w:ascii="Tahoma" w:hAnsi="Tahoma" w:cs="Tahoma"/>
          <w:sz w:val="24"/>
          <w:szCs w:val="24"/>
        </w:rPr>
        <w:t>4</w:t>
      </w:r>
      <w:r w:rsidRPr="005F0EDB">
        <w:rPr>
          <w:rFonts w:ascii="Tahoma" w:hAnsi="Tahoma" w:cs="Tahoma"/>
          <w:sz w:val="24"/>
          <w:szCs w:val="24"/>
        </w:rPr>
        <w:t xml:space="preserve">.6.8. Comunicar à fiscalização a ocorrência de qualquer fato ou condição que possa atrasar ou impedir a conclusão dos serviços em parte ou no todo. </w:t>
      </w:r>
    </w:p>
    <w:p w:rsidR="009277D5" w:rsidRPr="005F0EDB" w:rsidRDefault="009277D5" w:rsidP="009277D5">
      <w:pPr>
        <w:spacing w:line="360" w:lineRule="auto"/>
        <w:jc w:val="both"/>
        <w:rPr>
          <w:rFonts w:ascii="Tahoma" w:hAnsi="Tahoma" w:cs="Tahoma"/>
          <w:sz w:val="24"/>
          <w:szCs w:val="24"/>
        </w:rPr>
      </w:pPr>
      <w:r>
        <w:rPr>
          <w:rFonts w:ascii="Tahoma" w:hAnsi="Tahoma" w:cs="Tahoma"/>
          <w:sz w:val="24"/>
          <w:szCs w:val="24"/>
        </w:rPr>
        <w:t>4</w:t>
      </w:r>
      <w:r w:rsidRPr="005F0EDB">
        <w:rPr>
          <w:rFonts w:ascii="Tahoma" w:hAnsi="Tahoma" w:cs="Tahoma"/>
          <w:sz w:val="24"/>
          <w:szCs w:val="24"/>
        </w:rPr>
        <w:t xml:space="preserve">.6.9. Assumir integralmente, por sua conta exclusiva, o pagamento de tributos, tarifas, emolumentos, despesas e encargos de natureza trabalhista, previdenciária, securitária e tributaria decorrentes da formalização deste contrato e da execução de seu objeto. </w:t>
      </w:r>
    </w:p>
    <w:p w:rsidR="009277D5" w:rsidRPr="005F0EDB" w:rsidRDefault="009277D5" w:rsidP="009277D5">
      <w:pPr>
        <w:spacing w:line="360" w:lineRule="auto"/>
        <w:jc w:val="both"/>
        <w:rPr>
          <w:rFonts w:ascii="Tahoma" w:hAnsi="Tahoma" w:cs="Tahoma"/>
          <w:sz w:val="24"/>
          <w:szCs w:val="24"/>
        </w:rPr>
      </w:pPr>
      <w:r>
        <w:rPr>
          <w:rFonts w:ascii="Tahoma" w:hAnsi="Tahoma" w:cs="Tahoma"/>
          <w:sz w:val="24"/>
          <w:szCs w:val="24"/>
        </w:rPr>
        <w:t>4</w:t>
      </w:r>
      <w:r w:rsidRPr="005F0EDB">
        <w:rPr>
          <w:rFonts w:ascii="Tahoma" w:hAnsi="Tahoma" w:cs="Tahoma"/>
          <w:sz w:val="24"/>
          <w:szCs w:val="24"/>
        </w:rPr>
        <w:t xml:space="preserve">.6.10 Responder por quaisquer danos pessoais ou materiais ocasionados por seus empregados nos locais de trabalho. </w:t>
      </w:r>
    </w:p>
    <w:p w:rsidR="009277D5" w:rsidRPr="005F0EDB" w:rsidRDefault="009277D5" w:rsidP="009277D5">
      <w:pPr>
        <w:spacing w:line="360" w:lineRule="auto"/>
        <w:jc w:val="both"/>
        <w:rPr>
          <w:rFonts w:ascii="Tahoma" w:hAnsi="Tahoma" w:cs="Tahoma"/>
          <w:sz w:val="24"/>
          <w:szCs w:val="24"/>
        </w:rPr>
      </w:pPr>
      <w:r>
        <w:rPr>
          <w:rFonts w:ascii="Tahoma" w:hAnsi="Tahoma" w:cs="Tahoma"/>
          <w:sz w:val="24"/>
          <w:szCs w:val="24"/>
        </w:rPr>
        <w:t>4</w:t>
      </w:r>
      <w:r w:rsidRPr="005F0EDB">
        <w:rPr>
          <w:rFonts w:ascii="Tahoma" w:hAnsi="Tahoma" w:cs="Tahoma"/>
          <w:sz w:val="24"/>
          <w:szCs w:val="24"/>
        </w:rPr>
        <w:t xml:space="preserve">.6.11 Fornecer equipamentos, ferramentas e produtos para a perfeita execução dos serviços, bem como se responsabilizar pelo seu transporte; </w:t>
      </w:r>
    </w:p>
    <w:p w:rsidR="009277D5" w:rsidRPr="005F0EDB" w:rsidRDefault="009277D5" w:rsidP="009277D5">
      <w:pPr>
        <w:spacing w:line="360" w:lineRule="auto"/>
        <w:jc w:val="both"/>
        <w:rPr>
          <w:rFonts w:ascii="Tahoma" w:hAnsi="Tahoma" w:cs="Tahoma"/>
          <w:sz w:val="24"/>
          <w:szCs w:val="24"/>
        </w:rPr>
      </w:pPr>
      <w:r>
        <w:rPr>
          <w:rFonts w:ascii="Tahoma" w:hAnsi="Tahoma" w:cs="Tahoma"/>
          <w:sz w:val="24"/>
          <w:szCs w:val="24"/>
        </w:rPr>
        <w:lastRenderedPageBreak/>
        <w:t>4</w:t>
      </w:r>
      <w:r w:rsidRPr="005F0EDB">
        <w:rPr>
          <w:rFonts w:ascii="Tahoma" w:hAnsi="Tahoma" w:cs="Tahoma"/>
          <w:sz w:val="24"/>
          <w:szCs w:val="24"/>
        </w:rPr>
        <w:t xml:space="preserve">.6.12 Retirar as embalagens dos produtos desinfetantes utilizados e descartá-los de acordo com a legislação vigente; </w:t>
      </w:r>
    </w:p>
    <w:p w:rsidR="009277D5" w:rsidRPr="005F0EDB" w:rsidRDefault="009277D5" w:rsidP="009277D5">
      <w:pPr>
        <w:spacing w:line="360" w:lineRule="auto"/>
        <w:jc w:val="both"/>
        <w:rPr>
          <w:rFonts w:ascii="Tahoma" w:hAnsi="Tahoma" w:cs="Tahoma"/>
          <w:sz w:val="24"/>
          <w:szCs w:val="24"/>
        </w:rPr>
      </w:pPr>
      <w:r>
        <w:rPr>
          <w:rFonts w:ascii="Tahoma" w:hAnsi="Tahoma" w:cs="Tahoma"/>
          <w:sz w:val="24"/>
          <w:szCs w:val="24"/>
        </w:rPr>
        <w:t>4</w:t>
      </w:r>
      <w:r w:rsidRPr="005F0EDB">
        <w:rPr>
          <w:rFonts w:ascii="Tahoma" w:hAnsi="Tahoma" w:cs="Tahoma"/>
          <w:sz w:val="24"/>
          <w:szCs w:val="24"/>
        </w:rPr>
        <w:t xml:space="preserve">.6.13 Manter devidamente limpos os locais onde se realizarem os serviços, utilizando material de limpeza próprio; </w:t>
      </w:r>
    </w:p>
    <w:p w:rsidR="009277D5" w:rsidRPr="005F0EDB" w:rsidRDefault="009277D5" w:rsidP="009277D5">
      <w:pPr>
        <w:spacing w:line="360" w:lineRule="auto"/>
        <w:jc w:val="both"/>
        <w:rPr>
          <w:rFonts w:ascii="Tahoma" w:hAnsi="Tahoma" w:cs="Tahoma"/>
          <w:sz w:val="24"/>
          <w:szCs w:val="24"/>
        </w:rPr>
      </w:pPr>
      <w:r>
        <w:rPr>
          <w:rFonts w:ascii="Tahoma" w:hAnsi="Tahoma" w:cs="Tahoma"/>
          <w:sz w:val="24"/>
          <w:szCs w:val="24"/>
        </w:rPr>
        <w:t>4</w:t>
      </w:r>
      <w:r w:rsidRPr="005F0EDB">
        <w:rPr>
          <w:rFonts w:ascii="Tahoma" w:hAnsi="Tahoma" w:cs="Tahoma"/>
          <w:sz w:val="24"/>
          <w:szCs w:val="24"/>
        </w:rPr>
        <w:t>.6.14 Responsabilizar-se por qualquer atendimento médico em função de acidente ou mal súbito que venha ocorrer com seus empregados, cabendo-lhe todas as providências e obrigações estabelecidas em legislações específicas de acidente de trabalho, ainda que a ocorrência tenha se dado nas dependências da CONTRATANTE;</w:t>
      </w:r>
    </w:p>
    <w:p w:rsidR="009277D5" w:rsidRPr="005F0EDB" w:rsidRDefault="009277D5" w:rsidP="009277D5">
      <w:pPr>
        <w:spacing w:line="360" w:lineRule="auto"/>
        <w:jc w:val="both"/>
        <w:rPr>
          <w:rFonts w:ascii="Tahoma" w:hAnsi="Tahoma" w:cs="Tahoma"/>
          <w:sz w:val="24"/>
          <w:szCs w:val="24"/>
        </w:rPr>
      </w:pPr>
      <w:r>
        <w:rPr>
          <w:rFonts w:ascii="Tahoma" w:hAnsi="Tahoma" w:cs="Tahoma"/>
          <w:sz w:val="24"/>
          <w:szCs w:val="24"/>
        </w:rPr>
        <w:t>4</w:t>
      </w:r>
      <w:r w:rsidRPr="005F0EDB">
        <w:rPr>
          <w:rFonts w:ascii="Tahoma" w:hAnsi="Tahoma" w:cs="Tahoma"/>
          <w:sz w:val="24"/>
          <w:szCs w:val="24"/>
        </w:rPr>
        <w:t>.6.15. Caso a Dedetização não faça efeito</w:t>
      </w:r>
      <w:proofErr w:type="gramStart"/>
      <w:r w:rsidRPr="005F0EDB">
        <w:rPr>
          <w:rFonts w:ascii="Tahoma" w:hAnsi="Tahoma" w:cs="Tahoma"/>
          <w:sz w:val="24"/>
          <w:szCs w:val="24"/>
        </w:rPr>
        <w:t xml:space="preserve">  </w:t>
      </w:r>
      <w:proofErr w:type="gramEnd"/>
      <w:r w:rsidRPr="005F0EDB">
        <w:rPr>
          <w:rFonts w:ascii="Tahoma" w:hAnsi="Tahoma" w:cs="Tahoma"/>
          <w:sz w:val="24"/>
          <w:szCs w:val="24"/>
        </w:rPr>
        <w:t>a empresa será notificada para substituir os materiais e refazer o serviço caso Dedetização Desratização, e limpeza de Caixa de Água não estarem de acordo com este termo de referencia.</w:t>
      </w:r>
    </w:p>
    <w:p w:rsidR="009277D5" w:rsidRPr="005F0EDB" w:rsidRDefault="009277D5" w:rsidP="009277D5">
      <w:pPr>
        <w:spacing w:line="360" w:lineRule="auto"/>
        <w:jc w:val="both"/>
        <w:rPr>
          <w:rFonts w:ascii="Tahoma" w:hAnsi="Tahoma" w:cs="Tahoma"/>
          <w:sz w:val="24"/>
          <w:szCs w:val="24"/>
        </w:rPr>
      </w:pPr>
      <w:r>
        <w:rPr>
          <w:rFonts w:ascii="Tahoma" w:hAnsi="Tahoma" w:cs="Tahoma"/>
          <w:sz w:val="24"/>
          <w:szCs w:val="24"/>
        </w:rPr>
        <w:t>4</w:t>
      </w:r>
      <w:r w:rsidRPr="005F0EDB">
        <w:rPr>
          <w:rFonts w:ascii="Tahoma" w:hAnsi="Tahoma" w:cs="Tahoma"/>
          <w:sz w:val="24"/>
          <w:szCs w:val="24"/>
        </w:rPr>
        <w:t xml:space="preserve">.6.16. Não transferir a outrem, no todo ou em parte, as obrigações assumidas em razão </w:t>
      </w:r>
      <w:proofErr w:type="gramStart"/>
      <w:r w:rsidRPr="005F0EDB">
        <w:rPr>
          <w:rFonts w:ascii="Tahoma" w:hAnsi="Tahoma" w:cs="Tahoma"/>
          <w:sz w:val="24"/>
          <w:szCs w:val="24"/>
        </w:rPr>
        <w:t>da presente</w:t>
      </w:r>
      <w:proofErr w:type="gramEnd"/>
      <w:r w:rsidRPr="005F0EDB">
        <w:rPr>
          <w:rFonts w:ascii="Tahoma" w:hAnsi="Tahoma" w:cs="Tahoma"/>
          <w:sz w:val="24"/>
          <w:szCs w:val="24"/>
        </w:rPr>
        <w:t xml:space="preserve"> aquisição.</w:t>
      </w:r>
    </w:p>
    <w:p w:rsidR="00493BC3" w:rsidRPr="00FE7C23" w:rsidRDefault="00493BC3" w:rsidP="00493BC3">
      <w:pPr>
        <w:spacing w:after="0" w:line="240" w:lineRule="auto"/>
        <w:jc w:val="both"/>
        <w:rPr>
          <w:rFonts w:ascii="Tahoma" w:eastAsia="Times New Roman" w:hAnsi="Tahoma" w:cs="Tahoma"/>
          <w:b/>
          <w:sz w:val="24"/>
          <w:szCs w:val="24"/>
          <w:lang w:eastAsia="pt-BR"/>
        </w:rPr>
      </w:pPr>
      <w:r w:rsidRPr="00FE7C23">
        <w:rPr>
          <w:rFonts w:ascii="Tahoma" w:eastAsia="Times New Roman" w:hAnsi="Tahoma" w:cs="Tahoma"/>
          <w:b/>
          <w:sz w:val="24"/>
          <w:szCs w:val="24"/>
          <w:lang w:eastAsia="pt-BR"/>
        </w:rPr>
        <w:t xml:space="preserve">CLÁUSULA </w:t>
      </w:r>
      <w:r w:rsidR="009277D5">
        <w:rPr>
          <w:rFonts w:ascii="Tahoma" w:eastAsia="Times New Roman" w:hAnsi="Tahoma" w:cs="Tahoma"/>
          <w:b/>
          <w:sz w:val="24"/>
          <w:szCs w:val="24"/>
          <w:lang w:eastAsia="pt-BR"/>
        </w:rPr>
        <w:t>5</w:t>
      </w:r>
      <w:r w:rsidRPr="00FE7C23">
        <w:rPr>
          <w:rFonts w:ascii="Tahoma" w:eastAsia="Times New Roman" w:hAnsi="Tahoma" w:cs="Tahoma"/>
          <w:b/>
          <w:sz w:val="24"/>
          <w:szCs w:val="24"/>
          <w:lang w:eastAsia="pt-BR"/>
        </w:rPr>
        <w:t>º - PENALIDADES E DA RESCISÃO.</w:t>
      </w:r>
    </w:p>
    <w:p w:rsidR="00493BC3" w:rsidRPr="00FE7C23" w:rsidRDefault="00493BC3" w:rsidP="00493BC3">
      <w:pPr>
        <w:spacing w:after="0" w:line="240" w:lineRule="auto"/>
        <w:jc w:val="both"/>
        <w:rPr>
          <w:rFonts w:ascii="Tahoma" w:eastAsia="Times New Roman" w:hAnsi="Tahoma" w:cs="Tahoma"/>
          <w:b/>
          <w:sz w:val="24"/>
          <w:szCs w:val="24"/>
          <w:lang w:eastAsia="pt-BR"/>
        </w:rPr>
      </w:pPr>
    </w:p>
    <w:p w:rsidR="00493BC3" w:rsidRPr="00FE7C23" w:rsidRDefault="009277D5" w:rsidP="00493BC3">
      <w:pPr>
        <w:spacing w:after="0" w:line="240" w:lineRule="auto"/>
        <w:jc w:val="both"/>
        <w:rPr>
          <w:rFonts w:ascii="Tahoma" w:eastAsia="Times New Roman" w:hAnsi="Tahoma" w:cs="Tahoma"/>
          <w:b/>
          <w:sz w:val="24"/>
          <w:szCs w:val="24"/>
          <w:lang w:eastAsia="pt-BR"/>
        </w:rPr>
      </w:pPr>
      <w:r>
        <w:rPr>
          <w:rFonts w:ascii="Tahoma" w:eastAsia="Times New Roman" w:hAnsi="Tahoma" w:cs="Tahoma"/>
          <w:b/>
          <w:sz w:val="24"/>
          <w:szCs w:val="24"/>
          <w:lang w:eastAsia="pt-BR"/>
        </w:rPr>
        <w:t>5</w:t>
      </w:r>
      <w:r w:rsidR="00493BC3" w:rsidRPr="00FE7C23">
        <w:rPr>
          <w:rFonts w:ascii="Tahoma" w:eastAsia="Times New Roman" w:hAnsi="Tahoma" w:cs="Tahoma"/>
          <w:b/>
          <w:sz w:val="24"/>
          <w:szCs w:val="24"/>
          <w:lang w:eastAsia="pt-BR"/>
        </w:rPr>
        <w:t xml:space="preserve">.1. DAS PENALIDADES </w:t>
      </w:r>
    </w:p>
    <w:p w:rsidR="00493BC3" w:rsidRPr="00FE7C23" w:rsidRDefault="009277D5" w:rsidP="00493BC3">
      <w:pPr>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5</w:t>
      </w:r>
      <w:r w:rsidR="00493BC3" w:rsidRPr="00FE7C23">
        <w:rPr>
          <w:rFonts w:ascii="Tahoma" w:eastAsia="Times New Roman" w:hAnsi="Tahoma" w:cs="Tahoma"/>
          <w:sz w:val="24"/>
          <w:szCs w:val="24"/>
          <w:lang w:eastAsia="pt-BR"/>
        </w:rPr>
        <w:t xml:space="preserve">.1.1 Se houver o descumprimento do objeto contratado, estará sujeita a CONTRATADA às penalidades estabelecidas nas Leis nº 10.520/2002 e do art. nº 87 da Lei nº 8.666/93. </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a) Advertência;</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b) Multa de 10% (dez por cento) sobre o valor da proposta</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c) Suspensão do direito de licitar, junto ao Município.</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d) Declaração de inidoneidade para licitar ou contratar com a Administração Pública Municipal, enquanto perdurarem os motivos da punição;</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9277D5" w:rsidP="00493BC3">
      <w:pPr>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5</w:t>
      </w:r>
      <w:r w:rsidR="00493BC3" w:rsidRPr="00FE7C23">
        <w:rPr>
          <w:rFonts w:ascii="Tahoma" w:eastAsia="Times New Roman" w:hAnsi="Tahoma" w:cs="Tahoma"/>
          <w:sz w:val="24"/>
          <w:szCs w:val="24"/>
          <w:lang w:eastAsia="pt-BR"/>
        </w:rPr>
        <w:t xml:space="preserve">.1.2 As multas pecuniárias aqui estabelecidas serão recolhidas na Tesouraria Município, sito na Av. Irmãos </w:t>
      </w:r>
      <w:proofErr w:type="spellStart"/>
      <w:r w:rsidR="00493BC3" w:rsidRPr="00FE7C23">
        <w:rPr>
          <w:rFonts w:ascii="Tahoma" w:eastAsia="Times New Roman" w:hAnsi="Tahoma" w:cs="Tahoma"/>
          <w:sz w:val="24"/>
          <w:szCs w:val="24"/>
          <w:lang w:eastAsia="pt-BR"/>
        </w:rPr>
        <w:t>Piccoli</w:t>
      </w:r>
      <w:proofErr w:type="spellEnd"/>
      <w:r w:rsidR="00493BC3" w:rsidRPr="00FE7C23">
        <w:rPr>
          <w:rFonts w:ascii="Tahoma" w:eastAsia="Times New Roman" w:hAnsi="Tahoma" w:cs="Tahoma"/>
          <w:sz w:val="24"/>
          <w:szCs w:val="24"/>
          <w:lang w:eastAsia="pt-BR"/>
        </w:rPr>
        <w:t>, 267 - Tangará - SC.</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9277D5" w:rsidP="00493BC3">
      <w:pPr>
        <w:spacing w:after="0" w:line="240" w:lineRule="auto"/>
        <w:jc w:val="both"/>
        <w:rPr>
          <w:rFonts w:ascii="Tahoma" w:eastAsia="Times New Roman" w:hAnsi="Tahoma" w:cs="Tahoma"/>
          <w:b/>
          <w:sz w:val="24"/>
          <w:szCs w:val="24"/>
          <w:lang w:eastAsia="pt-BR"/>
        </w:rPr>
      </w:pPr>
      <w:r>
        <w:rPr>
          <w:rFonts w:ascii="Tahoma" w:eastAsia="Times New Roman" w:hAnsi="Tahoma" w:cs="Tahoma"/>
          <w:b/>
          <w:sz w:val="24"/>
          <w:szCs w:val="24"/>
          <w:lang w:eastAsia="pt-BR"/>
        </w:rPr>
        <w:t>5</w:t>
      </w:r>
      <w:r w:rsidR="00493BC3" w:rsidRPr="00FE7C23">
        <w:rPr>
          <w:rFonts w:ascii="Tahoma" w:eastAsia="Times New Roman" w:hAnsi="Tahoma" w:cs="Tahoma"/>
          <w:b/>
          <w:sz w:val="24"/>
          <w:szCs w:val="24"/>
          <w:lang w:eastAsia="pt-BR"/>
        </w:rPr>
        <w:t>.2.  DA RESCISÃO DO CONTRATO</w:t>
      </w:r>
    </w:p>
    <w:p w:rsidR="00493BC3" w:rsidRPr="00FE7C23" w:rsidRDefault="009277D5" w:rsidP="00493BC3">
      <w:pPr>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5</w:t>
      </w:r>
      <w:r w:rsidR="00493BC3" w:rsidRPr="00FE7C23">
        <w:rPr>
          <w:rFonts w:ascii="Tahoma" w:eastAsia="Times New Roman" w:hAnsi="Tahoma" w:cs="Tahoma"/>
          <w:sz w:val="24"/>
          <w:szCs w:val="24"/>
          <w:lang w:eastAsia="pt-BR"/>
        </w:rPr>
        <w:t>.2.1 O presente contrato poderá ser rescindido a critério da Contratante, independente de qualquer notificação judicial ou extrajudicial, sem que à Contratada caiba qualquer indenização ou reclamação, no caso de inexecução total ou parcial, bem como pelos motivos enumerados no art. 78 da Lei 8.666/93, alterada pela Lei 8.883/94;</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Parágrafo único.  A Contratada reconhece os direitos da Administração, em caso de rescisão administrativa, na forma disposta no art. 77 da Lei 8.666/93.</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b/>
          <w:sz w:val="24"/>
          <w:szCs w:val="24"/>
          <w:lang w:eastAsia="pt-BR"/>
        </w:rPr>
      </w:pPr>
      <w:r w:rsidRPr="00FE7C23">
        <w:rPr>
          <w:rFonts w:ascii="Tahoma" w:eastAsia="Times New Roman" w:hAnsi="Tahoma" w:cs="Tahoma"/>
          <w:b/>
          <w:sz w:val="24"/>
          <w:szCs w:val="24"/>
          <w:lang w:eastAsia="pt-BR"/>
        </w:rPr>
        <w:t xml:space="preserve">CLÁUSULA </w:t>
      </w:r>
      <w:r w:rsidR="009277D5">
        <w:rPr>
          <w:rFonts w:ascii="Tahoma" w:eastAsia="Times New Roman" w:hAnsi="Tahoma" w:cs="Tahoma"/>
          <w:b/>
          <w:sz w:val="24"/>
          <w:szCs w:val="24"/>
          <w:lang w:eastAsia="pt-BR"/>
        </w:rPr>
        <w:t>6</w:t>
      </w:r>
      <w:r w:rsidRPr="00FE7C23">
        <w:rPr>
          <w:rFonts w:ascii="Tahoma" w:eastAsia="Times New Roman" w:hAnsi="Tahoma" w:cs="Tahoma"/>
          <w:b/>
          <w:sz w:val="24"/>
          <w:szCs w:val="24"/>
          <w:lang w:eastAsia="pt-BR"/>
        </w:rPr>
        <w:t>º - DAS CONDIÇÕES GERAIS</w:t>
      </w:r>
    </w:p>
    <w:p w:rsidR="00493BC3" w:rsidRPr="00FE7C23" w:rsidRDefault="009277D5" w:rsidP="00493BC3">
      <w:pPr>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6</w:t>
      </w:r>
      <w:r w:rsidR="00493BC3" w:rsidRPr="00FE7C23">
        <w:rPr>
          <w:rFonts w:ascii="Tahoma" w:eastAsia="Times New Roman" w:hAnsi="Tahoma" w:cs="Tahoma"/>
          <w:sz w:val="24"/>
          <w:szCs w:val="24"/>
          <w:lang w:eastAsia="pt-BR"/>
        </w:rPr>
        <w:t>.1. A tolerância de qualquer das partes, relativa às infrações cometidas contra disposições deste Contrato, não exime de ver exigida, a qualquer tempo, seu cumprimento integral.</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9277D5" w:rsidP="00493BC3">
      <w:pPr>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6</w:t>
      </w:r>
      <w:r w:rsidR="00493BC3" w:rsidRPr="00FE7C23">
        <w:rPr>
          <w:rFonts w:ascii="Tahoma" w:eastAsia="Times New Roman" w:hAnsi="Tahoma" w:cs="Tahoma"/>
          <w:sz w:val="24"/>
          <w:szCs w:val="24"/>
          <w:lang w:eastAsia="pt-BR"/>
        </w:rPr>
        <w:t xml:space="preserve">.2. A Contratada se obriga a manter as condições de habilitação e qualificação durante a vigência deste contrato, </w:t>
      </w:r>
      <w:proofErr w:type="gramStart"/>
      <w:r w:rsidR="00493BC3" w:rsidRPr="00FE7C23">
        <w:rPr>
          <w:rFonts w:ascii="Tahoma" w:eastAsia="Times New Roman" w:hAnsi="Tahoma" w:cs="Tahoma"/>
          <w:sz w:val="24"/>
          <w:szCs w:val="24"/>
          <w:lang w:eastAsia="pt-BR"/>
        </w:rPr>
        <w:t>sob pena</w:t>
      </w:r>
      <w:proofErr w:type="gramEnd"/>
      <w:r w:rsidR="00493BC3" w:rsidRPr="00FE7C23">
        <w:rPr>
          <w:rFonts w:ascii="Tahoma" w:eastAsia="Times New Roman" w:hAnsi="Tahoma" w:cs="Tahoma"/>
          <w:sz w:val="24"/>
          <w:szCs w:val="24"/>
          <w:lang w:eastAsia="pt-BR"/>
        </w:rPr>
        <w:t xml:space="preserve"> da apl</w:t>
      </w:r>
      <w:r>
        <w:rPr>
          <w:rFonts w:ascii="Tahoma" w:eastAsia="Times New Roman" w:hAnsi="Tahoma" w:cs="Tahoma"/>
          <w:sz w:val="24"/>
          <w:szCs w:val="24"/>
          <w:lang w:eastAsia="pt-BR"/>
        </w:rPr>
        <w:t>icação do disposto na Cláusula 5</w:t>
      </w:r>
      <w:r w:rsidR="00493BC3" w:rsidRPr="00FE7C23">
        <w:rPr>
          <w:rFonts w:ascii="Tahoma" w:eastAsia="Times New Roman" w:hAnsi="Tahoma" w:cs="Tahoma"/>
          <w:sz w:val="24"/>
          <w:szCs w:val="24"/>
          <w:lang w:eastAsia="pt-BR"/>
        </w:rPr>
        <w:t xml:space="preserve">º.  </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9277D5" w:rsidP="00493BC3">
      <w:pPr>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6</w:t>
      </w:r>
      <w:r w:rsidR="00493BC3" w:rsidRPr="00FE7C23">
        <w:rPr>
          <w:rFonts w:ascii="Tahoma" w:eastAsia="Times New Roman" w:hAnsi="Tahoma" w:cs="Tahoma"/>
          <w:sz w:val="24"/>
          <w:szCs w:val="24"/>
          <w:lang w:eastAsia="pt-BR"/>
        </w:rPr>
        <w:t>.3. Fica eleito o Foro da Comarca de Tangará, Estado de Santa Catarina, para dirimir eventuais litígios oriundos do presente Contrato.</w:t>
      </w:r>
    </w:p>
    <w:p w:rsidR="00493BC3" w:rsidRPr="00FE7C23" w:rsidRDefault="00493BC3" w:rsidP="00493BC3">
      <w:pPr>
        <w:spacing w:after="0" w:line="240" w:lineRule="auto"/>
        <w:jc w:val="both"/>
        <w:rPr>
          <w:rFonts w:ascii="Tahoma" w:eastAsia="Times New Roman" w:hAnsi="Tahoma" w:cs="Tahoma"/>
          <w:b/>
          <w:sz w:val="24"/>
          <w:szCs w:val="24"/>
          <w:lang w:eastAsia="pt-BR"/>
        </w:rPr>
      </w:pPr>
    </w:p>
    <w:p w:rsidR="00493BC3" w:rsidRPr="00FE7C23" w:rsidRDefault="009277D5" w:rsidP="00493BC3">
      <w:pPr>
        <w:spacing w:after="0" w:line="240" w:lineRule="auto"/>
        <w:jc w:val="both"/>
        <w:rPr>
          <w:rFonts w:ascii="Tahoma" w:eastAsia="Times New Roman" w:hAnsi="Tahoma" w:cs="Tahoma"/>
          <w:b/>
          <w:sz w:val="24"/>
          <w:szCs w:val="24"/>
          <w:lang w:eastAsia="pt-BR"/>
        </w:rPr>
      </w:pPr>
      <w:r>
        <w:rPr>
          <w:rFonts w:ascii="Tahoma" w:eastAsia="Times New Roman" w:hAnsi="Tahoma" w:cs="Tahoma"/>
          <w:b/>
          <w:sz w:val="24"/>
          <w:szCs w:val="24"/>
          <w:lang w:eastAsia="pt-BR"/>
        </w:rPr>
        <w:t>6</w:t>
      </w:r>
      <w:r w:rsidR="00493BC3" w:rsidRPr="00FE7C23">
        <w:rPr>
          <w:rFonts w:ascii="Tahoma" w:eastAsia="Times New Roman" w:hAnsi="Tahoma" w:cs="Tahoma"/>
          <w:b/>
          <w:sz w:val="24"/>
          <w:szCs w:val="24"/>
          <w:lang w:eastAsia="pt-BR"/>
        </w:rPr>
        <w:t>.4. Faz parte integrante deste contrato, independentemente de transcrição, o Edital de Licitação nº 0</w:t>
      </w:r>
      <w:r w:rsidR="00C51024">
        <w:rPr>
          <w:rFonts w:ascii="Tahoma" w:eastAsia="Times New Roman" w:hAnsi="Tahoma" w:cs="Tahoma"/>
          <w:b/>
          <w:sz w:val="24"/>
          <w:szCs w:val="24"/>
          <w:lang w:eastAsia="pt-BR"/>
        </w:rPr>
        <w:t>55</w:t>
      </w:r>
      <w:r w:rsidR="00493BC3" w:rsidRPr="00FE7C23">
        <w:rPr>
          <w:rFonts w:ascii="Tahoma" w:eastAsia="Times New Roman" w:hAnsi="Tahoma" w:cs="Tahoma"/>
          <w:b/>
          <w:sz w:val="24"/>
          <w:szCs w:val="24"/>
          <w:lang w:eastAsia="pt-BR"/>
        </w:rPr>
        <w:t>/201</w:t>
      </w:r>
      <w:r w:rsidR="00C51024">
        <w:rPr>
          <w:rFonts w:ascii="Tahoma" w:eastAsia="Times New Roman" w:hAnsi="Tahoma" w:cs="Tahoma"/>
          <w:b/>
          <w:sz w:val="24"/>
          <w:szCs w:val="24"/>
          <w:lang w:eastAsia="pt-BR"/>
        </w:rPr>
        <w:t>7</w:t>
      </w:r>
      <w:r w:rsidR="00493BC3" w:rsidRPr="00FE7C23">
        <w:rPr>
          <w:rFonts w:ascii="Tahoma" w:eastAsia="Times New Roman" w:hAnsi="Tahoma" w:cs="Tahoma"/>
          <w:b/>
          <w:sz w:val="24"/>
          <w:szCs w:val="24"/>
          <w:lang w:eastAsia="pt-BR"/>
        </w:rPr>
        <w:t>, modalidade pregão presencial.</w:t>
      </w:r>
    </w:p>
    <w:p w:rsidR="00493BC3" w:rsidRPr="00FE7C23" w:rsidRDefault="00493BC3" w:rsidP="00493BC3">
      <w:pPr>
        <w:spacing w:after="0" w:line="240" w:lineRule="auto"/>
        <w:jc w:val="both"/>
        <w:rPr>
          <w:rFonts w:ascii="Tahoma" w:eastAsia="Times New Roman" w:hAnsi="Tahoma" w:cs="Tahoma"/>
          <w:sz w:val="24"/>
          <w:szCs w:val="24"/>
          <w:lang w:eastAsia="pt-BR"/>
        </w:rPr>
      </w:pPr>
    </w:p>
    <w:p w:rsidR="00493BC3" w:rsidRPr="00FE7C23" w:rsidRDefault="00493BC3" w:rsidP="00493BC3">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E, por assim acordarem, firmam este instrumento em duas vias, de igual teor e forma, perante duas testemunhas abaixo assinadas.</w:t>
      </w:r>
    </w:p>
    <w:p w:rsidR="00C51024" w:rsidRDefault="00C51024" w:rsidP="0005490F">
      <w:pPr>
        <w:spacing w:after="0" w:line="240" w:lineRule="auto"/>
        <w:jc w:val="both"/>
        <w:rPr>
          <w:rFonts w:ascii="Tahoma" w:eastAsia="Times New Roman" w:hAnsi="Tahoma" w:cs="Tahoma"/>
          <w:sz w:val="24"/>
          <w:szCs w:val="24"/>
          <w:lang w:eastAsia="pt-BR"/>
        </w:rPr>
      </w:pPr>
    </w:p>
    <w:p w:rsidR="00493BC3" w:rsidRPr="00FE7C23" w:rsidRDefault="00493BC3" w:rsidP="0005490F">
      <w:pPr>
        <w:spacing w:after="0" w:line="240" w:lineRule="auto"/>
        <w:jc w:val="both"/>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Tangará, </w:t>
      </w:r>
      <w:proofErr w:type="spellStart"/>
      <w:proofErr w:type="gramStart"/>
      <w:r w:rsidRPr="00FE7C23">
        <w:rPr>
          <w:rFonts w:ascii="Tahoma" w:eastAsia="Times New Roman" w:hAnsi="Tahoma" w:cs="Tahoma"/>
          <w:sz w:val="24"/>
          <w:szCs w:val="24"/>
          <w:lang w:eastAsia="pt-BR"/>
        </w:rPr>
        <w:t>SC___de________de</w:t>
      </w:r>
      <w:proofErr w:type="spellEnd"/>
      <w:proofErr w:type="gramEnd"/>
      <w:r w:rsidRPr="00FE7C23">
        <w:rPr>
          <w:rFonts w:ascii="Tahoma" w:eastAsia="Times New Roman" w:hAnsi="Tahoma" w:cs="Tahoma"/>
          <w:sz w:val="24"/>
          <w:szCs w:val="24"/>
          <w:lang w:eastAsia="pt-BR"/>
        </w:rPr>
        <w:t xml:space="preserve"> 201</w:t>
      </w:r>
      <w:r w:rsidR="00C51024">
        <w:rPr>
          <w:rFonts w:ascii="Tahoma" w:eastAsia="Times New Roman" w:hAnsi="Tahoma" w:cs="Tahoma"/>
          <w:sz w:val="24"/>
          <w:szCs w:val="24"/>
          <w:lang w:eastAsia="pt-BR"/>
        </w:rPr>
        <w:t>7</w:t>
      </w:r>
      <w:r w:rsidRPr="00FE7C23">
        <w:rPr>
          <w:rFonts w:ascii="Tahoma" w:eastAsia="Times New Roman" w:hAnsi="Tahoma" w:cs="Tahoma"/>
          <w:sz w:val="24"/>
          <w:szCs w:val="24"/>
          <w:lang w:eastAsia="pt-BR"/>
        </w:rPr>
        <w:t>.</w:t>
      </w:r>
    </w:p>
    <w:p w:rsidR="008A1120" w:rsidRDefault="00493BC3" w:rsidP="00C51024">
      <w:pPr>
        <w:spacing w:after="0" w:line="240" w:lineRule="auto"/>
        <w:jc w:val="center"/>
        <w:rPr>
          <w:rFonts w:ascii="Tahoma" w:eastAsia="Times New Roman" w:hAnsi="Tahoma" w:cs="Tahoma"/>
          <w:sz w:val="24"/>
          <w:szCs w:val="24"/>
          <w:lang w:eastAsia="pt-BR"/>
        </w:rPr>
      </w:pPr>
      <w:r w:rsidRPr="00FE7C23">
        <w:rPr>
          <w:rFonts w:ascii="Tahoma" w:eastAsia="Times New Roman" w:hAnsi="Tahoma" w:cs="Tahoma"/>
          <w:sz w:val="24"/>
          <w:szCs w:val="24"/>
          <w:lang w:eastAsia="pt-BR"/>
        </w:rPr>
        <w:softHyphen/>
      </w:r>
      <w:r w:rsidRPr="00FE7C23">
        <w:rPr>
          <w:rFonts w:ascii="Tahoma" w:eastAsia="Times New Roman" w:hAnsi="Tahoma" w:cs="Tahoma"/>
          <w:sz w:val="24"/>
          <w:szCs w:val="24"/>
          <w:lang w:eastAsia="pt-BR"/>
        </w:rPr>
        <w:softHyphen/>
      </w:r>
    </w:p>
    <w:p w:rsidR="009277D5" w:rsidRDefault="009277D5" w:rsidP="00C51024">
      <w:pPr>
        <w:spacing w:after="0" w:line="240" w:lineRule="auto"/>
        <w:jc w:val="center"/>
        <w:rPr>
          <w:rFonts w:ascii="Tahoma" w:eastAsia="Times New Roman" w:hAnsi="Tahoma" w:cs="Tahoma"/>
          <w:sz w:val="24"/>
          <w:szCs w:val="24"/>
          <w:lang w:eastAsia="pt-BR"/>
        </w:rPr>
      </w:pPr>
    </w:p>
    <w:p w:rsidR="009277D5" w:rsidRDefault="009277D5" w:rsidP="00C51024">
      <w:pPr>
        <w:spacing w:after="0" w:line="240" w:lineRule="auto"/>
        <w:jc w:val="center"/>
        <w:rPr>
          <w:rFonts w:ascii="Tahoma" w:eastAsia="Times New Roman" w:hAnsi="Tahoma" w:cs="Tahoma"/>
          <w:sz w:val="24"/>
          <w:szCs w:val="24"/>
          <w:lang w:eastAsia="pt-BR"/>
        </w:rPr>
      </w:pPr>
    </w:p>
    <w:p w:rsidR="009277D5" w:rsidRDefault="009277D5" w:rsidP="00C51024">
      <w:pPr>
        <w:spacing w:after="0" w:line="240" w:lineRule="auto"/>
        <w:jc w:val="center"/>
        <w:rPr>
          <w:rFonts w:ascii="Tahoma" w:eastAsia="Times New Roman" w:hAnsi="Tahoma" w:cs="Tahoma"/>
          <w:sz w:val="24"/>
          <w:szCs w:val="24"/>
          <w:lang w:eastAsia="pt-BR"/>
        </w:rPr>
      </w:pPr>
    </w:p>
    <w:p w:rsidR="009277D5" w:rsidRDefault="009277D5" w:rsidP="00C51024">
      <w:pPr>
        <w:spacing w:after="0" w:line="240" w:lineRule="auto"/>
        <w:jc w:val="center"/>
        <w:rPr>
          <w:rFonts w:ascii="Tahoma" w:eastAsia="Times New Roman" w:hAnsi="Tahoma" w:cs="Tahoma"/>
          <w:sz w:val="24"/>
          <w:szCs w:val="24"/>
          <w:lang w:eastAsia="pt-BR"/>
        </w:rPr>
      </w:pPr>
      <w:bookmarkStart w:id="2" w:name="_GoBack"/>
      <w:bookmarkEnd w:id="2"/>
    </w:p>
    <w:p w:rsidR="00493BC3" w:rsidRPr="00FE7C23" w:rsidRDefault="00493BC3" w:rsidP="00493BC3">
      <w:pPr>
        <w:spacing w:after="0" w:line="240" w:lineRule="auto"/>
        <w:jc w:val="center"/>
        <w:rPr>
          <w:rFonts w:ascii="Tahoma" w:eastAsia="Times New Roman" w:hAnsi="Tahoma" w:cs="Tahoma"/>
          <w:sz w:val="24"/>
          <w:szCs w:val="24"/>
          <w:lang w:eastAsia="pt-BR"/>
        </w:rPr>
      </w:pPr>
      <w:r w:rsidRPr="00FE7C23">
        <w:rPr>
          <w:rFonts w:ascii="Tahoma" w:eastAsia="Times New Roman" w:hAnsi="Tahoma" w:cs="Tahoma"/>
          <w:sz w:val="24"/>
          <w:szCs w:val="24"/>
          <w:lang w:eastAsia="pt-BR"/>
        </w:rPr>
        <w:t>__________________</w:t>
      </w:r>
    </w:p>
    <w:p w:rsidR="00493BC3" w:rsidRPr="00FE7C23" w:rsidRDefault="00493BC3" w:rsidP="00493BC3">
      <w:pPr>
        <w:spacing w:after="0" w:line="240" w:lineRule="auto"/>
        <w:jc w:val="center"/>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CONTRATANTE      </w:t>
      </w:r>
    </w:p>
    <w:p w:rsidR="00493BC3" w:rsidRPr="00FE7C23" w:rsidRDefault="008A1120" w:rsidP="00493BC3">
      <w:pPr>
        <w:spacing w:after="0" w:line="240" w:lineRule="auto"/>
        <w:jc w:val="center"/>
        <w:rPr>
          <w:rFonts w:ascii="Tahoma" w:eastAsia="Times New Roman" w:hAnsi="Tahoma" w:cs="Tahoma"/>
          <w:sz w:val="24"/>
          <w:szCs w:val="24"/>
          <w:lang w:eastAsia="pt-BR"/>
        </w:rPr>
      </w:pPr>
      <w:r>
        <w:rPr>
          <w:rFonts w:ascii="Tahoma" w:eastAsia="Times New Roman" w:hAnsi="Tahoma" w:cs="Tahoma"/>
          <w:sz w:val="24"/>
          <w:szCs w:val="24"/>
          <w:lang w:eastAsia="pt-BR"/>
        </w:rPr>
        <w:t>NADIR BAÚ DA SILVA</w:t>
      </w:r>
    </w:p>
    <w:p w:rsidR="00493BC3" w:rsidRPr="00FE7C23" w:rsidRDefault="00493BC3" w:rsidP="00493BC3">
      <w:pPr>
        <w:spacing w:after="0" w:line="240" w:lineRule="auto"/>
        <w:jc w:val="center"/>
        <w:rPr>
          <w:rFonts w:ascii="Tahoma" w:eastAsia="Times New Roman" w:hAnsi="Tahoma" w:cs="Tahoma"/>
          <w:sz w:val="24"/>
          <w:szCs w:val="24"/>
          <w:lang w:eastAsia="pt-BR"/>
        </w:rPr>
      </w:pPr>
      <w:r w:rsidRPr="00FE7C23">
        <w:rPr>
          <w:rFonts w:ascii="Tahoma" w:eastAsia="Times New Roman" w:hAnsi="Tahoma" w:cs="Tahoma"/>
          <w:sz w:val="24"/>
          <w:szCs w:val="24"/>
          <w:lang w:eastAsia="pt-BR"/>
        </w:rPr>
        <w:t xml:space="preserve">PREFEITO MUNICIPAL </w:t>
      </w:r>
    </w:p>
    <w:p w:rsidR="008A1120" w:rsidRDefault="008A1120" w:rsidP="00C51024">
      <w:pPr>
        <w:spacing w:after="0" w:line="240" w:lineRule="auto"/>
        <w:rPr>
          <w:rFonts w:ascii="Tahoma" w:eastAsia="Times New Roman" w:hAnsi="Tahoma" w:cs="Tahoma"/>
          <w:sz w:val="24"/>
          <w:szCs w:val="24"/>
          <w:lang w:eastAsia="pt-BR"/>
        </w:rPr>
      </w:pPr>
    </w:p>
    <w:p w:rsidR="00493BC3" w:rsidRPr="00FE7C23" w:rsidRDefault="00493BC3" w:rsidP="00493BC3">
      <w:pPr>
        <w:spacing w:after="0" w:line="240" w:lineRule="auto"/>
        <w:jc w:val="center"/>
        <w:rPr>
          <w:rFonts w:ascii="Tahoma" w:eastAsia="Times New Roman" w:hAnsi="Tahoma" w:cs="Tahoma"/>
          <w:sz w:val="24"/>
          <w:szCs w:val="24"/>
          <w:lang w:eastAsia="pt-BR"/>
        </w:rPr>
      </w:pPr>
      <w:r w:rsidRPr="00FE7C23">
        <w:rPr>
          <w:rFonts w:ascii="Tahoma" w:eastAsia="Times New Roman" w:hAnsi="Tahoma" w:cs="Tahoma"/>
          <w:sz w:val="24"/>
          <w:szCs w:val="24"/>
          <w:lang w:eastAsia="pt-BR"/>
        </w:rPr>
        <w:t>________________</w:t>
      </w:r>
    </w:p>
    <w:p w:rsidR="00D36CDF" w:rsidRDefault="00493BC3" w:rsidP="0005490F">
      <w:pPr>
        <w:spacing w:after="0" w:line="240" w:lineRule="auto"/>
        <w:jc w:val="center"/>
        <w:rPr>
          <w:rFonts w:ascii="Tahoma" w:eastAsia="Times New Roman" w:hAnsi="Tahoma" w:cs="Tahoma"/>
          <w:sz w:val="24"/>
          <w:szCs w:val="24"/>
          <w:lang w:eastAsia="pt-BR"/>
        </w:rPr>
      </w:pPr>
      <w:r w:rsidRPr="00FE7C23">
        <w:rPr>
          <w:rFonts w:ascii="Tahoma" w:eastAsia="Times New Roman" w:hAnsi="Tahoma" w:cs="Tahoma"/>
          <w:sz w:val="24"/>
          <w:szCs w:val="24"/>
          <w:lang w:eastAsia="pt-BR"/>
        </w:rPr>
        <w:t>CONTRATADA</w:t>
      </w:r>
    </w:p>
    <w:p w:rsidR="003F2866" w:rsidRDefault="003F2866" w:rsidP="003F2866">
      <w:pPr>
        <w:spacing w:after="0" w:line="360" w:lineRule="auto"/>
        <w:rPr>
          <w:rFonts w:ascii="Tahoma" w:eastAsia="Times New Roman" w:hAnsi="Tahoma" w:cs="Tahoma"/>
          <w:lang w:eastAsia="pt-BR"/>
        </w:rPr>
      </w:pPr>
      <w:r>
        <w:rPr>
          <w:rFonts w:ascii="Tahoma" w:eastAsia="Times New Roman" w:hAnsi="Tahoma" w:cs="Tahoma"/>
          <w:lang w:eastAsia="pt-BR"/>
        </w:rPr>
        <w:t>TESTEMUNHAS:</w:t>
      </w:r>
    </w:p>
    <w:p w:rsidR="003F2866" w:rsidRDefault="003F2866" w:rsidP="003F2866">
      <w:pPr>
        <w:spacing w:after="0" w:line="360" w:lineRule="auto"/>
        <w:jc w:val="both"/>
        <w:rPr>
          <w:rFonts w:ascii="Tahoma" w:eastAsia="Times New Roman" w:hAnsi="Tahoma" w:cs="Tahoma"/>
          <w:lang w:eastAsia="pt-BR"/>
        </w:rPr>
      </w:pPr>
      <w:r>
        <w:rPr>
          <w:rFonts w:ascii="Tahoma" w:eastAsia="Times New Roman" w:hAnsi="Tahoma" w:cs="Tahoma"/>
          <w:lang w:eastAsia="pt-BR"/>
        </w:rPr>
        <w:t>1 - _____________________</w:t>
      </w:r>
    </w:p>
    <w:p w:rsidR="003F2866" w:rsidRDefault="003F2866" w:rsidP="003F2866">
      <w:pPr>
        <w:spacing w:after="0" w:line="360" w:lineRule="auto"/>
        <w:jc w:val="both"/>
        <w:rPr>
          <w:rFonts w:ascii="Tahoma" w:eastAsia="Times New Roman" w:hAnsi="Tahoma" w:cs="Tahoma"/>
          <w:b/>
          <w:lang w:eastAsia="pt-BR"/>
        </w:rPr>
      </w:pPr>
      <w:r>
        <w:rPr>
          <w:rFonts w:ascii="Tahoma" w:eastAsia="Times New Roman" w:hAnsi="Tahoma" w:cs="Tahoma"/>
          <w:lang w:eastAsia="pt-BR"/>
        </w:rPr>
        <w:t>2 - _____________________</w:t>
      </w:r>
    </w:p>
    <w:sectPr w:rsidR="003F2866" w:rsidSect="00493BC3">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AE3"/>
    <w:multiLevelType w:val="multilevel"/>
    <w:tmpl w:val="3050BC9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7B96621"/>
    <w:multiLevelType w:val="multilevel"/>
    <w:tmpl w:val="B114F138"/>
    <w:lvl w:ilvl="0">
      <w:start w:val="4"/>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0B18385E"/>
    <w:multiLevelType w:val="multilevel"/>
    <w:tmpl w:val="6F9C5460"/>
    <w:lvl w:ilvl="0">
      <w:start w:val="11"/>
      <w:numFmt w:val="decimal"/>
      <w:lvlText w:val="%1"/>
      <w:lvlJc w:val="left"/>
      <w:pPr>
        <w:ind w:left="525" w:hanging="525"/>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43195B76"/>
    <w:multiLevelType w:val="multilevel"/>
    <w:tmpl w:val="30A8E39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nsid w:val="5B675AC3"/>
    <w:multiLevelType w:val="multilevel"/>
    <w:tmpl w:val="8C341D38"/>
    <w:lvl w:ilvl="0">
      <w:start w:val="11"/>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BC3"/>
    <w:rsid w:val="00001C81"/>
    <w:rsid w:val="0005490F"/>
    <w:rsid w:val="000568CB"/>
    <w:rsid w:val="000723F4"/>
    <w:rsid w:val="000F5E92"/>
    <w:rsid w:val="001A662B"/>
    <w:rsid w:val="00217419"/>
    <w:rsid w:val="00252342"/>
    <w:rsid w:val="002A150F"/>
    <w:rsid w:val="002B2861"/>
    <w:rsid w:val="00340598"/>
    <w:rsid w:val="00353AE1"/>
    <w:rsid w:val="00382BB6"/>
    <w:rsid w:val="003833EE"/>
    <w:rsid w:val="003F2866"/>
    <w:rsid w:val="004626C8"/>
    <w:rsid w:val="00493BC3"/>
    <w:rsid w:val="004C126E"/>
    <w:rsid w:val="00511120"/>
    <w:rsid w:val="005F0EDB"/>
    <w:rsid w:val="00612735"/>
    <w:rsid w:val="0066081B"/>
    <w:rsid w:val="007E3485"/>
    <w:rsid w:val="00885DBE"/>
    <w:rsid w:val="008A1120"/>
    <w:rsid w:val="008B69DC"/>
    <w:rsid w:val="008C4D51"/>
    <w:rsid w:val="009277D5"/>
    <w:rsid w:val="009E75E4"/>
    <w:rsid w:val="00AA7B5A"/>
    <w:rsid w:val="00B52416"/>
    <w:rsid w:val="00B73F3F"/>
    <w:rsid w:val="00BC3825"/>
    <w:rsid w:val="00C306DF"/>
    <w:rsid w:val="00C30F06"/>
    <w:rsid w:val="00C36F84"/>
    <w:rsid w:val="00C51024"/>
    <w:rsid w:val="00C540DA"/>
    <w:rsid w:val="00C6325F"/>
    <w:rsid w:val="00CF6DC3"/>
    <w:rsid w:val="00D311DE"/>
    <w:rsid w:val="00D36CDF"/>
    <w:rsid w:val="00DC6F68"/>
    <w:rsid w:val="00EA1F06"/>
    <w:rsid w:val="00F469F7"/>
    <w:rsid w:val="00FB10A9"/>
    <w:rsid w:val="00FE7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0D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93B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66081B"/>
    <w:pPr>
      <w:ind w:left="720"/>
      <w:contextualSpacing/>
    </w:pPr>
  </w:style>
  <w:style w:type="paragraph" w:styleId="Corpodetexto">
    <w:name w:val="Body Text"/>
    <w:basedOn w:val="Normal"/>
    <w:link w:val="CorpodetextoChar"/>
    <w:uiPriority w:val="99"/>
    <w:semiHidden/>
    <w:unhideWhenUsed/>
    <w:rsid w:val="00217419"/>
    <w:pPr>
      <w:spacing w:after="120"/>
    </w:pPr>
  </w:style>
  <w:style w:type="character" w:customStyle="1" w:styleId="CorpodetextoChar">
    <w:name w:val="Corpo de texto Char"/>
    <w:basedOn w:val="Fontepargpadro"/>
    <w:link w:val="Corpodetexto"/>
    <w:uiPriority w:val="99"/>
    <w:semiHidden/>
    <w:rsid w:val="00217419"/>
  </w:style>
  <w:style w:type="paragraph" w:styleId="SemEspaamento">
    <w:name w:val="No Spacing"/>
    <w:uiPriority w:val="1"/>
    <w:qFormat/>
    <w:rsid w:val="00B73F3F"/>
    <w:pPr>
      <w:spacing w:after="0" w:line="240" w:lineRule="auto"/>
    </w:pPr>
  </w:style>
  <w:style w:type="paragraph" w:customStyle="1" w:styleId="Default">
    <w:name w:val="Default"/>
    <w:rsid w:val="00B73F3F"/>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0D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93B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66081B"/>
    <w:pPr>
      <w:ind w:left="720"/>
      <w:contextualSpacing/>
    </w:pPr>
  </w:style>
  <w:style w:type="paragraph" w:styleId="Corpodetexto">
    <w:name w:val="Body Text"/>
    <w:basedOn w:val="Normal"/>
    <w:link w:val="CorpodetextoChar"/>
    <w:uiPriority w:val="99"/>
    <w:semiHidden/>
    <w:unhideWhenUsed/>
    <w:rsid w:val="00217419"/>
    <w:pPr>
      <w:spacing w:after="120"/>
    </w:pPr>
  </w:style>
  <w:style w:type="character" w:customStyle="1" w:styleId="CorpodetextoChar">
    <w:name w:val="Corpo de texto Char"/>
    <w:basedOn w:val="Fontepargpadro"/>
    <w:link w:val="Corpodetexto"/>
    <w:uiPriority w:val="99"/>
    <w:semiHidden/>
    <w:rsid w:val="00217419"/>
  </w:style>
  <w:style w:type="paragraph" w:styleId="SemEspaamento">
    <w:name w:val="No Spacing"/>
    <w:uiPriority w:val="1"/>
    <w:qFormat/>
    <w:rsid w:val="00B73F3F"/>
    <w:pPr>
      <w:spacing w:after="0" w:line="240" w:lineRule="auto"/>
    </w:pPr>
  </w:style>
  <w:style w:type="paragraph" w:customStyle="1" w:styleId="Default">
    <w:name w:val="Default"/>
    <w:rsid w:val="00B73F3F"/>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387251">
      <w:bodyDiv w:val="1"/>
      <w:marLeft w:val="0"/>
      <w:marRight w:val="0"/>
      <w:marTop w:val="0"/>
      <w:marBottom w:val="0"/>
      <w:divBdr>
        <w:top w:val="none" w:sz="0" w:space="0" w:color="auto"/>
        <w:left w:val="none" w:sz="0" w:space="0" w:color="auto"/>
        <w:bottom w:val="none" w:sz="0" w:space="0" w:color="auto"/>
        <w:right w:val="none" w:sz="0" w:space="0" w:color="auto"/>
      </w:divBdr>
    </w:div>
    <w:div w:id="1900626922">
      <w:bodyDiv w:val="1"/>
      <w:marLeft w:val="0"/>
      <w:marRight w:val="0"/>
      <w:marTop w:val="0"/>
      <w:marBottom w:val="0"/>
      <w:divBdr>
        <w:top w:val="none" w:sz="0" w:space="0" w:color="auto"/>
        <w:left w:val="none" w:sz="0" w:space="0" w:color="auto"/>
        <w:bottom w:val="none" w:sz="0" w:space="0" w:color="auto"/>
        <w:right w:val="none" w:sz="0" w:space="0" w:color="auto"/>
      </w:divBdr>
    </w:div>
    <w:div w:id="207638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st.gov.br/certida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4528C-6A4E-44C6-92BF-0CED164F7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22</Pages>
  <Words>6402</Words>
  <Characters>34571</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21</cp:revision>
  <cp:lastPrinted>2016-05-06T11:57:00Z</cp:lastPrinted>
  <dcterms:created xsi:type="dcterms:W3CDTF">2015-12-23T10:02:00Z</dcterms:created>
  <dcterms:modified xsi:type="dcterms:W3CDTF">2017-03-28T18:29:00Z</dcterms:modified>
</cp:coreProperties>
</file>